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</w:t>
      </w:r>
      <w:r>
        <w:rPr>
          <w:sz w:val="28"/>
        </w:rPr>
        <w:t>, площадью 22,8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61:24:0020108:174,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>расположенного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Заречная, д. </w:t>
      </w:r>
      <w:r>
        <w:rPr>
          <w:sz w:val="28"/>
        </w:rPr>
        <w:t>23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Глущенко Т.О.</w:t>
      </w:r>
      <w:r>
        <w:rPr>
          <w:sz w:val="28"/>
        </w:rPr>
        <w:t>,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Глущенко Т.О.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61:24:0020108:122),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61-61-29/027/2009-781</w:t>
      </w:r>
      <w:r>
        <w:rPr>
          <w:sz w:val="26"/>
        </w:rPr>
        <w:t xml:space="preserve"> </w:t>
      </w:r>
      <w:r>
        <w:rPr>
          <w:sz w:val="28"/>
        </w:rPr>
        <w:t>от 28.12.2009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Знак Знак1 Знак"/>
    <w:basedOn w:val="Style_2"/>
    <w:link w:val="Style_5_ch"/>
    <w:pPr>
      <w:widowControl w:val="0"/>
      <w:spacing w:after="160" w:line="240" w:lineRule="exact"/>
      <w:ind/>
      <w:jc w:val="right"/>
    </w:pPr>
  </w:style>
  <w:style w:styleId="Style_5_ch" w:type="character">
    <w:name w:val="Знак Знак1 Знак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caption"/>
    <w:basedOn w:val="Style_2"/>
    <w:next w:val="Style_2"/>
    <w:link w:val="Style_8_ch"/>
    <w:pPr>
      <w:ind/>
      <w:jc w:val="center"/>
    </w:pPr>
    <w:rPr>
      <w:spacing w:val="28"/>
      <w:sz w:val="30"/>
    </w:rPr>
  </w:style>
  <w:style w:styleId="Style_8_ch" w:type="character">
    <w:name w:val="caption"/>
    <w:basedOn w:val="Style_2_ch"/>
    <w:link w:val="Style_8"/>
    <w:rPr>
      <w:spacing w:val="28"/>
      <w:sz w:val="30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Document Map"/>
    <w:basedOn w:val="Style_2"/>
    <w:link w:val="Style_10_ch"/>
    <w:rPr>
      <w:rFonts w:ascii="Tahoma" w:hAnsi="Tahoma"/>
      <w:sz w:val="16"/>
    </w:rPr>
  </w:style>
  <w:style w:styleId="Style_10_ch" w:type="character">
    <w:name w:val="Document Map"/>
    <w:basedOn w:val="Style_2_ch"/>
    <w:link w:val="Style_10"/>
    <w:rPr>
      <w:rFonts w:ascii="Tahoma" w:hAnsi="Tahoma"/>
      <w:sz w:val="16"/>
    </w:rPr>
  </w:style>
  <w:style w:styleId="Style_11" w:type="paragraph">
    <w:basedOn w:val="Style_2"/>
    <w:next w:val="Style_2"/>
    <w:link w:val="Style_1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1_ch" w:type="character">
    <w:basedOn w:val="Style_2_ch"/>
    <w:link w:val="Style_11"/>
    <w:semiHidden w:val="1"/>
    <w:unhideWhenUsed w:val="1"/>
    <w:rPr>
      <w:rFonts w:ascii="Arial" w:hAnsi="Arial"/>
      <w:sz w:val="16"/>
    </w:rPr>
  </w:style>
  <w:style w:styleId="Style_12" w:type="paragraph">
    <w:name w:val="text"/>
    <w:basedOn w:val="Style_13"/>
    <w:link w:val="Style_12_ch"/>
  </w:style>
  <w:style w:styleId="Style_12_ch" w:type="character">
    <w:name w:val="text"/>
    <w:basedOn w:val="Style_13_ch"/>
    <w:link w:val="Style_12"/>
  </w:style>
  <w:style w:styleId="Style_14" w:type="paragraph">
    <w:name w:val="Body Text 2"/>
    <w:basedOn w:val="Style_2"/>
    <w:link w:val="Style_14_ch"/>
    <w:pPr>
      <w:tabs>
        <w:tab w:leader="none" w:pos="9639" w:val="left"/>
      </w:tabs>
      <w:ind w:right="-2"/>
      <w:jc w:val="both"/>
    </w:pPr>
    <w:rPr>
      <w:sz w:val="28"/>
    </w:rPr>
  </w:style>
  <w:style w:styleId="Style_14_ch" w:type="character">
    <w:name w:val="Body Text 2"/>
    <w:basedOn w:val="Style_2_ch"/>
    <w:link w:val="Style_14"/>
    <w:rPr>
      <w:sz w:val="28"/>
    </w:rPr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basedOn w:val="Style_2"/>
    <w:next w:val="Style_2"/>
    <w:link w:val="Style_1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6_ch" w:type="character">
    <w:basedOn w:val="Style_2_ch"/>
    <w:link w:val="Style_16"/>
    <w:semiHidden w:val="1"/>
    <w:unhideWhenUsed w:val="1"/>
    <w:rPr>
      <w:rFonts w:ascii="Arial" w:hAnsi="Arial"/>
      <w:sz w:val="16"/>
    </w:rPr>
  </w:style>
  <w:style w:styleId="Style_17" w:type="paragraph">
    <w:name w:val="psevdo"/>
    <w:basedOn w:val="Style_13"/>
    <w:link w:val="Style_17_ch"/>
  </w:style>
  <w:style w:styleId="Style_17_ch" w:type="character">
    <w:name w:val="psevdo"/>
    <w:basedOn w:val="Style_13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header"/>
    <w:basedOn w:val="Style_2"/>
    <w:link w:val="Style_19_ch"/>
    <w:pPr>
      <w:tabs>
        <w:tab w:leader="none" w:pos="4536" w:val="center"/>
        <w:tab w:leader="none" w:pos="9072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Body Text"/>
    <w:basedOn w:val="Style_2"/>
    <w:link w:val="Style_2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9_ch" w:type="character">
    <w:name w:val="Body Text"/>
    <w:basedOn w:val="Style_2_ch"/>
    <w:link w:val="Style_29"/>
    <w:rPr>
      <w:b w:val="1"/>
      <w:spacing w:val="40"/>
      <w:sz w:val="36"/>
    </w:rPr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page number"/>
    <w:basedOn w:val="Style_13"/>
    <w:link w:val="Style_32_ch"/>
  </w:style>
  <w:style w:styleId="Style_32_ch" w:type="character">
    <w:name w:val="page number"/>
    <w:basedOn w:val="Style_13_ch"/>
    <w:link w:val="Style_32"/>
  </w:style>
  <w:style w:styleId="Style_33" w:type="paragraph">
    <w:name w:val="dis-inline"/>
    <w:basedOn w:val="Style_13"/>
    <w:link w:val="Style_33_ch"/>
  </w:style>
  <w:style w:styleId="Style_33_ch" w:type="character">
    <w:name w:val="dis-inline"/>
    <w:basedOn w:val="Style_13_ch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old"/>
    <w:basedOn w:val="Style_13"/>
    <w:link w:val="Style_39_ch"/>
  </w:style>
  <w:style w:styleId="Style_39_ch" w:type="character">
    <w:name w:val="bold"/>
    <w:basedOn w:val="Style_13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2024-10-08T11:14:30Z</dcterms:modified>
</cp:coreProperties>
</file>