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0F000000">
      <w:pPr>
        <w:ind w:firstLine="708" w:right="-2"/>
        <w:jc w:val="both"/>
        <w:rPr>
          <w:sz w:val="28"/>
        </w:rPr>
      </w:pPr>
    </w:p>
    <w:p w14:paraId="10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объектов:</w:t>
      </w:r>
    </w:p>
    <w:p w14:paraId="11000000">
      <w:pPr>
        <w:numPr>
          <w:numId w:val="2"/>
        </w:numPr>
        <w:ind w:right="-2"/>
        <w:jc w:val="both"/>
        <w:rPr>
          <w:sz w:val="28"/>
        </w:rPr>
      </w:pPr>
      <w:r>
        <w:rPr>
          <w:sz w:val="28"/>
        </w:rPr>
        <w:t>нежилого здания (сарай)</w:t>
      </w:r>
      <w:r>
        <w:rPr>
          <w:sz w:val="28"/>
        </w:rPr>
        <w:t>, площадью 47,3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>61:24:0020501:322;</w:t>
      </w:r>
    </w:p>
    <w:p w14:paraId="13000000">
      <w:pPr>
        <w:numPr>
          <w:numId w:val="3"/>
        </w:numPr>
        <w:ind w:right="-2"/>
        <w:jc w:val="both"/>
        <w:rPr>
          <w:sz w:val="28"/>
        </w:rPr>
      </w:pPr>
      <w:r>
        <w:rPr>
          <w:sz w:val="28"/>
        </w:rPr>
        <w:t>нежилого здания (гараж)</w:t>
      </w:r>
      <w:r>
        <w:rPr>
          <w:sz w:val="28"/>
        </w:rPr>
        <w:t>, площадью 43,9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4000000">
      <w:pPr>
        <w:ind w:right="-2"/>
        <w:jc w:val="both"/>
        <w:rPr>
          <w:sz w:val="28"/>
        </w:rPr>
      </w:pPr>
      <w:r>
        <w:rPr>
          <w:sz w:val="28"/>
        </w:rPr>
        <w:t>61:24:0020501:408,</w:t>
      </w:r>
    </w:p>
    <w:p w14:paraId="15000000">
      <w:pPr>
        <w:ind w:right="-2"/>
        <w:jc w:val="both"/>
        <w:rPr>
          <w:sz w:val="28"/>
        </w:rPr>
      </w:pPr>
      <w:r>
        <w:rPr>
          <w:sz w:val="28"/>
        </w:rPr>
        <w:t>расположенных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Трофименков, ул. Степная, д. 2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Рылов А.В.,</w:t>
      </w:r>
      <w:r>
        <w:rPr>
          <w:sz w:val="28"/>
        </w:rPr>
        <w:t xml:space="preserve">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Рылова А.В.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 61:24:0020501:238), номер государственной регистрации права №</w:t>
      </w:r>
      <w:r>
        <w:rPr>
          <w:sz w:val="28"/>
        </w:rPr>
        <w:t xml:space="preserve"> </w:t>
      </w:r>
      <w:r>
        <w:rPr>
          <w:sz w:val="28"/>
        </w:rPr>
        <w:t>61-61-28/022/2011-693</w:t>
      </w:r>
      <w:r>
        <w:rPr>
          <w:sz w:val="28"/>
        </w:rPr>
        <w:t xml:space="preserve"> </w:t>
      </w:r>
      <w:r>
        <w:rPr>
          <w:sz w:val="28"/>
        </w:rPr>
        <w:t>от 27.12.2011 года.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B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Body Text 2"/>
    <w:basedOn w:val="Style_2"/>
    <w:link w:val="Style_8_ch"/>
    <w:pPr>
      <w:tabs>
        <w:tab w:leader="none" w:pos="9639" w:val="left"/>
      </w:tabs>
      <w:ind w:right="-2"/>
      <w:jc w:val="both"/>
    </w:pPr>
    <w:rPr>
      <w:sz w:val="28"/>
    </w:rPr>
  </w:style>
  <w:style w:styleId="Style_8_ch" w:type="character">
    <w:name w:val="Body Text 2"/>
    <w:basedOn w:val="Style_2_ch"/>
    <w:link w:val="Style_8"/>
    <w:rPr>
      <w:sz w:val="28"/>
    </w:rPr>
  </w:style>
  <w:style w:styleId="Style_9" w:type="paragraph">
    <w:name w:val="Знак Знак1 Знак"/>
    <w:basedOn w:val="Style_2"/>
    <w:link w:val="Style_9_ch"/>
    <w:pPr>
      <w:widowControl w:val="0"/>
      <w:spacing w:after="160" w:line="240" w:lineRule="exact"/>
      <w:ind/>
      <w:jc w:val="right"/>
    </w:pPr>
  </w:style>
  <w:style w:styleId="Style_9_ch" w:type="character">
    <w:name w:val="Знак Знак1 Знак"/>
    <w:basedOn w:val="Style_2_ch"/>
    <w:link w:val="Style_9"/>
  </w:style>
  <w:style w:styleId="Style_10" w:type="paragraph">
    <w:name w:val="Document Map"/>
    <w:basedOn w:val="Style_2"/>
    <w:link w:val="Style_10_ch"/>
    <w:rPr>
      <w:rFonts w:ascii="Tahoma" w:hAnsi="Tahoma"/>
      <w:sz w:val="16"/>
    </w:rPr>
  </w:style>
  <w:style w:styleId="Style_10_ch" w:type="character">
    <w:name w:val="Document Map"/>
    <w:basedOn w:val="Style_2_ch"/>
    <w:link w:val="Style_10"/>
    <w:rPr>
      <w:rFonts w:ascii="Tahoma" w:hAnsi="Tahoma"/>
      <w:sz w:val="16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2_ch"/>
    <w:link w:val="Style_11"/>
    <w:rPr>
      <w:rFonts w:ascii="Cambria" w:hAnsi="Cambria"/>
      <w:b w:val="1"/>
      <w:sz w:val="26"/>
    </w:rPr>
  </w:style>
  <w:style w:styleId="Style_12" w:type="paragraph">
    <w:name w:val="page number"/>
    <w:basedOn w:val="Style_13"/>
    <w:link w:val="Style_12_ch"/>
  </w:style>
  <w:style w:styleId="Style_12_ch" w:type="character">
    <w:name w:val="page number"/>
    <w:basedOn w:val="Style_13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basedOn w:val="Style_2"/>
    <w:next w:val="Style_2"/>
    <w:link w:val="Style_14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4_ch" w:type="character">
    <w:basedOn w:val="Style_2_ch"/>
    <w:link w:val="Style_14"/>
    <w:semiHidden w:val="1"/>
    <w:unhideWhenUsed w:val="1"/>
    <w:rPr>
      <w:rFonts w:ascii="Arial" w:hAnsi="Arial"/>
      <w:sz w:val="16"/>
    </w:rPr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bold"/>
    <w:basedOn w:val="Style_13"/>
    <w:link w:val="Style_16_ch"/>
  </w:style>
  <w:style w:styleId="Style_16_ch" w:type="character">
    <w:name w:val="bold"/>
    <w:basedOn w:val="Style_13_ch"/>
    <w:link w:val="Style_16"/>
  </w:style>
  <w:style w:styleId="Style_17" w:type="paragraph">
    <w:basedOn w:val="Style_2"/>
    <w:next w:val="Style_2"/>
    <w:link w:val="Style_1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7_ch" w:type="character">
    <w:basedOn w:val="Style_2_ch"/>
    <w:link w:val="Style_17"/>
    <w:semiHidden w:val="1"/>
    <w:unhideWhenUsed w:val="1"/>
    <w:rPr>
      <w:rFonts w:ascii="Arial" w:hAnsi="Arial"/>
      <w:sz w:val="16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caption"/>
    <w:basedOn w:val="Style_2"/>
    <w:next w:val="Style_2"/>
    <w:link w:val="Style_19_ch"/>
    <w:pPr>
      <w:ind/>
      <w:jc w:val="center"/>
    </w:pPr>
    <w:rPr>
      <w:spacing w:val="28"/>
      <w:sz w:val="30"/>
    </w:rPr>
  </w:style>
  <w:style w:styleId="Style_19_ch" w:type="character">
    <w:name w:val="caption"/>
    <w:basedOn w:val="Style_2_ch"/>
    <w:link w:val="Style_19"/>
    <w:rPr>
      <w:spacing w:val="28"/>
      <w:sz w:val="30"/>
    </w:rPr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0_ch" w:type="character">
    <w:name w:val="heading 1"/>
    <w:basedOn w:val="Style_2_ch"/>
    <w:link w:val="Style_20"/>
    <w:rPr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Body Text"/>
    <w:basedOn w:val="Style_2"/>
    <w:link w:val="Style_24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24_ch" w:type="character">
    <w:name w:val="Body Text"/>
    <w:basedOn w:val="Style_2_ch"/>
    <w:link w:val="Style_24"/>
    <w:rPr>
      <w:b w:val="1"/>
      <w:spacing w:val="40"/>
      <w:sz w:val="36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toc 8"/>
    <w:next w:val="Style_2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footer"/>
    <w:basedOn w:val="Style_2"/>
    <w:link w:val="Style_28_ch"/>
    <w:pPr>
      <w:tabs>
        <w:tab w:leader="none" w:pos="4536" w:val="center"/>
        <w:tab w:leader="none" w:pos="9072" w:val="right"/>
      </w:tabs>
      <w:ind/>
    </w:pPr>
  </w:style>
  <w:style w:styleId="Style_28_ch" w:type="character">
    <w:name w:val="footer"/>
    <w:basedOn w:val="Style_2_ch"/>
    <w:link w:val="Style_28"/>
  </w:style>
  <w:style w:styleId="Style_29" w:type="paragraph">
    <w:name w:val="toc 5"/>
    <w:next w:val="Style_2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header"/>
    <w:basedOn w:val="Style_2"/>
    <w:link w:val="Style_30_ch"/>
    <w:pPr>
      <w:tabs>
        <w:tab w:leader="none" w:pos="4536" w:val="center"/>
        <w:tab w:leader="none" w:pos="9072" w:val="right"/>
      </w:tabs>
      <w:ind/>
    </w:pPr>
  </w:style>
  <w:style w:styleId="Style_30_ch" w:type="character">
    <w:name w:val="header"/>
    <w:basedOn w:val="Style_2_ch"/>
    <w:link w:val="Style_30"/>
  </w:style>
  <w:style w:styleId="Style_31" w:type="paragraph">
    <w:name w:val="Subtitle"/>
    <w:next w:val="Style_2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psevdo"/>
    <w:basedOn w:val="Style_13"/>
    <w:link w:val="Style_32_ch"/>
  </w:style>
  <w:style w:styleId="Style_32_ch" w:type="character">
    <w:name w:val="psevdo"/>
    <w:basedOn w:val="Style_13_ch"/>
    <w:link w:val="Style_32"/>
  </w:style>
  <w:style w:styleId="Style_33" w:type="paragraph">
    <w:name w:val="dis-inline"/>
    <w:basedOn w:val="Style_13"/>
    <w:link w:val="Style_33_ch"/>
  </w:style>
  <w:style w:styleId="Style_33_ch" w:type="character">
    <w:name w:val="dis-inline"/>
    <w:basedOn w:val="Style_13_ch"/>
    <w:link w:val="Style_33"/>
  </w:style>
  <w:style w:styleId="Style_34" w:type="paragraph">
    <w:name w:val="Знак"/>
    <w:basedOn w:val="Style_2"/>
    <w:link w:val="Style_34_ch"/>
    <w:pPr>
      <w:spacing w:afterAutospacing="on" w:beforeAutospacing="on"/>
      <w:ind/>
    </w:pPr>
    <w:rPr>
      <w:rFonts w:ascii="Tahoma" w:hAnsi="Tahoma"/>
    </w:rPr>
  </w:style>
  <w:style w:styleId="Style_34_ch" w:type="character">
    <w:name w:val="Знак"/>
    <w:basedOn w:val="Style_2_ch"/>
    <w:link w:val="Style_34"/>
    <w:rPr>
      <w:rFonts w:ascii="Tahoma" w:hAnsi="Tahoma"/>
    </w:rPr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ext"/>
    <w:basedOn w:val="Style_13"/>
    <w:link w:val="Style_36_ch"/>
  </w:style>
  <w:style w:styleId="Style_36_ch" w:type="character">
    <w:name w:val="text"/>
    <w:basedOn w:val="Style_13_ch"/>
    <w:link w:val="Style_36"/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b w:val="1"/>
      <w:caps w:val="1"/>
      <w:sz w:val="36"/>
    </w:rPr>
  </w:style>
  <w:style w:styleId="Style_37_ch" w:type="character">
    <w:name w:val="Title"/>
    <w:basedOn w:val="Style_2_ch"/>
    <w:link w:val="Style_37"/>
    <w:rPr>
      <w:b w:val="1"/>
      <w:caps w:val="1"/>
      <w:sz w:val="36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2024-12-12T12:09:04Z</dcterms:modified>
</cp:coreProperties>
</file>