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34,4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61:24:0020104:311;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23,2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61:24:0020104:183;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(сарай), площадью 48 кв.м., с 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61:24:0020104:312,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Береговая, </w:t>
      </w:r>
      <w:r>
        <w:rPr>
          <w:color w:val="000000"/>
          <w:sz w:val="26"/>
        </w:rPr>
        <w:t xml:space="preserve">д. 8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Григорьеву С.В.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 xml:space="preserve">. Право Григорьевой С.В.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61:24:0020104:182),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61:24:0020104:182-61/028/2020-2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 26.06.2020 года.</w:t>
      </w:r>
      <w:r>
        <w:rPr>
          <w:rFonts w:ascii="Times New Roman" w:hAnsi="Times New Roman"/>
          <w:sz w:val="26"/>
        </w:rPr>
        <w:t xml:space="preserve"> </w:t>
      </w:r>
    </w:p>
    <w:p w14:paraId="1A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F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7_ch" w:type="character">
    <w:name w:val="heading 3"/>
    <w:basedOn w:val="Style_2_ch"/>
    <w:link w:val="Style_7"/>
    <w:rPr>
      <w:rFonts w:ascii="Cambria" w:hAnsi="Cambria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Знак Знак1 Знак"/>
    <w:basedOn w:val="Style_2"/>
    <w:link w:val="Style_10_ch"/>
    <w:pPr>
      <w:widowControl w:val="0"/>
      <w:spacing w:after="160" w:line="240" w:lineRule="exact"/>
      <w:ind/>
      <w:jc w:val="right"/>
    </w:pPr>
  </w:style>
  <w:style w:styleId="Style_10_ch" w:type="character">
    <w:name w:val="Знак Знак1 Знак"/>
    <w:basedOn w:val="Style_2_ch"/>
    <w:link w:val="Style_10"/>
  </w:style>
  <w:style w:styleId="Style_11" w:type="paragraph">
    <w:name w:val="bold"/>
    <w:basedOn w:val="Style_12"/>
    <w:link w:val="Style_11_ch"/>
  </w:style>
  <w:style w:styleId="Style_11_ch" w:type="character">
    <w:name w:val="bold"/>
    <w:basedOn w:val="Style_12_ch"/>
    <w:link w:val="Style_1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4_ch" w:type="character">
    <w:name w:val="heading 1"/>
    <w:basedOn w:val="Style_2_ch"/>
    <w:link w:val="Style_14"/>
    <w:rPr>
      <w:sz w:val="28"/>
    </w:rPr>
  </w:style>
  <w:style w:styleId="Style_15" w:type="paragraph">
    <w:name w:val="text"/>
    <w:basedOn w:val="Style_12"/>
    <w:link w:val="Style_15_ch"/>
  </w:style>
  <w:style w:styleId="Style_15_ch" w:type="character">
    <w:name w:val="text"/>
    <w:basedOn w:val="Style_12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Document Map"/>
    <w:basedOn w:val="Style_2"/>
    <w:link w:val="Style_20_ch"/>
    <w:rPr>
      <w:rFonts w:ascii="Tahoma" w:hAnsi="Tahoma"/>
      <w:sz w:val="16"/>
    </w:rPr>
  </w:style>
  <w:style w:styleId="Style_20_ch" w:type="character">
    <w:name w:val="Document Map"/>
    <w:basedOn w:val="Style_2_ch"/>
    <w:link w:val="Style_20"/>
    <w:rPr>
      <w:rFonts w:ascii="Tahoma" w:hAnsi="Tahoma"/>
      <w:sz w:val="16"/>
    </w:rPr>
  </w:style>
  <w:style w:styleId="Style_21" w:type="paragraph">
    <w:name w:val="toc 9"/>
    <w:next w:val="Style_2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footer"/>
    <w:basedOn w:val="Style_2"/>
    <w:link w:val="Style_22_ch"/>
    <w:pPr>
      <w:tabs>
        <w:tab w:leader="none" w:pos="4536" w:val="center"/>
        <w:tab w:leader="none" w:pos="9072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page number"/>
    <w:basedOn w:val="Style_12"/>
    <w:link w:val="Style_23_ch"/>
  </w:style>
  <w:style w:styleId="Style_23_ch" w:type="character">
    <w:name w:val="page number"/>
    <w:basedOn w:val="Style_12_ch"/>
    <w:link w:val="Style_23"/>
  </w:style>
  <w:style w:styleId="Style_24" w:type="paragraph">
    <w:name w:val="psevdo"/>
    <w:basedOn w:val="Style_12"/>
    <w:link w:val="Style_24_ch"/>
  </w:style>
  <w:style w:styleId="Style_24_ch" w:type="character">
    <w:name w:val="psevdo"/>
    <w:basedOn w:val="Style_12_ch"/>
    <w:link w:val="Style_24"/>
  </w:style>
  <w:style w:styleId="Style_25" w:type="paragraph">
    <w:name w:val="toc 8"/>
    <w:next w:val="Style_2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header"/>
    <w:basedOn w:val="Style_2"/>
    <w:link w:val="Style_26_ch"/>
    <w:pPr>
      <w:tabs>
        <w:tab w:leader="none" w:pos="4536" w:val="center"/>
        <w:tab w:leader="none" w:pos="9072" w:val="right"/>
      </w:tabs>
      <w:ind/>
    </w:pPr>
  </w:style>
  <w:style w:styleId="Style_26_ch" w:type="character">
    <w:name w:val="header"/>
    <w:basedOn w:val="Style_2_ch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28" w:type="paragraph">
    <w:basedOn w:val="Style_2"/>
    <w:next w:val="Style_2"/>
    <w:link w:val="Style_2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8_ch" w:type="character">
    <w:basedOn w:val="Style_2_ch"/>
    <w:link w:val="Style_28"/>
    <w:semiHidden w:val="1"/>
    <w:unhideWhenUsed w:val="1"/>
    <w:rPr>
      <w:rFonts w:ascii="Arial" w:hAnsi="Arial"/>
      <w:sz w:val="16"/>
    </w:rPr>
  </w:style>
  <w:style w:styleId="Style_29" w:type="paragraph">
    <w:name w:val="dis-inline"/>
    <w:basedOn w:val="Style_12"/>
    <w:link w:val="Style_29_ch"/>
  </w:style>
  <w:style w:styleId="Style_29_ch" w:type="character">
    <w:name w:val="dis-inline"/>
    <w:basedOn w:val="Style_12_ch"/>
    <w:link w:val="Style_29"/>
  </w:style>
  <w:style w:styleId="Style_30" w:type="paragraph">
    <w:name w:val="Subtitle"/>
    <w:next w:val="Style_2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caption"/>
    <w:basedOn w:val="Style_2"/>
    <w:next w:val="Style_2"/>
    <w:link w:val="Style_31_ch"/>
    <w:pPr>
      <w:ind/>
      <w:jc w:val="center"/>
    </w:pPr>
    <w:rPr>
      <w:spacing w:val="28"/>
      <w:sz w:val="30"/>
    </w:rPr>
  </w:style>
  <w:style w:styleId="Style_31_ch" w:type="character">
    <w:name w:val="caption"/>
    <w:basedOn w:val="Style_2_ch"/>
    <w:link w:val="Style_31"/>
    <w:rPr>
      <w:spacing w:val="28"/>
      <w:sz w:val="30"/>
    </w:rPr>
  </w:style>
  <w:style w:styleId="Style_32" w:type="paragraph">
    <w:name w:val="toc 10"/>
    <w:next w:val="Style_2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basedOn w:val="Style_2"/>
    <w:link w:val="Style_33_ch"/>
    <w:uiPriority w:val="10"/>
    <w:qFormat/>
    <w:pPr>
      <w:ind/>
      <w:jc w:val="center"/>
    </w:pPr>
    <w:rPr>
      <w:b w:val="1"/>
      <w:caps w:val="1"/>
      <w:sz w:val="36"/>
    </w:rPr>
  </w:style>
  <w:style w:styleId="Style_33_ch" w:type="character">
    <w:name w:val="Title"/>
    <w:basedOn w:val="Style_2_ch"/>
    <w:link w:val="Style_33"/>
    <w:rPr>
      <w:b w:val="1"/>
      <w:caps w:val="1"/>
      <w:sz w:val="36"/>
    </w:rPr>
  </w:style>
  <w:style w:styleId="Style_34" w:type="paragraph">
    <w:name w:val="heading 4"/>
    <w:basedOn w:val="Style_2"/>
    <w:next w:val="Style_2"/>
    <w:link w:val="Style_34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4_ch" w:type="character">
    <w:name w:val="heading 4"/>
    <w:basedOn w:val="Style_2_ch"/>
    <w:link w:val="Style_34"/>
    <w:rPr>
      <w:b w:val="1"/>
      <w:sz w:val="28"/>
    </w:rPr>
  </w:style>
  <w:style w:styleId="Style_35" w:type="paragraph">
    <w:basedOn w:val="Style_2"/>
    <w:next w:val="Style_2"/>
    <w:link w:val="Style_3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5_ch" w:type="character">
    <w:basedOn w:val="Style_2_ch"/>
    <w:link w:val="Style_35"/>
    <w:semiHidden w:val="1"/>
    <w:unhideWhenUsed w:val="1"/>
    <w:rPr>
      <w:rFonts w:ascii="Arial" w:hAnsi="Arial"/>
      <w:sz w:val="16"/>
    </w:rPr>
  </w:style>
  <w:style w:styleId="Style_36" w:type="paragraph">
    <w:name w:val="Body Text"/>
    <w:basedOn w:val="Style_2"/>
    <w:link w:val="Style_36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36_ch" w:type="character">
    <w:name w:val="Body Text"/>
    <w:basedOn w:val="Style_2_ch"/>
    <w:link w:val="Style_36"/>
    <w:rPr>
      <w:b w:val="1"/>
      <w:spacing w:val="40"/>
      <w:sz w:val="36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Знак"/>
    <w:basedOn w:val="Style_2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"/>
    <w:basedOn w:val="Style_2_ch"/>
    <w:link w:val="Style_38"/>
    <w:rPr>
      <w:rFonts w:ascii="Tahoma" w:hAnsi="Tahoma"/>
    </w:rPr>
  </w:style>
  <w:style w:styleId="Style_39" w:type="paragraph">
    <w:name w:val="Body Text 2"/>
    <w:basedOn w:val="Style_2"/>
    <w:link w:val="Style_39_ch"/>
    <w:pPr>
      <w:tabs>
        <w:tab w:leader="none" w:pos="9639" w:val="left"/>
      </w:tabs>
      <w:ind w:right="-2"/>
      <w:jc w:val="both"/>
    </w:pPr>
    <w:rPr>
      <w:sz w:val="28"/>
    </w:rPr>
  </w:style>
  <w:style w:styleId="Style_39_ch" w:type="character">
    <w:name w:val="Body Text 2"/>
    <w:basedOn w:val="Style_2_ch"/>
    <w:link w:val="Style_39"/>
    <w:rPr>
      <w:sz w:val="28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2024-09-24T11:47:53Z</dcterms:modified>
</cp:coreProperties>
</file>