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pStyle w:val="Style_2"/>
        <w:widowControl w:val="0"/>
        <w:spacing w:after="0" w:before="0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05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</w:rPr>
      </w:pPr>
      <w:r>
        <w:rPr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0"/>
          <w:sz w:val="28"/>
        </w:rPr>
        <w:t>Российская Федерация</w:t>
      </w:r>
    </w:p>
    <w:p w14:paraId="0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Ростовская область</w:t>
      </w:r>
    </w:p>
    <w:p w14:paraId="0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Морозовский район</w:t>
      </w:r>
    </w:p>
    <w:p w14:paraId="0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Администрация</w:t>
      </w:r>
    </w:p>
    <w:p w14:paraId="0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Костино-Быстрянского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</w:t>
      </w:r>
    </w:p>
    <w:p w14:paraId="0A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сельского поселения</w:t>
      </w:r>
    </w:p>
    <w:p w14:paraId="0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0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ПОСТАНОВЛЕНИЕ</w:t>
      </w:r>
    </w:p>
    <w:p w14:paraId="0D000000">
      <w:pPr>
        <w:pStyle w:val="Style_2"/>
        <w:widowControl w:val="0"/>
        <w:spacing w:after="0" w:before="0"/>
        <w:ind/>
        <w:rPr>
          <w:rFonts w:ascii="Times New Roman" w:hAnsi="Times New Roman"/>
          <w:b w:val="1"/>
          <w:color w:val="000000"/>
        </w:rPr>
      </w:pPr>
    </w:p>
    <w:p w14:paraId="0E000000">
      <w:pPr>
        <w:pStyle w:val="Style_2"/>
        <w:widowControl w:val="0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 xml:space="preserve"> № 48                                                                                                  "05"июня 2024 года</w:t>
      </w:r>
    </w:p>
    <w:p w14:paraId="0F000000">
      <w:pPr>
        <w:pStyle w:val="Style_2"/>
        <w:widowControl w:val="0"/>
        <w:spacing w:after="0" w:before="0"/>
        <w:ind/>
        <w:rPr>
          <w:b w:val="1"/>
          <w:color w:val="000000"/>
        </w:rPr>
      </w:pPr>
    </w:p>
    <w:p w14:paraId="10000000">
      <w:pPr>
        <w:pStyle w:val="Style_2"/>
        <w:widowControl w:val="0"/>
        <w:spacing w:after="0" w:before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"Об утверждении порядка принятия решения о признании безнадежной к взысканию задолженности по платежам в бюджет Костино-Быстрянского сельского поселения</w:t>
      </w:r>
      <w:r>
        <w:rPr>
          <w:b w:val="1"/>
          <w:color w:val="000000"/>
          <w:sz w:val="28"/>
        </w:rPr>
        <w:t xml:space="preserve"> Морозовского района Ростовской  области" </w:t>
      </w:r>
    </w:p>
    <w:p w14:paraId="11000000">
      <w:pPr>
        <w:pStyle w:val="Style_2"/>
        <w:widowControl w:val="0"/>
        <w:spacing w:after="0" w:before="0"/>
        <w:ind/>
        <w:jc w:val="both"/>
        <w:rPr>
          <w:sz w:val="28"/>
        </w:rPr>
      </w:pPr>
    </w:p>
    <w:p w14:paraId="12000000">
      <w:pPr>
        <w:pStyle w:val="Style_3"/>
        <w:widowControl w:val="0"/>
        <w:spacing w:after="0" w:before="0" w:line="240" w:lineRule="auto"/>
        <w:ind/>
        <w:rPr>
          <w:sz w:val="24"/>
        </w:rPr>
      </w:pPr>
      <w:r>
        <w:rPr>
          <w:color w:val="000000"/>
        </w:rPr>
        <w:t>      </w:t>
      </w:r>
      <w:r>
        <w:rPr>
          <w:color w:val="000000"/>
          <w:sz w:val="24"/>
        </w:rPr>
        <w:t xml:space="preserve">    В соответствии со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"consultantplus://offline/ref=F509F853A186285D0BA4D3D21450A5388D7C943FE0EF9734BB5CF2A80B7F7165AA68D96CB0F0EF07420CFAEFDFB8AD92EBB6930183E1P4dAM" \o "consultantplus://offline/ref=F509F853A186285D0BA4D3D21450A5388D7C943FE0EF9734BB5CF2A80B7F7165AA68D96CB0F0EF07420CFAEFDFB8AD92EBB6930183E1P4dAM"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статьей 47.2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Бюджетного кодекса Российской Федерации, Федеральным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"consultantplus://offline/ref=F509F853A186285D0BA4D3D21450A5388D7C943DE0EA9734BB5CF2A80B7F7165B8688165B2F4F60C1143BCBAD0PBd8M" \o "consultantplus://offline/ref=F509F853A186285D0BA4D3D21450A5388D7C943DE0EA9734BB5CF2A80B7F7165B8688165B2F4F60C1143BCBAD0PBd8M"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законом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"consultantplus://offline/ref=F509F853A186285D0BA4D3D21450A5388D719B39EAEE9734BB5CF2A80B7F7165AA68D969B3F7E80C1156EAEB96ECA38DE8AF8D049DE14BB6P5dFM" \o "consultantplus://offline/ref=F509F853A186285D0BA4D3D21450A5388D719B39EAEE9734BB5CF2A80B7F7165AA68D969B3F7E80C1156EAEB96ECA38DE8AF8D049DE14BB6P5dFM"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постановлением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"consultantplus://offline/ref=F509F853A186285D0BA4CDDF023CF930887FC331E2E99E6BE408F4FF542F7730EA28DF3CE2B3BD01175EA0BAD5A7AC8CE9PBd0M" \o "consultantplus://offline/ref=F509F853A186285D0BA4CDDF023CF930887FC331E2E99E6BE408F4FF542F7730EA28DF3CE2B3BD01175EA0BAD5A7AC8CE9PBd0M"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Уставом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> Костино-Быстрянского сельского поселения Морозовского района</w:t>
      </w:r>
      <w:r>
        <w:rPr>
          <w:color w:val="000000"/>
          <w:sz w:val="24"/>
        </w:rPr>
        <w:t xml:space="preserve"> Ростовской области</w:t>
      </w:r>
      <w:r>
        <w:rPr>
          <w:color w:val="000000"/>
          <w:sz w:val="24"/>
        </w:rPr>
        <w:t xml:space="preserve">, администрация Костино-Быстрянского сельского поселения </w:t>
      </w:r>
    </w:p>
    <w:p w14:paraId="13000000">
      <w:pPr>
        <w:pStyle w:val="Style_3"/>
        <w:widowControl w:val="0"/>
        <w:spacing w:after="0" w:before="0" w:line="240" w:lineRule="auto"/>
        <w:ind/>
        <w:jc w:val="both"/>
        <w:rPr>
          <w:sz w:val="24"/>
        </w:rPr>
      </w:pPr>
      <w:r>
        <w:rPr>
          <w:sz w:val="24"/>
        </w:rPr>
        <w:t> </w:t>
      </w:r>
    </w:p>
    <w:p w14:paraId="14000000">
      <w:pPr>
        <w:pStyle w:val="Style_3"/>
        <w:widowControl w:val="0"/>
        <w:spacing w:after="0" w:before="0" w:line="240" w:lineRule="auto"/>
        <w:ind/>
        <w:jc w:val="center"/>
        <w:rPr>
          <w:sz w:val="24"/>
        </w:rPr>
      </w:pPr>
      <w:r>
        <w:rPr>
          <w:color w:val="000000"/>
          <w:sz w:val="24"/>
        </w:rPr>
        <w:t>ПОСТАНОВЛЯЕТ</w:t>
      </w:r>
      <w:r>
        <w:rPr>
          <w:color w:val="000000"/>
          <w:sz w:val="24"/>
        </w:rPr>
        <w:t>:</w:t>
      </w:r>
    </w:p>
    <w:p w14:paraId="15000000">
      <w:pPr>
        <w:pStyle w:val="Style_3"/>
        <w:widowControl w:val="0"/>
        <w:spacing w:after="0" w:before="0" w:line="240" w:lineRule="auto"/>
        <w:ind w:firstLine="539"/>
        <w:jc w:val="both"/>
        <w:rPr>
          <w:sz w:val="24"/>
        </w:rPr>
      </w:pPr>
      <w:r>
        <w:rPr>
          <w:color w:val="000000"/>
          <w:sz w:val="24"/>
        </w:rPr>
        <w:t xml:space="preserve">1. Утвердить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\l "P33" \o "#P33"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Порядок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принятия решения о признании безнадежной к взысканию задолженности по платежам в бюд</w:t>
      </w:r>
      <w:r>
        <w:rPr>
          <w:color w:val="000000"/>
          <w:sz w:val="24"/>
        </w:rPr>
        <w:t>жет Костино-Быстрянского сельского поселения</w:t>
      </w:r>
      <w:r>
        <w:rPr>
          <w:color w:val="000000"/>
          <w:sz w:val="24"/>
        </w:rPr>
        <w:t xml:space="preserve"> Морозовского района Ростовской области, согласно приложению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1 к настоящему Постановлению.</w:t>
      </w:r>
    </w:p>
    <w:p w14:paraId="16000000">
      <w:pPr>
        <w:pStyle w:val="Style_3"/>
        <w:widowControl w:val="0"/>
        <w:spacing w:after="0" w:before="0" w:line="240" w:lineRule="auto"/>
        <w:ind w:firstLine="539"/>
        <w:jc w:val="both"/>
        <w:rPr>
          <w:sz w:val="24"/>
        </w:rPr>
      </w:pPr>
      <w:r>
        <w:rPr>
          <w:color w:val="000000"/>
          <w:sz w:val="24"/>
        </w:rPr>
        <w:t>2. Создать комиссию по поступлению и выбытию активов Ад</w:t>
      </w:r>
      <w:r>
        <w:rPr>
          <w:color w:val="000000"/>
          <w:sz w:val="24"/>
        </w:rPr>
        <w:t>министрации Костино-Быстрянского сельского поселения</w:t>
      </w:r>
      <w:r>
        <w:rPr>
          <w:color w:val="000000"/>
          <w:sz w:val="24"/>
        </w:rPr>
        <w:t xml:space="preserve"> Морозовского района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Ростовской</w:t>
      </w:r>
      <w:r>
        <w:rPr>
          <w:color w:val="000000"/>
          <w:sz w:val="24"/>
        </w:rPr>
        <w:t xml:space="preserve"> области  и утвердить ее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\l "P315" \o "#P315"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состав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согласно приложению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2 к настоящему Постановлению.</w:t>
      </w:r>
    </w:p>
    <w:p w14:paraId="17000000">
      <w:pPr>
        <w:pStyle w:val="Style_3"/>
        <w:widowControl w:val="0"/>
        <w:spacing w:after="0" w:before="0" w:line="240" w:lineRule="auto"/>
        <w:ind w:firstLine="53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Утвердить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\l "P377" \o "#P377"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Положение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о комиссии по поступлению и выбытию активов Администрации Костино-Быстрянского сельского поселения</w:t>
      </w:r>
      <w:r>
        <w:rPr>
          <w:color w:val="000000"/>
          <w:sz w:val="24"/>
        </w:rPr>
        <w:t xml:space="preserve"> Морозовского района </w:t>
      </w:r>
      <w:r>
        <w:rPr>
          <w:color w:val="000000"/>
          <w:sz w:val="24"/>
        </w:rPr>
        <w:t>Ростовской</w:t>
      </w:r>
      <w:r>
        <w:rPr>
          <w:color w:val="000000"/>
          <w:sz w:val="24"/>
        </w:rPr>
        <w:t xml:space="preserve"> области согласно приложению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3 к настоящему Постановлению.</w:t>
      </w:r>
    </w:p>
    <w:p w14:paraId="18000000">
      <w:pPr>
        <w:spacing w:line="240" w:lineRule="auto"/>
        <w:ind w:firstLine="539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 xml:space="preserve">Постановление вступает в силу </w:t>
      </w:r>
      <w:r>
        <w:rPr>
          <w:sz w:val="24"/>
        </w:rPr>
        <w:t>с момента подписания</w:t>
      </w:r>
      <w:r>
        <w:rPr>
          <w:sz w:val="24"/>
        </w:rPr>
        <w:t xml:space="preserve"> и подлежит размещению на официальном сайте Администрации </w:t>
      </w:r>
      <w:r>
        <w:rPr>
          <w:sz w:val="24"/>
        </w:rPr>
        <w:t>Костино-Быстрянского сельского поселения</w:t>
      </w:r>
      <w:r>
        <w:rPr>
          <w:sz w:val="24"/>
        </w:rPr>
        <w:t>.</w:t>
      </w:r>
    </w:p>
    <w:p w14:paraId="19000000">
      <w:pPr>
        <w:spacing w:line="240" w:lineRule="auto"/>
        <w:ind w:firstLine="539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 xml:space="preserve">Контроль за выполнением постановления </w:t>
      </w:r>
      <w:r>
        <w:rPr>
          <w:sz w:val="24"/>
        </w:rPr>
        <w:t>оставляю за собой.</w:t>
      </w:r>
      <w:r>
        <w:rPr>
          <w:sz w:val="24"/>
        </w:rPr>
        <w:t> </w:t>
      </w:r>
    </w:p>
    <w:p w14:paraId="1A000000">
      <w:pPr>
        <w:pStyle w:val="Style_3"/>
        <w:widowControl w:val="0"/>
        <w:spacing w:after="0" w:before="0" w:line="240" w:lineRule="auto"/>
        <w:ind/>
        <w:jc w:val="both"/>
        <w:rPr>
          <w:sz w:val="24"/>
        </w:rPr>
      </w:pPr>
      <w:r>
        <w:rPr>
          <w:sz w:val="24"/>
        </w:rPr>
        <w:t> </w:t>
      </w:r>
    </w:p>
    <w:p w14:paraId="1B000000">
      <w:pPr>
        <w:pStyle w:val="Style_3"/>
        <w:widowControl w:val="0"/>
        <w:spacing w:after="0" w:before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Глава Администрации </w:t>
      </w:r>
    </w:p>
    <w:p w14:paraId="1C000000">
      <w:pPr>
        <w:pStyle w:val="Style_3"/>
        <w:widowControl w:val="0"/>
        <w:spacing w:after="0" w:before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Костино-Быстрянского сельского  поселения                                  А.В.Тареев</w:t>
      </w:r>
    </w:p>
    <w:p w14:paraId="1D000000">
      <w:pPr>
        <w:pStyle w:val="Style_3"/>
        <w:widowControl w:val="0"/>
        <w:spacing w:after="0" w:before="0" w:line="240" w:lineRule="auto"/>
        <w:ind/>
        <w:jc w:val="both"/>
      </w:pPr>
      <w:r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</w:t>
      </w:r>
    </w:p>
    <w:p w14:paraId="1E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1F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20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21000000">
      <w:pPr>
        <w:pStyle w:val="Style_3"/>
        <w:widowControl w:val="0"/>
        <w:spacing w:after="0" w:before="0" w:line="240" w:lineRule="auto"/>
        <w:ind/>
        <w:jc w:val="both"/>
      </w:pPr>
    </w:p>
    <w:p w14:paraId="22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  <w:r>
        <w:t xml:space="preserve">                                                                            </w:t>
      </w:r>
    </w:p>
    <w:p w14:paraId="23000000">
      <w:pPr>
        <w:pStyle w:val="Style_3"/>
        <w:widowControl w:val="0"/>
        <w:spacing w:after="0" w:before="0" w:line="240" w:lineRule="auto"/>
        <w:ind/>
        <w:jc w:val="right"/>
      </w:pPr>
      <w:r>
        <w:t xml:space="preserve">                                                                            </w:t>
      </w:r>
      <w:r>
        <w:rPr>
          <w:color w:val="000000"/>
          <w:sz w:val="22"/>
        </w:rPr>
        <w:t>Приложение N 1</w:t>
      </w:r>
    </w:p>
    <w:p w14:paraId="24000000">
      <w:pPr>
        <w:pStyle w:val="Style_3"/>
        <w:widowControl w:val="0"/>
        <w:spacing w:after="0" w:before="0" w:line="240" w:lineRule="auto"/>
        <w:ind/>
        <w:jc w:val="right"/>
      </w:pPr>
      <w:r>
        <w:rPr>
          <w:color w:val="000000"/>
          <w:sz w:val="22"/>
        </w:rPr>
        <w:t xml:space="preserve">                                                                                                         </w:t>
      </w:r>
      <w:r>
        <w:rPr>
          <w:color w:val="000000"/>
          <w:sz w:val="22"/>
        </w:rPr>
        <w:t xml:space="preserve">к Постановлению </w:t>
      </w:r>
      <w:r>
        <w:rPr>
          <w:color w:val="000000"/>
          <w:sz w:val="22"/>
        </w:rPr>
        <w:t>Администрации Костино-Быстрянского сельского поселения</w:t>
      </w:r>
    </w:p>
    <w:p w14:paraId="25000000">
      <w:pPr>
        <w:pStyle w:val="Style_3"/>
        <w:widowControl w:val="0"/>
        <w:spacing w:after="0" w:before="0" w:line="240" w:lineRule="auto"/>
        <w:ind/>
        <w:jc w:val="right"/>
        <w:rPr>
          <w:b w:val="1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</w:t>
      </w:r>
      <w:r>
        <w:rPr>
          <w:b w:val="1"/>
          <w:color w:val="000000"/>
          <w:sz w:val="22"/>
        </w:rPr>
        <w:t>от 05</w:t>
      </w:r>
      <w:r>
        <w:rPr>
          <w:b w:val="1"/>
          <w:color w:val="000000"/>
          <w:sz w:val="22"/>
        </w:rPr>
        <w:t>.06.2024</w:t>
      </w:r>
      <w:r>
        <w:rPr>
          <w:b w:val="1"/>
          <w:color w:val="000000"/>
          <w:sz w:val="22"/>
        </w:rPr>
        <w:t xml:space="preserve"> г №</w:t>
      </w:r>
      <w:r>
        <w:rPr>
          <w:b w:val="1"/>
          <w:color w:val="000000"/>
          <w:sz w:val="22"/>
        </w:rPr>
        <w:t xml:space="preserve"> 48</w:t>
      </w:r>
    </w:p>
    <w:p w14:paraId="26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27000000">
      <w:pPr>
        <w:pStyle w:val="Style_3"/>
        <w:widowControl w:val="0"/>
        <w:spacing w:after="0" w:before="0" w:line="240" w:lineRule="auto"/>
        <w:ind/>
        <w:jc w:val="center"/>
      </w:pPr>
      <w:bookmarkStart w:id="1" w:name="P33"/>
      <w:r>
        <w:rPr>
          <w:b w:val="1"/>
          <w:color w:val="000000"/>
          <w:sz w:val="26"/>
        </w:rPr>
        <w:t>Порядок</w:t>
      </w:r>
      <w:bookmarkEnd w:id="1"/>
      <w:r>
        <w:rPr>
          <w:b w:val="1"/>
          <w:color w:val="000000"/>
          <w:sz w:val="26"/>
        </w:rPr>
        <w:t xml:space="preserve"> принятия решения о признании безнадежной к взысканию задолженн</w:t>
      </w:r>
      <w:r>
        <w:rPr>
          <w:b w:val="1"/>
          <w:color w:val="000000"/>
          <w:sz w:val="26"/>
        </w:rPr>
        <w:t>ости по платежам в бюджет Костино-Быстрянского сельского поселения</w:t>
      </w:r>
      <w:r>
        <w:rPr>
          <w:b w:val="1"/>
          <w:color w:val="000000"/>
          <w:sz w:val="26"/>
        </w:rPr>
        <w:t xml:space="preserve"> Морозовского района </w:t>
      </w:r>
      <w:r>
        <w:rPr>
          <w:b w:val="1"/>
          <w:color w:val="000000"/>
          <w:sz w:val="26"/>
        </w:rPr>
        <w:t>Ростовской</w:t>
      </w:r>
      <w:r>
        <w:rPr>
          <w:b w:val="1"/>
          <w:color w:val="000000"/>
          <w:sz w:val="26"/>
        </w:rPr>
        <w:t xml:space="preserve"> области</w:t>
      </w:r>
    </w:p>
    <w:p w14:paraId="28000000">
      <w:pPr>
        <w:pStyle w:val="Style_3"/>
        <w:widowControl w:val="0"/>
        <w:spacing w:after="0" w:before="0" w:line="240" w:lineRule="auto"/>
        <w:ind/>
        <w:jc w:val="center"/>
      </w:pPr>
      <w:r>
        <w:t> </w:t>
      </w:r>
    </w:p>
    <w:p w14:paraId="29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2"/>
        </w:rPr>
        <w:t>1. Общие положения</w:t>
      </w:r>
    </w:p>
    <w:p w14:paraId="2A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2B000000">
      <w:pPr>
        <w:pStyle w:val="Style_3"/>
        <w:widowControl w:val="0"/>
        <w:spacing w:after="0" w:before="0" w:line="240" w:lineRule="auto"/>
        <w:ind/>
        <w:jc w:val="both"/>
      </w:pPr>
      <w:r>
        <w:rPr>
          <w:color w:val="000000"/>
          <w:sz w:val="26"/>
        </w:rPr>
        <w:t xml:space="preserve">       </w:t>
      </w:r>
      <w:r>
        <w:rPr>
          <w:color w:val="000000"/>
        </w:rPr>
        <w:t>1.1. Порядок принятия решения о признании безнадежной к взысканию задолженности по платежам в бюджет Костино-Быстрянского сельского поселения</w:t>
      </w:r>
      <w:r>
        <w:rPr>
          <w:color w:val="000000"/>
        </w:rPr>
        <w:t xml:space="preserve"> Морозовского района</w:t>
      </w:r>
      <w:r>
        <w:rPr>
          <w:color w:val="000000"/>
        </w:rPr>
        <w:t xml:space="preserve"> </w:t>
      </w:r>
      <w:r>
        <w:rPr>
          <w:color w:val="000000"/>
        </w:rPr>
        <w:t>Ростовской</w:t>
      </w:r>
      <w:r>
        <w:rPr>
          <w:color w:val="000000"/>
        </w:rPr>
        <w:t xml:space="preserve"> области, (далее – Порядок, Администрация поселения), определяет основания и процедуру признания безнадежной к взысканию задолженности по платежам в бюджет Костино-Быстрянского сельского поселения</w:t>
      </w:r>
      <w:r>
        <w:rPr>
          <w:color w:val="000000"/>
        </w:rPr>
        <w:t>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</w:p>
    <w:p w14:paraId="2C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14:paraId="2D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Костино-Быстрянского сельского поселения</w:t>
      </w:r>
      <w:r>
        <w:rPr>
          <w:color w:val="000000"/>
        </w:rPr>
        <w:t xml:space="preserve"> Морозовского района</w:t>
      </w:r>
      <w:r>
        <w:rPr>
          <w:color w:val="000000"/>
        </w:rPr>
        <w:t xml:space="preserve"> </w:t>
      </w:r>
      <w:r>
        <w:rPr>
          <w:color w:val="000000"/>
        </w:rPr>
        <w:t>Ростовской</w:t>
      </w:r>
      <w:r>
        <w:rPr>
          <w:color w:val="000000"/>
        </w:rPr>
        <w:t xml:space="preserve"> области. </w:t>
      </w:r>
    </w:p>
    <w:p w14:paraId="2E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2F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30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2. Случаи признания безнадежной к взысканию задолженности</w:t>
      </w:r>
    </w:p>
    <w:p w14:paraId="31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32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2" w:name="P48"/>
      <w:r>
        <w:rPr>
          <w:color w:val="000000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33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3" w:name="P49"/>
      <w:bookmarkEnd w:id="2"/>
      <w:r>
        <w:rPr>
          <w:color w:val="00000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4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4" w:name="P50"/>
      <w:bookmarkEnd w:id="3"/>
      <w:r>
        <w:rPr>
          <w:color w:val="000000"/>
        </w:rPr>
        <w:t xml:space="preserve">2) признания банкротом индивидуального предпринимателя - </w:t>
      </w:r>
      <w:r>
        <w:rPr>
          <w:color w:val="000000"/>
        </w:rPr>
        <w:t xml:space="preserve">плательщика платежей в бюджет в соответствии с Федеральным </w:t>
      </w:r>
      <w:bookmarkEnd w:id="4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"consultantplus://offline/ref=F509F853A186285D0BA4D3D21450A5388D7C9439E0EC9734BB5CF2A80B7F7165B8688165B2F4F60C1143BCBAD0PBd8M" \o "consultantplus://offline/ref=F509F853A186285D0BA4D3D21450A5388D7C9439E0EC9734BB5CF2A80B7F7165B8688165B2F4F60C1143BCBAD0PBd8M"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законом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35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5" w:name="P51"/>
      <w:r>
        <w:rPr>
          <w:color w:val="000000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"consultantplus://offline/ref=F509F853A186285D0BA4D3D21450A5388D7C9439E0EC9734BB5CF2A80B7F7165B8688165B2F4F60C1143BCBAD0PBd8M" \o "consultantplus://offline/ref=F509F853A186285D0BA4D3D21450A5388D7C9439E0EC9734BB5CF2A80B7F7165B8688165B2F4F60C1143BCBAD0PBd8M"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законом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36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6" w:name="P52"/>
      <w:r>
        <w:rPr>
          <w:color w:val="000000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7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7" w:name="P53"/>
      <w:bookmarkEnd w:id="6"/>
      <w:r>
        <w:rPr>
          <w:color w:val="000000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14:paraId="38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8" w:name="P54"/>
      <w:bookmarkEnd w:id="7"/>
      <w:r>
        <w:rPr>
          <w:color w:val="000000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3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или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"consultantplus://offline/ref=F509F853A186285D0BA4D3D21450A5388D719B3CE5EA9734BB5CF2A80B7F7165AA68D969B3F7EB081F56EAEB96ECA38DE8AF8D049DE14BB6P5dFM" \o "consultantplus://offline/ref=F509F853A186285D0BA4D3D21450A5388D719B3CE5EA9734BB5CF2A80B7F7165AA68D969B3F7EB081F56EAEB96ECA38DE8AF8D049DE14BB6P5dFM"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4 части 1 статьи 46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39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A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B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9" w:name="P57"/>
      <w:r>
        <w:rPr>
          <w:color w:val="000000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3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или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"consultantplus://offline/ref=F509F853A186285D0BA4D3D21450A5388D719B3CE5EA9734BB5CF2A80B7F7165AA68D969B3F7EB081F56EAEB96ECA38DE8AF8D049DE14BB6P5dFM" \o "consultantplus://offline/ref=F509F853A186285D0BA4D3D21450A5388D719B3CE5EA9734BB5CF2A80B7F7165AA68D969B3F7EB081F56EAEB96ECA38DE8AF8D049DE14BB6P5dFM"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4 части 1 статьи 46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3C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В случае признания решения регистрирующего органа об исключении </w:t>
      </w:r>
      <w:r>
        <w:rPr>
          <w:color w:val="000000"/>
        </w:rPr>
        <w:t xml:space="preserve">юридического лица из единого государственного реестра юридических лиц в соответствии с Федеральным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"consultantplus://offline/ref=F509F853A186285D0BA4D3D21450A5388D7C943BE7EB9734BB5CF2A80B7F7165B8688165B2F4F60C1143BCBAD0PBd8M" \o "consultantplus://offline/ref=F509F853A186285D0BA4D3D21450A5388D7C943BE7EB9734BB5CF2A80B7F7165B8688165B2F4F60C1143BCBAD0PBd8M"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законом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D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10" w:name="P59"/>
      <w:r>
        <w:rPr>
          <w:color w:val="000000"/>
        </w:rPr>
        <w:t xml:space="preserve">2.2. Наряду со случаями, предусмотренными </w:t>
      </w:r>
      <w:bookmarkEnd w:id="10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"P48" \o "#P48"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E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"P48" \o "#P48"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пунктами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"P59" \o "#P59"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2.2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Порядка.</w:t>
      </w:r>
    </w:p>
    <w:p w14:paraId="3F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14:paraId="40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41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42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3. Перечень документов, подтверждающих наличие оснований</w:t>
      </w:r>
    </w:p>
    <w:p w14:paraId="43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для принятия решения о признании безнадежной к взысканию</w:t>
      </w:r>
    </w:p>
    <w:p w14:paraId="44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задолженности</w:t>
      </w:r>
    </w:p>
    <w:p w14:paraId="45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46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11" w:name="P68"/>
      <w:r>
        <w:rPr>
          <w:color w:val="000000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47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а) </w:t>
      </w:r>
      <w:bookmarkEnd w:id="11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"P133" \o "#P133"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выписка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14:paraId="48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14:paraId="49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в) документы, подтверждающие случаи признания безнадежной к взысканию задолженности, в том числе:</w:t>
      </w:r>
    </w:p>
    <w:p w14:paraId="4A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</w:t>
      </w:r>
      <w:r>
        <w:rPr>
          <w:color w:val="000000"/>
        </w:rPr>
        <w:t xml:space="preserve">умершим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"P49" \o "#P49"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подпунктом 1 пункта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Порядка);</w:t>
      </w:r>
    </w:p>
    <w:p w14:paraId="4B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"P50" \o "#P50"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подпунктом 2 пункта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Порядка);</w:t>
      </w:r>
    </w:p>
    <w:p w14:paraId="4C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"P51" \o "#P51"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подпунктом 3 пункта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Порядка);</w:t>
      </w:r>
    </w:p>
    <w:p w14:paraId="4D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"P52" \o "#P52"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подпунктом 4 пункта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Порядка);</w:t>
      </w:r>
    </w:p>
    <w:p w14:paraId="4E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"P57" \o "#P57"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подпунктом 7 пункта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Порядка);</w:t>
      </w:r>
    </w:p>
    <w:p w14:paraId="4F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"P53" \o "#P53"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подпунктом 5 пункта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Порядка);</w:t>
      </w:r>
    </w:p>
    <w:p w14:paraId="50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3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или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"consultantplus://offline/ref=F509F853A186285D0BA4D3D21450A5388D719B3CE5EA9734BB5CF2A80B7F7165AA68D969B3F7EB081F56EAEB96ECA38DE8AF8D049DE14BB6P5dFM" \o "consultantplus://offline/ref=F509F853A186285D0BA4D3D21450A5388D719B3CE5EA9734BB5CF2A80B7F7165AA68D969B3F7EB081F56EAEB96ECA38DE8AF8D049DE14BB6P5dFM"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4 части 1 статьи 46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"P54" \o "#P54"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подпунктом 6 пункта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Порядка);</w:t>
      </w:r>
    </w:p>
    <w:p w14:paraId="51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"P54" \o "#P54"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подпунктом 6 пункта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Порядка);</w:t>
      </w:r>
    </w:p>
    <w:p w14:paraId="52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"P59" \o "#P59"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2.2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Порядка).</w:t>
      </w:r>
    </w:p>
    <w:p w14:paraId="53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54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4. Порядок действий комиссии по поступлению и выбытию</w:t>
      </w:r>
    </w:p>
    <w:p w14:paraId="55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активов Администрации Костино-Быстрянского сельского поселения</w:t>
      </w:r>
    </w:p>
    <w:p w14:paraId="56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(далее - Комиссия) в целях подготовки решений о признании</w:t>
      </w:r>
    </w:p>
    <w:p w14:paraId="57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безнадежной к взысканию задолженности, а также сроки</w:t>
      </w:r>
    </w:p>
    <w:p w14:paraId="5800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</w:rPr>
        <w:t>подготовки таких решений</w:t>
      </w:r>
    </w:p>
    <w:p w14:paraId="59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5A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"P48" \o "#P48"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пунктами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 (или)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"P59" \o "#P59"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2.2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5B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12" w:name="P89"/>
      <w:r>
        <w:rPr>
          <w:color w:val="000000"/>
        </w:rP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"P48" \o "#P48"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пунктами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 (или)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"P59" \o "#P59"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2.2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Порядка, осуществляет сбор и (или) оформление необходимых документов, предусмотренных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"P68" \o "#P68"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3.1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5C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14:paraId="5D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5E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"P89" \o "#P89"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4.2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Порядка.</w:t>
      </w:r>
    </w:p>
    <w:p w14:paraId="5F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13" w:name="P93"/>
      <w:r>
        <w:rPr>
          <w:color w:val="000000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60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61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62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Основаниями для отказа в признании задолженности безнадежной к взысканию являются:</w:t>
      </w:r>
    </w:p>
    <w:p w14:paraId="63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несоответствие представленных документов требованиям, установленным </w:t>
      </w:r>
      <w:bookmarkEnd w:id="13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"P68" \o "#P68"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3.1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Порядка;</w:t>
      </w:r>
    </w:p>
    <w:p w14:paraId="64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непредставление (представление не в полном объеме) документов, предусмотренных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"P68" \o "#P68"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пунктом 3.1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Порядка;</w:t>
      </w:r>
    </w:p>
    <w:p w14:paraId="65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14:paraId="66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"P48" \o "#P48"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пунктах 2.1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 (или)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"P59" \o "#P59"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2.2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Порядка.</w:t>
      </w:r>
    </w:p>
    <w:p w14:paraId="67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68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14" w:name="P102"/>
      <w:r>
        <w:rPr>
          <w:color w:val="000000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"P196" \o "#P196"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актом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по форме согласно приложению N 2 к настоящему Порядку (далее - Акт).</w:t>
      </w:r>
    </w:p>
    <w:p w14:paraId="69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Подписание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"P196" \o "#P196"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Акта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14:paraId="6A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15" w:name="P104"/>
      <w:r>
        <w:rPr>
          <w:color w:val="000000"/>
        </w:rPr>
        <w:t>4.7. Акт утверждается Главой поселения  в течение 10 рабочих дней со дня проведения заседания Комиссии.</w:t>
      </w:r>
    </w:p>
    <w:p w14:paraId="6B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4.8. </w:t>
      </w:r>
      <w:bookmarkEnd w:id="15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"P196" \o "#P196"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Акт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14:paraId="6C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Костино-Быстрянского сельского поселения</w:t>
      </w:r>
      <w:r>
        <w:rPr>
          <w:color w:val="000000"/>
        </w:rPr>
        <w:t>  о бюджете Костино-Быстрянского сельского поселения</w:t>
      </w:r>
      <w:r>
        <w:rPr>
          <w:color w:val="000000"/>
        </w:rPr>
        <w:t>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6D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6E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16" w:name="P108"/>
      <w:r>
        <w:rPr>
          <w:color w:val="000000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6F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4.10. В целях подготовки решения, указанного в </w:t>
      </w:r>
      <w:bookmarkEnd w:id="16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"P108" \o "#P108"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пункте 4.9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</w:t>
      </w:r>
      <w:r>
        <w:rPr>
          <w:color w:val="000000"/>
        </w:rPr>
        <w:t xml:space="preserve">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14:paraId="70000000">
      <w:pPr>
        <w:pStyle w:val="Style_3"/>
        <w:widowControl w:val="0"/>
        <w:spacing w:after="0" w:before="0" w:line="240" w:lineRule="auto"/>
        <w:ind w:firstLine="540"/>
        <w:jc w:val="both"/>
      </w:pPr>
      <w:bookmarkStart w:id="17" w:name="P110"/>
      <w:r>
        <w:rPr>
          <w:color w:val="000000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71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 xml:space="preserve">Решения Комиссии, указанные в </w:t>
      </w:r>
      <w:bookmarkEnd w:id="17"/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"P110" \o "#P110"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абзаце втором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пункта, оформляются, подписываются и утверждаются в порядке, предусмотренном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"P102" \o "#P102"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пунктами 4.6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и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"P104" \o "#P104"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4.7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настоящего Порядка.</w:t>
      </w:r>
    </w:p>
    <w:p w14:paraId="72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\l "P196" \o "#P196"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Акт</w:t>
      </w:r>
      <w:r>
        <w:rPr>
          <w:rStyle w:val="Style_4_ch"/>
          <w:color w:val="000000"/>
        </w:rPr>
        <w:fldChar w:fldCharType="end"/>
      </w:r>
      <w:r>
        <w:rPr>
          <w:color w:val="000000"/>
        </w:rPr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для:</w:t>
      </w:r>
    </w:p>
    <w:p w14:paraId="73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Собрания депутатов Костино-Быстрянского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о бюджете Костино-Быстрянского сельского поселения</w:t>
      </w:r>
      <w:r>
        <w:rPr>
          <w:color w:val="000000"/>
        </w:rPr>
        <w:t>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7400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75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76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77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78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79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7A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7B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7C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7D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7E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7F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80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81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82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83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84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 xml:space="preserve">Приложение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1</w:t>
      </w:r>
    </w:p>
    <w:p w14:paraId="85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>к Порядку</w:t>
      </w:r>
    </w:p>
    <w:p w14:paraId="86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>принятия решения о признании безнадежной</w:t>
      </w:r>
    </w:p>
    <w:p w14:paraId="87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>к взысканию задолженности по платежам</w:t>
      </w:r>
    </w:p>
    <w:p w14:paraId="88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>в бюджет Костино-Быстрянского сельского поселения</w:t>
      </w:r>
    </w:p>
    <w:p w14:paraId="89000000">
      <w:pPr>
        <w:pStyle w:val="Style_3"/>
        <w:widowControl w:val="0"/>
        <w:spacing w:after="0" w:before="0" w:line="240" w:lineRule="auto"/>
        <w:ind/>
        <w:jc w:val="right"/>
      </w:pPr>
      <w:r>
        <w:rPr>
          <w:color w:val="000000"/>
          <w:sz w:val="24"/>
        </w:rPr>
        <w:t> </w:t>
      </w:r>
    </w:p>
    <w:p w14:paraId="8A000000">
      <w:pPr>
        <w:pStyle w:val="Style_3"/>
        <w:widowControl w:val="0"/>
        <w:spacing w:after="0" w:before="0" w:line="240" w:lineRule="auto"/>
        <w:ind/>
        <w:jc w:val="right"/>
      </w:pPr>
      <w:r>
        <w:t> </w:t>
      </w:r>
    </w:p>
    <w:p w14:paraId="8B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tbl>
      <w:tblPr>
        <w:tblStyle w:val="Style_5"/>
        <w:tblInd w:type="dxa" w:w="-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9"/>
        <w:gridCol w:w="3358"/>
        <w:gridCol w:w="2085"/>
        <w:gridCol w:w="1770"/>
        <w:gridCol w:w="1361"/>
      </w:tblGrid>
      <w:tr>
        <w:tc>
          <w:tcPr>
            <w:tcW w:type="dxa" w:w="902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bookmarkStart w:id="18" w:name="P133"/>
            <w:r>
              <w:rPr>
                <w:color w:val="000000"/>
                <w:sz w:val="22"/>
              </w:rPr>
              <w:t>ВЫПИСКА</w:t>
            </w:r>
          </w:p>
          <w:p w14:paraId="8D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6"/>
              </w:rPr>
              <w:t>из отчетности об учитываемых суммах задолженности по уплате платежей в бюджет Костино-Быстрянского сельского поселения</w:t>
            </w:r>
            <w:r>
              <w:rPr>
                <w:color w:val="000000"/>
                <w:sz w:val="26"/>
              </w:rPr>
              <w:t>, главным администратором доходов по которым является Администрация Костино-Быстрянского сельского поселения</w:t>
            </w:r>
          </w:p>
          <w:p w14:paraId="8E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6"/>
              </w:rPr>
              <w:t xml:space="preserve">Морозовского района </w:t>
            </w:r>
            <w:r>
              <w:rPr>
                <w:color w:val="000000"/>
                <w:sz w:val="26"/>
              </w:rPr>
              <w:t>Ростовской области</w:t>
            </w:r>
          </w:p>
        </w:tc>
      </w:tr>
      <w:tr>
        <w:tc>
          <w:tcPr>
            <w:tcW w:type="dxa" w:w="9023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3"/>
              <w:widowControl w:val="0"/>
              <w:spacing w:after="0" w:before="0" w:line="240" w:lineRule="auto"/>
              <w:ind/>
            </w:pPr>
            <w:bookmarkEnd w:id="18"/>
            <w:r>
              <w:t> </w:t>
            </w:r>
          </w:p>
        </w:tc>
      </w:tr>
      <w:tr>
        <w:tc>
          <w:tcPr>
            <w:tcW w:type="dxa" w:w="9023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(администратор доходов)</w:t>
            </w:r>
          </w:p>
        </w:tc>
      </w:tr>
      <w:tr>
        <w:tc>
          <w:tcPr>
            <w:tcW w:type="dxa" w:w="902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по состоянию на "____" ____ _____ г.</w:t>
            </w:r>
          </w:p>
        </w:tc>
      </w:tr>
      <w:tr>
        <w:tc>
          <w:tcPr>
            <w:tcW w:type="dxa" w:w="902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type="dxa" w:w="857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8574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>
        <w:tc>
          <w:tcPr>
            <w:tcW w:type="dxa" w:w="380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2. ИНН/ОГРН/КПП организации</w:t>
            </w:r>
          </w:p>
        </w:tc>
        <w:tc>
          <w:tcPr>
            <w:tcW w:type="dxa" w:w="385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3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или ИНН</w:t>
            </w:r>
          </w:p>
        </w:tc>
      </w:tr>
      <w:tr>
        <w:tc>
          <w:tcPr>
            <w:tcW w:type="dxa" w:w="589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физического лица, индивидуального предпринимателя</w:t>
            </w:r>
          </w:p>
        </w:tc>
        <w:tc>
          <w:tcPr>
            <w:tcW w:type="dxa" w:w="313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type="dxa" w:w="857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8574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(наименование платежа, по которому возникла задолженность)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type="dxa" w:w="857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8574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>
              <w:rPr>
                <w:color w:val="000000"/>
                <w:sz w:val="22"/>
              </w:rPr>
              <w:t>_______</w:t>
            </w:r>
            <w:r>
              <w:rPr>
                <w:color w:val="000000"/>
                <w:sz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>
              <w:rPr>
                <w:color w:val="000000"/>
                <w:sz w:val="22"/>
              </w:rPr>
              <w:t>_______</w:t>
            </w:r>
            <w:r>
              <w:rPr>
                <w:color w:val="000000"/>
                <w:sz w:val="22"/>
              </w:rPr>
              <w:t>; его наименование)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5.</w:t>
            </w:r>
          </w:p>
        </w:tc>
        <w:tc>
          <w:tcPr>
            <w:tcW w:type="dxa" w:w="857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8574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(сумма задолженности по платежам в бюджет сельского поселения </w:t>
            </w:r>
            <w:r>
              <w:rPr>
                <w:color w:val="000000"/>
                <w:sz w:val="22"/>
              </w:rPr>
              <w:t>_______</w:t>
            </w:r>
            <w:r>
              <w:rPr>
                <w:color w:val="000000"/>
                <w:sz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>
              <w:rPr>
                <w:color w:val="000000"/>
                <w:sz w:val="22"/>
              </w:rPr>
              <w:t>________</w:t>
            </w:r>
            <w:r>
              <w:rPr>
                <w:color w:val="000000"/>
                <w:sz w:val="22"/>
              </w:rPr>
              <w:t>)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6.</w:t>
            </w:r>
          </w:p>
        </w:tc>
        <w:tc>
          <w:tcPr>
            <w:tcW w:type="dxa" w:w="857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8574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(период образования задолженности по платежам в бюджет сельского поселения </w:t>
            </w:r>
            <w:r>
              <w:rPr>
                <w:color w:val="000000"/>
                <w:sz w:val="22"/>
              </w:rPr>
              <w:t>________</w:t>
            </w:r>
            <w:r>
              <w:rPr>
                <w:color w:val="000000"/>
                <w:sz w:val="22"/>
              </w:rPr>
              <w:t xml:space="preserve">;, главным администратором доходов по которым является Администрация сельского поселения </w:t>
            </w:r>
            <w:r>
              <w:rPr>
                <w:color w:val="000000"/>
                <w:sz w:val="22"/>
              </w:rPr>
              <w:t>_______</w:t>
            </w:r>
            <w:r>
              <w:rPr>
                <w:color w:val="000000"/>
                <w:sz w:val="22"/>
              </w:rPr>
              <w:t>)</w:t>
            </w:r>
          </w:p>
        </w:tc>
      </w:tr>
    </w:tbl>
    <w:p w14:paraId="AC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AD000000">
      <w:pPr>
        <w:pStyle w:val="Style_3"/>
        <w:widowControl w:val="0"/>
        <w:spacing w:after="0" w:before="0" w:line="240" w:lineRule="auto"/>
        <w:ind/>
        <w:jc w:val="both"/>
      </w:pPr>
    </w:p>
    <w:p w14:paraId="AE000000">
      <w:pPr>
        <w:pStyle w:val="Style_3"/>
        <w:widowControl w:val="0"/>
        <w:spacing w:after="0" w:before="0" w:line="240" w:lineRule="auto"/>
        <w:ind/>
        <w:jc w:val="both"/>
      </w:pPr>
    </w:p>
    <w:p w14:paraId="AF000000">
      <w:pPr>
        <w:pStyle w:val="Style_3"/>
        <w:widowControl w:val="0"/>
        <w:spacing w:after="0" w:before="0" w:line="240" w:lineRule="auto"/>
        <w:ind/>
        <w:jc w:val="both"/>
      </w:pPr>
    </w:p>
    <w:p w14:paraId="B0000000">
      <w:pPr>
        <w:pStyle w:val="Style_3"/>
        <w:widowControl w:val="0"/>
        <w:spacing w:after="0" w:before="0" w:line="240" w:lineRule="auto"/>
        <w:ind/>
        <w:jc w:val="both"/>
      </w:pPr>
    </w:p>
    <w:p w14:paraId="B1000000">
      <w:pPr>
        <w:pStyle w:val="Style_3"/>
        <w:widowControl w:val="0"/>
        <w:spacing w:after="0" w:before="0" w:line="240" w:lineRule="auto"/>
        <w:ind/>
        <w:jc w:val="both"/>
      </w:pPr>
    </w:p>
    <w:p w14:paraId="B2000000">
      <w:pPr>
        <w:pStyle w:val="Style_3"/>
        <w:widowControl w:val="0"/>
        <w:spacing w:after="0" w:before="0" w:line="240" w:lineRule="auto"/>
        <w:ind/>
        <w:jc w:val="both"/>
      </w:pPr>
    </w:p>
    <w:p w14:paraId="B3000000">
      <w:pPr>
        <w:pStyle w:val="Style_3"/>
        <w:widowControl w:val="0"/>
        <w:spacing w:after="0" w:before="0" w:line="240" w:lineRule="auto"/>
        <w:ind/>
        <w:jc w:val="both"/>
      </w:pPr>
    </w:p>
    <w:p w14:paraId="B4000000">
      <w:pPr>
        <w:pStyle w:val="Style_3"/>
        <w:widowControl w:val="0"/>
        <w:spacing w:after="0" w:before="0" w:line="240" w:lineRule="auto"/>
        <w:ind/>
        <w:jc w:val="both"/>
      </w:pPr>
    </w:p>
    <w:p w14:paraId="B5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B600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B7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 xml:space="preserve">Приложение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2</w:t>
      </w:r>
    </w:p>
    <w:p w14:paraId="B8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>к Порядку</w:t>
      </w:r>
    </w:p>
    <w:p w14:paraId="B9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>принятия решения о признании безнадежной</w:t>
      </w:r>
    </w:p>
    <w:p w14:paraId="BA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>к взысканию задолженности по платежам</w:t>
      </w:r>
    </w:p>
    <w:p w14:paraId="BB00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>в бюджет Костино-Быстрянского сельского поселения</w:t>
      </w:r>
    </w:p>
    <w:p w14:paraId="BC000000">
      <w:pPr>
        <w:pStyle w:val="Style_3"/>
        <w:widowControl w:val="0"/>
        <w:spacing w:after="0" w:before="0" w:line="240" w:lineRule="auto"/>
        <w:ind/>
        <w:jc w:val="right"/>
      </w:pPr>
      <w:r>
        <w:rPr>
          <w:color w:val="000000"/>
        </w:rPr>
        <w:t> </w:t>
      </w:r>
    </w:p>
    <w:p w14:paraId="BD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tbl>
      <w:tblPr>
        <w:tblStyle w:val="Style_5"/>
        <w:tblInd w:type="dxa" w:w="-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>
        <w:tc>
          <w:tcPr>
            <w:tcW w:type="dxa" w:w="478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425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УТВЕРЖДАЮ</w:t>
            </w:r>
          </w:p>
          <w:p w14:paraId="C0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Глава Костино-Быстрянского сельского поселения</w:t>
            </w:r>
          </w:p>
        </w:tc>
      </w:tr>
      <w:tr>
        <w:tc>
          <w:tcPr>
            <w:tcW w:type="dxa" w:w="478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238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8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Ф.И.О</w:t>
            </w:r>
          </w:p>
        </w:tc>
      </w:tr>
      <w:tr>
        <w:tc>
          <w:tcPr>
            <w:tcW w:type="dxa" w:w="478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425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"____" </w:t>
            </w:r>
            <w:r>
              <w:rPr>
                <w:color w:val="000000"/>
                <w:sz w:val="22"/>
              </w:rPr>
              <w:t>____</w:t>
            </w:r>
            <w:r>
              <w:rPr>
                <w:color w:val="000000"/>
                <w:sz w:val="22"/>
              </w:rPr>
              <w:t>___ 20___ г.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bookmarkStart w:id="19" w:name="P196"/>
            <w:r>
              <w:rPr>
                <w:color w:val="000000"/>
                <w:sz w:val="22"/>
              </w:rPr>
              <w:t>АКТ N _______</w:t>
            </w:r>
          </w:p>
          <w:p w14:paraId="C8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о признании безнадежной к взысканию задолженности по платежам в бюджет Костино-Быстрянского сельского поселения</w:t>
            </w:r>
            <w:r>
              <w:rPr>
                <w:color w:val="000000"/>
                <w:sz w:val="22"/>
              </w:rPr>
              <w:t>; главным администратором доходов по которым является Администрация Костино-Быстрянского сельского поселения</w:t>
            </w:r>
            <w:r>
              <w:rPr>
                <w:color w:val="000000"/>
                <w:sz w:val="22"/>
              </w:rPr>
              <w:t xml:space="preserve">; </w:t>
            </w:r>
            <w:bookmarkEnd w:id="19"/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"P303" \o "#P303"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&lt;*&gt;</w:t>
            </w:r>
            <w:r>
              <w:rPr>
                <w:rStyle w:val="Style_4_ch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t xml:space="preserve">/о восстановлении задолженности в бюджетном (бухгалтерском) учете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"P304" \o "#P304"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&lt;**&gt;</w:t>
            </w:r>
            <w:r>
              <w:rPr>
                <w:rStyle w:val="Style_4_ch"/>
                <w:sz w:val="22"/>
              </w:rPr>
              <w:fldChar w:fldCharType="end"/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от "____" </w:t>
            </w:r>
            <w:r>
              <w:rPr>
                <w:color w:val="000000"/>
                <w:sz w:val="22"/>
              </w:rPr>
              <w:t>_____</w:t>
            </w:r>
            <w:r>
              <w:rPr>
                <w:color w:val="000000"/>
                <w:sz w:val="22"/>
              </w:rPr>
              <w:t>___20 ___ г.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283"/>
              <w:jc w:val="both"/>
            </w:pPr>
            <w:r>
              <w:rPr>
                <w:color w:val="000000"/>
                <w:sz w:val="22"/>
              </w:rPr>
              <w:t>В соответствии с Порядком принятия решений о признании безнадежной к взысканию задолженности по платежам в бюджет Костино-Быстрянского сельского поселения</w:t>
            </w:r>
            <w:r>
              <w:rPr>
                <w:color w:val="000000"/>
                <w:sz w:val="22"/>
              </w:rPr>
              <w:t xml:space="preserve">;, главным администратором доходов по которым является Администрация Костино-Быстрянского сельского поселения </w:t>
            </w:r>
            <w:r>
              <w:rPr>
                <w:color w:val="000000"/>
                <w:sz w:val="22"/>
              </w:rPr>
              <w:t>_______</w:t>
            </w:r>
            <w:r>
              <w:rPr>
                <w:color w:val="000000"/>
                <w:sz w:val="22"/>
              </w:rPr>
              <w:t>, утвержденным постановлением Администрации поселения  от __</w:t>
            </w:r>
            <w:r>
              <w:rPr>
                <w:color w:val="000000"/>
                <w:sz w:val="22"/>
              </w:rPr>
              <w:t>.__.2024г  N__</w:t>
            </w:r>
            <w:r>
              <w:rPr>
                <w:color w:val="000000"/>
                <w:sz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Костино-Быстрянского сельского поселения</w:t>
            </w:r>
            <w:r>
              <w:rPr>
                <w:color w:val="000000"/>
                <w:sz w:val="22"/>
              </w:rPr>
              <w:t>  (далее - Комиссия) решила:</w:t>
            </w:r>
          </w:p>
        </w:tc>
      </w:tr>
      <w:tr>
        <w:tc>
          <w:tcPr>
            <w:tcW w:type="dxa" w:w="408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3"/>
              <w:widowControl w:val="0"/>
              <w:spacing w:after="0" w:before="0" w:line="240" w:lineRule="auto"/>
              <w:ind w:firstLine="283"/>
              <w:jc w:val="both"/>
            </w:pPr>
            <w:r>
              <w:rPr>
                <w:color w:val="000000"/>
                <w:sz w:val="22"/>
              </w:rPr>
              <w:t>признать/(отказать в признании)</w:t>
            </w:r>
          </w:p>
        </w:tc>
        <w:tc>
          <w:tcPr>
            <w:tcW w:type="dxa" w:w="495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безнадежной к взысканию</w:t>
            </w:r>
          </w:p>
        </w:tc>
      </w:tr>
      <w:tr>
        <w:tc>
          <w:tcPr>
            <w:tcW w:type="dxa" w:w="4082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(указать нужное)</w:t>
            </w:r>
          </w:p>
        </w:tc>
        <w:tc>
          <w:tcPr>
            <w:tcW w:type="dxa" w:w="495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задолженность по платежам в бюджет Костино-Быстрянского сельского поселения</w:t>
            </w:r>
            <w:r>
              <w:rPr>
                <w:color w:val="000000"/>
                <w:sz w:val="22"/>
              </w:rPr>
              <w:t>;, главным администратором доходов по которым является Администрация Костино-Быстрянского сельского поселения</w:t>
            </w:r>
            <w:r>
              <w:rPr>
                <w:color w:val="000000"/>
                <w:sz w:val="22"/>
              </w:rPr>
              <w:t xml:space="preserve">;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"P303" \o "#P303"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&lt;*&gt;</w:t>
            </w:r>
            <w:r>
              <w:rPr>
                <w:rStyle w:val="Style_4_ch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t>;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540"/>
              <w:jc w:val="both"/>
            </w:pPr>
            <w:r>
              <w:rPr>
                <w:color w:val="000000"/>
                <w:sz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"P304" \o "#P304"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&lt;**&gt;</w:t>
            </w:r>
            <w:r>
              <w:rPr>
                <w:rStyle w:val="Style_4_ch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t xml:space="preserve"> ________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3"/>
              <w:widowControl w:val="0"/>
              <w:spacing w:after="0" w:before="0" w:line="240" w:lineRule="auto"/>
              <w:ind w:firstLine="540"/>
              <w:jc w:val="both"/>
            </w:pPr>
            <w:r>
              <w:rPr>
                <w:color w:val="000000"/>
                <w:sz w:val="22"/>
              </w:rPr>
              <w:t>(указать нужное)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ИНН налогоплательщика-организации,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основной государственный регистрационный номер организации,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код причины постановки на учет налогоплательщика-организации</w:t>
            </w:r>
          </w:p>
        </w:tc>
      </w:tr>
      <w:tr>
        <w:tc>
          <w:tcPr>
            <w:tcW w:type="dxa" w:w="9039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ИНН физического лица, индивидуального предпринимателя (при наличии)</w:t>
            </w:r>
          </w:p>
        </w:tc>
      </w:tr>
      <w:tr>
        <w:tc>
          <w:tcPr>
            <w:tcW w:type="dxa" w:w="10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в сумме</w:t>
            </w:r>
          </w:p>
        </w:tc>
        <w:tc>
          <w:tcPr>
            <w:tcW w:type="dxa" w:w="220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0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рублей,</w:t>
            </w:r>
          </w:p>
        </w:tc>
        <w:tc>
          <w:tcPr>
            <w:tcW w:type="dxa" w:w="3086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rPr>
                <w:color w:val="000000"/>
                <w:sz w:val="22"/>
              </w:rPr>
              <w:t>в том числе:</w:t>
            </w:r>
          </w:p>
        </w:tc>
      </w:tr>
      <w:tr>
        <w:tc>
          <w:tcPr>
            <w:tcW w:type="dxa" w:w="10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2206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(сумма цифрами)</w:t>
            </w:r>
          </w:p>
        </w:tc>
        <w:tc>
          <w:tcPr>
            <w:tcW w:type="dxa" w:w="10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3086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(сумма прописью)</w:t>
            </w:r>
          </w:p>
        </w:tc>
        <w:tc>
          <w:tcPr>
            <w:tcW w:type="dxa" w:w="1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</w:tbl>
    <w:p w14:paraId="E700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tbl>
      <w:tblPr>
        <w:tblStyle w:val="Style_5"/>
        <w:tblInd w:type="dxa" w:w="-7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97"/>
        <w:gridCol w:w="1757"/>
        <w:gridCol w:w="907"/>
        <w:gridCol w:w="1191"/>
        <w:gridCol w:w="930"/>
        <w:gridCol w:w="816"/>
        <w:gridCol w:w="1029"/>
        <w:gridCol w:w="1134"/>
        <w:gridCol w:w="1285"/>
      </w:tblGrid>
      <w:tr>
        <w:tc>
          <w:tcPr>
            <w:tcW w:type="dxa" w:w="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Сведения о платеже, </w:t>
            </w:r>
            <w:r>
              <w:rPr>
                <w:color w:val="000000"/>
                <w:sz w:val="22"/>
              </w:rPr>
              <w:t>по которому возникла задолженность</w:t>
            </w:r>
          </w:p>
        </w:tc>
        <w:tc>
          <w:tcPr>
            <w:tcW w:type="dxa" w:w="17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Код классификации </w:t>
            </w:r>
            <w:r>
              <w:rPr>
                <w:color w:val="000000"/>
                <w:sz w:val="22"/>
              </w:rPr>
              <w:t xml:space="preserve">доходов бюджетов РФ, по которому учитывается задолженность по платежам в бюджет сельского поселения </w:t>
            </w:r>
            <w:r>
              <w:rPr>
                <w:color w:val="000000"/>
                <w:sz w:val="22"/>
              </w:rPr>
              <w:t>_______</w:t>
            </w:r>
            <w:r>
              <w:rPr>
                <w:color w:val="000000"/>
                <w:sz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>
              <w:rPr>
                <w:color w:val="000000"/>
                <w:sz w:val="22"/>
              </w:rPr>
              <w:t>________</w:t>
            </w:r>
            <w:r>
              <w:rPr>
                <w:color w:val="000000"/>
                <w:sz w:val="22"/>
              </w:rPr>
              <w:t>; его наименование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Дата возникновения </w:t>
            </w:r>
            <w:r>
              <w:rPr>
                <w:color w:val="000000"/>
                <w:sz w:val="22"/>
              </w:rPr>
              <w:t>задолженности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Сумма безнадежной к </w:t>
            </w:r>
            <w:r>
              <w:rPr>
                <w:color w:val="000000"/>
                <w:sz w:val="22"/>
              </w:rPr>
              <w:t>взысканию задолженности, всего (руб.)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Дата принятия решения о </w:t>
            </w:r>
            <w:r>
              <w:rPr>
                <w:color w:val="000000"/>
                <w:sz w:val="22"/>
              </w:rPr>
              <w:t xml:space="preserve">признании задолженности безнадежной к взысканию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"P304" \o "#P304"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&lt;**&gt;</w:t>
            </w:r>
            <w:r>
              <w:rPr>
                <w:rStyle w:val="Style_4_ch"/>
                <w:sz w:val="22"/>
              </w:rPr>
              <w:fldChar w:fldCharType="end"/>
            </w:r>
          </w:p>
        </w:tc>
        <w:tc>
          <w:tcPr>
            <w:tcW w:type="dxa" w:w="1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Дата списания задолженн</w:t>
            </w:r>
            <w:r>
              <w:rPr>
                <w:color w:val="000000"/>
                <w:sz w:val="22"/>
              </w:rPr>
              <w:t xml:space="preserve">ости, признанной безнадежной к взысканию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"P304" \o "#P304"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&lt;**&gt;</w:t>
            </w:r>
            <w:r>
              <w:rPr>
                <w:rStyle w:val="Style_4_ch"/>
                <w:sz w:val="22"/>
              </w:rPr>
              <w:fldChar w:fldCharType="end"/>
            </w:r>
          </w:p>
        </w:tc>
      </w:tr>
      <w:tr>
        <w:tc>
          <w:tcPr>
            <w:tcW w:type="dxa" w:w="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вид </w:t>
            </w:r>
            <w:r>
              <w:rPr>
                <w:color w:val="000000"/>
                <w:sz w:val="22"/>
              </w:rPr>
              <w:t>дохода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пе</w:t>
            </w:r>
            <w:r>
              <w:rPr>
                <w:color w:val="000000"/>
                <w:sz w:val="22"/>
              </w:rPr>
              <w:t>ни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штра</w:t>
            </w:r>
            <w:r>
              <w:rPr>
                <w:color w:val="000000"/>
                <w:sz w:val="22"/>
              </w:rPr>
              <w:t>фы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9</w:t>
            </w:r>
          </w:p>
        </w:tc>
      </w:tr>
      <w:tr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</w:tbl>
    <w:p w14:paraId="04010000">
      <w:pPr>
        <w:pStyle w:val="Style_3"/>
        <w:spacing w:after="0" w:before="0" w:line="240" w:lineRule="auto"/>
        <w:ind/>
      </w:pPr>
      <w:r>
        <w:t> </w:t>
      </w:r>
    </w:p>
    <w:p w14:paraId="05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tbl>
      <w:tblPr>
        <w:tblStyle w:val="Style_5"/>
        <w:tblInd w:type="dxa" w:w="-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98"/>
        <w:gridCol w:w="6341"/>
      </w:tblGrid>
      <w:tr>
        <w:tc>
          <w:tcPr>
            <w:tcW w:type="dxa" w:w="903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3"/>
              <w:widowControl w:val="0"/>
              <w:spacing w:after="0" w:before="0" w:line="240" w:lineRule="auto"/>
              <w:ind w:firstLine="283"/>
              <w:jc w:val="both"/>
            </w:pPr>
            <w:r>
              <w:rPr>
                <w:color w:val="000000"/>
                <w:sz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"P93" \o "#P93"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пунктом 4.5</w:t>
            </w:r>
            <w:r>
              <w:rPr>
                <w:rStyle w:val="Style_4_ch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t xml:space="preserve"> Порядка)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"P303" \o "#P303"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&lt;*&gt;</w:t>
            </w:r>
            <w:r>
              <w:rPr>
                <w:rStyle w:val="Style_4_ch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t>:</w:t>
            </w:r>
          </w:p>
        </w:tc>
      </w:tr>
      <w:tr>
        <w:tc>
          <w:tcPr>
            <w:tcW w:type="dxa" w:w="903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3"/>
              <w:widowControl w:val="0"/>
              <w:spacing w:after="0" w:before="0" w:line="240" w:lineRule="auto"/>
              <w:ind w:firstLine="540"/>
              <w:jc w:val="both"/>
            </w:pPr>
            <w:r>
              <w:rPr>
                <w:color w:val="000000"/>
                <w:sz w:val="22"/>
              </w:rPr>
              <w:t xml:space="preserve">Основания для отказа в восстановлении задолженности в бюджетном (бухгалтерском) учете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\l "P304" \o "#P304"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&lt;**&gt;</w:t>
            </w:r>
            <w:r>
              <w:rPr>
                <w:rStyle w:val="Style_4_ch"/>
                <w:sz w:val="22"/>
              </w:rPr>
              <w:fldChar w:fldCharType="end"/>
            </w:r>
            <w:r>
              <w:rPr>
                <w:color w:val="000000"/>
                <w:sz w:val="22"/>
              </w:rPr>
              <w:t>:</w:t>
            </w:r>
          </w:p>
        </w:tc>
      </w:tr>
      <w:tr>
        <w:tc>
          <w:tcPr>
            <w:tcW w:type="dxa" w:w="9039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9039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3"/>
              <w:widowControl w:val="0"/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Подписи членов комиссии: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3"/>
              <w:widowControl w:val="0"/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Председатель комиссии:</w:t>
            </w:r>
          </w:p>
        </w:tc>
        <w:tc>
          <w:tcPr>
            <w:tcW w:type="dxa" w:w="634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(Ф.И.О., подпись)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3"/>
              <w:widowControl w:val="0"/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Члены комиссии:</w:t>
            </w:r>
          </w:p>
        </w:tc>
        <w:tc>
          <w:tcPr>
            <w:tcW w:type="dxa" w:w="634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(Ф.И.О., подпись)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(Ф.И.О., подпись)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(Ф.И.О., подпись)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(Ф.И.О., подпись)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3"/>
              <w:widowControl w:val="0"/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Секретарь комиссии:</w:t>
            </w:r>
          </w:p>
        </w:tc>
        <w:tc>
          <w:tcPr>
            <w:tcW w:type="dxa" w:w="634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</w:tr>
      <w:t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634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(Ф.И.О., подпись)</w:t>
            </w:r>
          </w:p>
        </w:tc>
      </w:tr>
    </w:tbl>
    <w:p w14:paraId="23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24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2"/>
        </w:rPr>
        <w:t>--------------------------------</w:t>
      </w:r>
    </w:p>
    <w:p w14:paraId="25010000">
      <w:pPr>
        <w:pStyle w:val="Style_3"/>
        <w:widowControl w:val="0"/>
        <w:spacing w:after="0" w:before="0" w:line="240" w:lineRule="auto"/>
        <w:ind w:firstLine="540"/>
        <w:jc w:val="both"/>
      </w:pPr>
      <w:bookmarkStart w:id="20" w:name="P303"/>
      <w:r>
        <w:rPr>
          <w:color w:val="000000"/>
          <w:sz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26010000">
      <w:pPr>
        <w:pStyle w:val="Style_3"/>
        <w:widowControl w:val="0"/>
        <w:spacing w:after="0" w:before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2701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  <w:r>
        <w:rPr>
          <w:color w:val="000000"/>
          <w:sz w:val="24"/>
        </w:rPr>
        <w:t xml:space="preserve">Приложение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2</w:t>
      </w:r>
    </w:p>
    <w:p w14:paraId="28010000">
      <w:pPr>
        <w:pStyle w:val="Style_3"/>
        <w:widowControl w:val="0"/>
        <w:spacing w:after="0" w:before="0" w:line="240" w:lineRule="auto"/>
        <w:ind/>
        <w:jc w:val="right"/>
      </w:pPr>
      <w:r>
        <w:rPr>
          <w:color w:val="000000"/>
          <w:sz w:val="22"/>
        </w:rPr>
        <w:t xml:space="preserve">                                                                                                         к Постановлению </w:t>
      </w:r>
      <w:r>
        <w:rPr>
          <w:color w:val="000000"/>
          <w:sz w:val="22"/>
        </w:rPr>
        <w:t>Администрации Костино-Быстрянского сельского поселения</w:t>
      </w:r>
    </w:p>
    <w:p w14:paraId="29010000">
      <w:pPr>
        <w:pStyle w:val="Style_3"/>
        <w:widowControl w:val="0"/>
        <w:spacing w:after="0" w:before="0" w:line="240" w:lineRule="auto"/>
        <w:ind/>
        <w:jc w:val="right"/>
        <w:rPr>
          <w:b w:val="1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</w:t>
      </w:r>
      <w:r>
        <w:rPr>
          <w:b w:val="1"/>
          <w:color w:val="000000"/>
          <w:sz w:val="22"/>
        </w:rPr>
        <w:t xml:space="preserve">от 05.06.2024 г </w:t>
      </w:r>
      <w:r>
        <w:rPr>
          <w:b w:val="1"/>
          <w:color w:val="000000"/>
          <w:sz w:val="22"/>
        </w:rPr>
        <w:t xml:space="preserve"> </w:t>
      </w:r>
      <w:r>
        <w:rPr>
          <w:b w:val="1"/>
          <w:color w:val="000000"/>
          <w:sz w:val="22"/>
        </w:rPr>
        <w:t>№ 48</w:t>
      </w:r>
    </w:p>
    <w:p w14:paraId="2A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2B010000">
      <w:pPr>
        <w:pStyle w:val="Style_3"/>
        <w:widowControl w:val="0"/>
        <w:spacing w:after="0" w:before="0" w:line="240" w:lineRule="auto"/>
        <w:ind/>
        <w:jc w:val="center"/>
      </w:pPr>
      <w:bookmarkStart w:id="22" w:name="P315"/>
      <w:bookmarkEnd w:id="21"/>
      <w:r>
        <w:rPr>
          <w:b w:val="1"/>
          <w:color w:val="000000"/>
          <w:sz w:val="22"/>
        </w:rPr>
        <w:t>СОСТАВ</w:t>
      </w:r>
    </w:p>
    <w:p w14:paraId="2C01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2"/>
        </w:rPr>
        <w:t>КОМИССИИ ПО ПОСТУПЛЕНИЮ И ВЫБЫТИЮ АКТИВОВ АДМИНИСТРАЦИИ</w:t>
      </w:r>
    </w:p>
    <w:p w14:paraId="2D01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2"/>
        </w:rPr>
        <w:t>Костино-Быстрянского сельского поселения</w:t>
      </w:r>
    </w:p>
    <w:tbl>
      <w:tblPr>
        <w:tblStyle w:val="Style_5"/>
        <w:tblInd w:type="dxa" w:w="-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31"/>
        <w:gridCol w:w="340"/>
        <w:gridCol w:w="5387"/>
      </w:tblGrid>
      <w:tr>
        <w:trPr>
          <w:trHeight w:hRule="atLeast" w:val="543"/>
        </w:trPr>
        <w:tc>
          <w:tcPr>
            <w:tcW w:type="dxa" w:w="895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Председатель комиссии</w:t>
            </w:r>
            <w:r>
              <w:rPr>
                <w:color w:val="000000"/>
                <w:sz w:val="22"/>
              </w:rPr>
              <w:t xml:space="preserve"> – Глава администрации Костино-Быстрянского сельского поселения Тареев А.В.</w:t>
            </w:r>
          </w:p>
        </w:tc>
      </w:tr>
      <w:tr>
        <w:tc>
          <w:tcPr>
            <w:tcW w:type="dxa" w:w="32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t> </w:t>
            </w:r>
          </w:p>
        </w:tc>
        <w:tc>
          <w:tcPr>
            <w:tcW w:type="dxa" w:w="53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t> </w:t>
            </w:r>
          </w:p>
        </w:tc>
      </w:tr>
      <w:tr>
        <w:tc>
          <w:tcPr>
            <w:tcW w:type="dxa" w:w="895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     </w:t>
            </w:r>
            <w:r>
              <w:rPr>
                <w:color w:val="000000"/>
                <w:sz w:val="22"/>
              </w:rPr>
              <w:t>Заместитель председателя комиссии</w:t>
            </w:r>
            <w:r>
              <w:rPr>
                <w:color w:val="000000"/>
                <w:sz w:val="22"/>
              </w:rPr>
              <w:t xml:space="preserve"> – председатель Собрания депутатов Костино-Быстрянского сельского поселения  Чехова М.Е.</w:t>
            </w:r>
          </w:p>
        </w:tc>
      </w:tr>
      <w:tr>
        <w:tc>
          <w:tcPr>
            <w:tcW w:type="dxa" w:w="32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t> </w:t>
            </w:r>
          </w:p>
        </w:tc>
        <w:tc>
          <w:tcPr>
            <w:tcW w:type="dxa" w:w="53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t> </w:t>
            </w:r>
          </w:p>
        </w:tc>
      </w:tr>
      <w:tr>
        <w:tc>
          <w:tcPr>
            <w:tcW w:type="dxa" w:w="895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Секретарь комиссии</w:t>
            </w:r>
            <w:r>
              <w:rPr>
                <w:color w:val="000000"/>
                <w:sz w:val="22"/>
              </w:rPr>
              <w:t xml:space="preserve"> – главный специалист администрации Костино-Быстрянского сельского поселения Сидакова Н.В.</w:t>
            </w:r>
          </w:p>
        </w:tc>
      </w:tr>
      <w:tr>
        <w:tc>
          <w:tcPr>
            <w:tcW w:type="dxa" w:w="32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t> </w:t>
            </w:r>
          </w:p>
        </w:tc>
        <w:tc>
          <w:tcPr>
            <w:tcW w:type="dxa" w:w="53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t> </w:t>
            </w:r>
          </w:p>
        </w:tc>
      </w:tr>
      <w:tr>
        <w:tc>
          <w:tcPr>
            <w:tcW w:type="dxa" w:w="895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Члены комиссии:</w:t>
            </w:r>
          </w:p>
        </w:tc>
      </w:tr>
      <w:tr>
        <w:tc>
          <w:tcPr>
            <w:tcW w:type="dxa" w:w="32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3"/>
              <w:widowControl w:val="0"/>
              <w:spacing w:after="0" w:before="0" w:line="240" w:lineRule="auto"/>
              <w:ind/>
            </w:pPr>
            <w:r>
              <w:t> 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3"/>
              <w:widowControl w:val="0"/>
              <w:spacing w:after="0" w:before="0" w:line="240" w:lineRule="auto"/>
              <w:ind/>
              <w:jc w:val="center"/>
            </w:pPr>
            <w:r>
              <w:t> </w:t>
            </w:r>
          </w:p>
        </w:tc>
        <w:tc>
          <w:tcPr>
            <w:tcW w:type="dxa" w:w="53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3"/>
              <w:widowControl w:val="0"/>
              <w:spacing w:after="0" w:before="0" w:line="240" w:lineRule="auto"/>
              <w:ind/>
              <w:jc w:val="both"/>
            </w:pPr>
            <w:r>
              <w:t> </w:t>
            </w:r>
          </w:p>
        </w:tc>
      </w:tr>
      <w:tr>
        <w:tc>
          <w:tcPr>
            <w:tcW w:type="dxa" w:w="895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3"/>
              <w:widowControl w:val="0"/>
              <w:spacing w:after="0" w:before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депутат Собрания депутатов Костино-Быстрянского сельского поселения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–</w:t>
            </w:r>
            <w:r>
              <w:rPr>
                <w:color w:val="000000"/>
                <w:sz w:val="22"/>
              </w:rPr>
              <w:t xml:space="preserve"> Светайлов Д.В.</w:t>
            </w:r>
          </w:p>
          <w:p w14:paraId="3F010000">
            <w:pPr>
              <w:pStyle w:val="Style_3"/>
              <w:widowControl w:val="0"/>
              <w:spacing w:after="0" w:before="0" w:line="240" w:lineRule="auto"/>
              <w:ind/>
            </w:pPr>
          </w:p>
        </w:tc>
      </w:tr>
    </w:tbl>
    <w:p w14:paraId="40010000">
      <w:pPr>
        <w:pStyle w:val="Style_3"/>
        <w:widowControl w:val="0"/>
        <w:spacing w:after="0" w:before="0" w:line="240" w:lineRule="auto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заведующий сектором экономики и финансов</w:t>
      </w:r>
      <w:r>
        <w:rPr>
          <w:color w:val="000000"/>
          <w:sz w:val="22"/>
        </w:rPr>
        <w:t xml:space="preserve"> администрации Костино-Быстрянского сельского поселения</w:t>
      </w:r>
      <w:r>
        <w:rPr>
          <w:color w:val="000000"/>
          <w:sz w:val="22"/>
        </w:rPr>
        <w:t xml:space="preserve"> – Яровая А.П.</w:t>
      </w:r>
    </w:p>
    <w:p w14:paraId="41010000">
      <w:pPr>
        <w:pStyle w:val="Style_3"/>
        <w:widowControl w:val="0"/>
        <w:spacing w:after="0" w:before="0" w:line="240" w:lineRule="auto"/>
        <w:ind/>
        <w:jc w:val="both"/>
        <w:rPr>
          <w:color w:val="000000"/>
          <w:sz w:val="22"/>
        </w:rPr>
      </w:pPr>
    </w:p>
    <w:p w14:paraId="42010000">
      <w:pPr>
        <w:pStyle w:val="Style_3"/>
        <w:widowControl w:val="0"/>
        <w:spacing w:after="0" w:before="0" w:line="240" w:lineRule="auto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ведущий специалист администрации Костино-Быстрянского сельского поселения</w:t>
      </w:r>
      <w:r>
        <w:rPr>
          <w:color w:val="000000"/>
          <w:sz w:val="22"/>
        </w:rPr>
        <w:t xml:space="preserve"> – Любченко А.М.</w:t>
      </w:r>
    </w:p>
    <w:p w14:paraId="43010000">
      <w:pPr>
        <w:pStyle w:val="Style_3"/>
        <w:widowControl w:val="0"/>
        <w:spacing w:after="0" w:before="0" w:line="240" w:lineRule="auto"/>
        <w:ind/>
        <w:jc w:val="both"/>
      </w:pPr>
    </w:p>
    <w:p w14:paraId="44010000">
      <w:pPr>
        <w:pStyle w:val="Style_3"/>
        <w:widowControl w:val="0"/>
        <w:spacing w:after="0" w:before="0" w:line="240" w:lineRule="auto"/>
        <w:ind/>
        <w:jc w:val="both"/>
        <w:rPr>
          <w:sz w:val="22"/>
        </w:rPr>
      </w:pPr>
      <w:r>
        <w:t> </w:t>
      </w:r>
      <w:r>
        <w:t xml:space="preserve">      </w:t>
      </w:r>
    </w:p>
    <w:p w14:paraId="45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46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47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48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49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4A010000">
      <w:pPr>
        <w:pStyle w:val="Style_3"/>
        <w:widowControl w:val="0"/>
        <w:spacing w:after="0" w:before="0" w:line="240" w:lineRule="auto"/>
        <w:ind/>
        <w:jc w:val="both"/>
      </w:pPr>
    </w:p>
    <w:p w14:paraId="4B010000">
      <w:pPr>
        <w:pStyle w:val="Style_3"/>
        <w:widowControl w:val="0"/>
        <w:spacing w:after="0" w:before="0" w:line="240" w:lineRule="auto"/>
        <w:ind/>
        <w:jc w:val="both"/>
      </w:pPr>
    </w:p>
    <w:p w14:paraId="4C010000">
      <w:pPr>
        <w:pStyle w:val="Style_3"/>
        <w:widowControl w:val="0"/>
        <w:spacing w:after="0" w:before="0" w:line="240" w:lineRule="auto"/>
        <w:ind/>
        <w:jc w:val="both"/>
      </w:pPr>
    </w:p>
    <w:p w14:paraId="4D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4E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4F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0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1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2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3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4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5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6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7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8010000">
      <w:pPr>
        <w:pStyle w:val="Style_3"/>
        <w:widowControl w:val="0"/>
        <w:spacing w:after="0" w:before="0" w:line="240" w:lineRule="auto"/>
        <w:ind/>
        <w:jc w:val="center"/>
        <w:rPr>
          <w:color w:val="000000"/>
          <w:sz w:val="24"/>
        </w:rPr>
      </w:pPr>
    </w:p>
    <w:p w14:paraId="59010000">
      <w:pPr>
        <w:pStyle w:val="Style_3"/>
        <w:widowControl w:val="0"/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  <w:r>
        <w:rPr>
          <w:color w:val="000000"/>
          <w:sz w:val="24"/>
        </w:rPr>
        <w:t>Приложение №</w:t>
      </w:r>
      <w:r>
        <w:rPr>
          <w:color w:val="000000"/>
          <w:sz w:val="24"/>
        </w:rPr>
        <w:t xml:space="preserve"> 3</w:t>
      </w:r>
    </w:p>
    <w:p w14:paraId="5A010000">
      <w:pPr>
        <w:pStyle w:val="Style_3"/>
        <w:widowControl w:val="0"/>
        <w:spacing w:after="0" w:before="0" w:line="240" w:lineRule="auto"/>
        <w:ind/>
        <w:jc w:val="right"/>
      </w:pPr>
      <w:r>
        <w:rPr>
          <w:color w:val="000000"/>
          <w:sz w:val="22"/>
        </w:rPr>
        <w:t xml:space="preserve">                                                                                                         к Постановлению </w:t>
      </w:r>
      <w:r>
        <w:rPr>
          <w:color w:val="000000"/>
          <w:sz w:val="22"/>
        </w:rPr>
        <w:t>Администрации Костино-Быстрянского сельского поселения</w:t>
      </w:r>
    </w:p>
    <w:p w14:paraId="5B010000">
      <w:pPr>
        <w:pStyle w:val="Style_3"/>
        <w:widowControl w:val="0"/>
        <w:tabs>
          <w:tab w:leader="none" w:pos="5798" w:val="left"/>
        </w:tabs>
        <w:spacing w:after="0" w:before="0" w:line="240" w:lineRule="auto"/>
        <w:ind/>
        <w:jc w:val="right"/>
        <w:rPr>
          <w:sz w:val="24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</w:t>
      </w:r>
      <w:r>
        <w:rPr>
          <w:b w:val="1"/>
          <w:color w:val="000000"/>
          <w:sz w:val="22"/>
        </w:rPr>
        <w:t xml:space="preserve">от 05.06.2024 г </w:t>
      </w:r>
      <w:r>
        <w:rPr>
          <w:b w:val="1"/>
          <w:color w:val="000000"/>
          <w:sz w:val="22"/>
        </w:rPr>
        <w:t xml:space="preserve"> </w:t>
      </w:r>
      <w:r>
        <w:rPr>
          <w:b w:val="1"/>
          <w:color w:val="000000"/>
          <w:sz w:val="22"/>
        </w:rPr>
        <w:t>№ 48</w:t>
      </w:r>
    </w:p>
    <w:p w14:paraId="5C010000">
      <w:pPr>
        <w:pStyle w:val="Style_3"/>
        <w:widowControl w:val="0"/>
        <w:spacing w:after="0" w:before="0" w:line="240" w:lineRule="auto"/>
        <w:ind/>
        <w:jc w:val="right"/>
        <w:rPr>
          <w:color w:val="000000"/>
        </w:rPr>
      </w:pPr>
    </w:p>
    <w:p w14:paraId="5D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5E010000">
      <w:pPr>
        <w:pStyle w:val="Style_3"/>
        <w:widowControl w:val="0"/>
        <w:spacing w:after="0" w:before="0" w:line="240" w:lineRule="auto"/>
        <w:ind/>
        <w:jc w:val="center"/>
      </w:pPr>
      <w:bookmarkStart w:id="23" w:name="P377"/>
      <w:bookmarkEnd w:id="22"/>
      <w:r>
        <w:rPr>
          <w:b w:val="1"/>
          <w:color w:val="000000"/>
          <w:sz w:val="22"/>
        </w:rPr>
        <w:t>ПОЛОЖЕНИЕ</w:t>
      </w:r>
    </w:p>
    <w:p w14:paraId="5F01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2"/>
        </w:rPr>
        <w:t>О КОМИССИИ ПО ПОСТУПЛЕНИЮ И ВЫБЫТИЮ АКТИВОВ АДМИНИСТРАЦИИ</w:t>
      </w:r>
    </w:p>
    <w:p w14:paraId="6001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2"/>
        </w:rPr>
        <w:t>Костино-Быстрянского сельского поселения</w:t>
      </w:r>
    </w:p>
    <w:p w14:paraId="61010000">
      <w:pPr>
        <w:pStyle w:val="Style_3"/>
        <w:widowControl w:val="0"/>
        <w:spacing w:after="0" w:before="0" w:line="240" w:lineRule="auto"/>
        <w:ind/>
        <w:jc w:val="center"/>
      </w:pPr>
      <w:r>
        <w:t> </w:t>
      </w:r>
    </w:p>
    <w:p w14:paraId="6201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2"/>
        </w:rPr>
        <w:t>1. Общие положения</w:t>
      </w:r>
    </w:p>
    <w:p w14:paraId="63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64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2"/>
        </w:rPr>
        <w:t>1</w:t>
      </w:r>
      <w:r>
        <w:rPr>
          <w:color w:val="000000"/>
          <w:sz w:val="26"/>
        </w:rPr>
        <w:t>.1. Настоящее Положение устанавливает порядок деятельности комиссии по поступлению и выбытию активов Адми</w:t>
      </w:r>
      <w:r>
        <w:rPr>
          <w:color w:val="000000"/>
          <w:sz w:val="26"/>
        </w:rPr>
        <w:t>нистрации Костино-Быстрянского сельского поселения</w:t>
      </w:r>
      <w:r>
        <w:rPr>
          <w:color w:val="000000"/>
          <w:sz w:val="26"/>
        </w:rPr>
        <w:t xml:space="preserve"> по рассмотрению вопросов признания (отказа в признании) безнадежной к взысканию задолженности по платежам в бюджет Костино-Быстрянского сельского поселения</w:t>
      </w:r>
      <w:r>
        <w:rPr>
          <w:color w:val="000000"/>
          <w:sz w:val="26"/>
        </w:rPr>
        <w:t>, главным администратором доходов по которым является Администрация Костино-Быстрянского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65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 xml:space="preserve">1.2. Комиссия в своей деятельности руководствуется </w:t>
      </w:r>
      <w:bookmarkEnd w:id="23"/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"consultantplus://offline/ref=F509F853A186285D0BA4D3D21450A5388C7C9A39E8BBC036EA09FCAD032F2B75BC21D56BADF7EF12145DBCPBdBM" \o "consultantplus://offline/ref=F509F853A186285D0BA4D3D21450A5388C7C9A39E8BBC036EA09FCAD032F2B75BC21D56BADF7EF12145DBCPBdBM"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Конституцией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"consultantplus://offline/ref=F509F853A186285D0BA4CDDF023CF930887FC331E2E99E6BE408F4FF542F7730EA28DF3CE2B3BD01175EA0BAD5A7AC8CE9PBd0M" \o "consultantplus://offline/ref=F509F853A186285D0BA4CDDF023CF930887FC331E2E99E6BE408F4FF542F7730EA28DF3CE2B3BD01175EA0BAD5A7AC8CE9PBd0M"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Уставом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поселения, а также настоящим Положением и 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\l "P33" \o "#P33"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Порядком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принятия решения о признании безнадежной к взысканию задолженности по платежам в бюджет Костино-Быстрянского сельского поселения</w:t>
      </w:r>
      <w:r>
        <w:rPr>
          <w:color w:val="000000"/>
          <w:sz w:val="26"/>
        </w:rPr>
        <w:t>  Морозовского района</w:t>
      </w:r>
      <w:r>
        <w:rPr>
          <w:color w:val="000000"/>
          <w:sz w:val="26"/>
        </w:rPr>
        <w:t xml:space="preserve"> Ростовской области</w:t>
      </w:r>
      <w:r>
        <w:rPr>
          <w:color w:val="000000"/>
          <w:sz w:val="26"/>
        </w:rPr>
        <w:t>, утвержденным постановлением Администрации Костино-Быстрянского сельского поселения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от 05.06.2024г. № 48 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(далее - Порядок).</w:t>
      </w:r>
    </w:p>
    <w:p w14:paraId="66010000">
      <w:pPr>
        <w:pStyle w:val="Style_2"/>
        <w:widowControl w:val="0"/>
        <w:spacing w:after="0" w:before="0"/>
        <w:ind/>
        <w:jc w:val="both"/>
        <w:rPr>
          <w:sz w:val="28"/>
        </w:rPr>
      </w:pPr>
      <w:r>
        <w:t> </w:t>
      </w:r>
      <w:r>
        <w:rPr>
          <w:b w:val="1"/>
          <w:color w:val="000000"/>
          <w:sz w:val="28"/>
        </w:rPr>
        <w:t xml:space="preserve"> </w:t>
      </w:r>
    </w:p>
    <w:p w14:paraId="67010000">
      <w:pPr>
        <w:pStyle w:val="Style_3"/>
        <w:widowControl w:val="0"/>
        <w:spacing w:after="0" w:before="0"/>
        <w:ind/>
      </w:pPr>
      <w:r>
        <w:t> </w:t>
      </w:r>
    </w:p>
    <w:p w14:paraId="68010000">
      <w:pPr>
        <w:pStyle w:val="Style_3"/>
        <w:widowControl w:val="0"/>
        <w:spacing w:after="0" w:before="0" w:line="240" w:lineRule="auto"/>
        <w:ind/>
        <w:jc w:val="both"/>
      </w:pPr>
    </w:p>
    <w:p w14:paraId="6901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6"/>
        </w:rPr>
        <w:t>2. Основные функции Комиссии</w:t>
      </w:r>
    </w:p>
    <w:p w14:paraId="6A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6B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Основными функциями Комиссии являются:</w:t>
      </w:r>
    </w:p>
    <w:p w14:paraId="6C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6D010000">
      <w:pPr>
        <w:pStyle w:val="Style_3"/>
        <w:widowControl w:val="0"/>
        <w:spacing w:after="0" w:before="0" w:line="240" w:lineRule="auto"/>
        <w:ind w:firstLine="540"/>
        <w:jc w:val="both"/>
      </w:pPr>
      <w:bookmarkStart w:id="24" w:name="P390"/>
      <w:r>
        <w:rPr>
          <w:color w:val="000000"/>
          <w:sz w:val="26"/>
        </w:rPr>
        <w:t>2.2. Принятие решений о признании (об отказе в признании) безнадежной к взысканию задолженности;</w:t>
      </w:r>
    </w:p>
    <w:p w14:paraId="6E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6F010000">
      <w:pPr>
        <w:pStyle w:val="Style_3"/>
        <w:widowControl w:val="0"/>
        <w:spacing w:after="0" w:before="0" w:line="240" w:lineRule="auto"/>
        <w:ind w:firstLine="540"/>
        <w:jc w:val="both"/>
      </w:pPr>
      <w:bookmarkStart w:id="25" w:name="P392"/>
      <w:bookmarkEnd w:id="24"/>
      <w:r>
        <w:rPr>
          <w:color w:val="000000"/>
          <w:sz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70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7101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6"/>
        </w:rPr>
        <w:t>3. Права Комиссии</w:t>
      </w:r>
    </w:p>
    <w:p w14:paraId="72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73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Комиссия в соответствии с основными функциями имеет право:</w:t>
      </w:r>
    </w:p>
    <w:p w14:paraId="74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3.1. Рассматривать на своих заседаниях вопросы, относящиеся к ее компетенции.</w:t>
      </w:r>
    </w:p>
    <w:p w14:paraId="75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3.2. Запрашивать в установленном порядке у учреждений и  организаций осуществляющих свою деятельность на территории Костино-Быстрянского сельского поселения</w:t>
      </w:r>
      <w:r>
        <w:rPr>
          <w:color w:val="000000"/>
          <w:sz w:val="26"/>
        </w:rPr>
        <w:t> </w:t>
      </w:r>
      <w:r>
        <w:rPr>
          <w:color w:val="000000"/>
          <w:sz w:val="26"/>
        </w:rPr>
        <w:t>, необходимые для деятельности Комиссии материалы.</w:t>
      </w:r>
    </w:p>
    <w:p w14:paraId="76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территории Костино-Быстрянского сельского поселения</w:t>
      </w:r>
      <w:r>
        <w:rPr>
          <w:color w:val="000000"/>
          <w:sz w:val="26"/>
        </w:rPr>
        <w:t>, по вопросам, относящимся к компетенции Комиссии.</w:t>
      </w:r>
    </w:p>
    <w:p w14:paraId="77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78010000">
      <w:pPr>
        <w:pStyle w:val="Style_3"/>
        <w:widowControl w:val="0"/>
        <w:spacing w:after="0" w:before="0" w:line="240" w:lineRule="auto"/>
        <w:ind/>
        <w:jc w:val="center"/>
      </w:pPr>
      <w:r>
        <w:rPr>
          <w:b w:val="1"/>
          <w:color w:val="000000"/>
          <w:sz w:val="26"/>
        </w:rPr>
        <w:t>4. Организация деятельности Комиссии</w:t>
      </w:r>
    </w:p>
    <w:p w14:paraId="79010000">
      <w:pPr>
        <w:pStyle w:val="Style_3"/>
        <w:widowControl w:val="0"/>
        <w:spacing w:after="0" w:before="0" w:line="240" w:lineRule="auto"/>
        <w:ind/>
        <w:jc w:val="both"/>
      </w:pPr>
      <w:r>
        <w:t> </w:t>
      </w:r>
    </w:p>
    <w:p w14:paraId="7A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7B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7C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7D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7E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7F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 xml:space="preserve">4.6. Решения Комиссии, предусмотренные </w:t>
      </w:r>
      <w:bookmarkEnd w:id="25"/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\l "P390" \o "#P390"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пунктами 2.2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и 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\l "P392" \o "#P392"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2.4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80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 xml:space="preserve">4.7. Решение Комиссии в течение 5 рабочих дней со дня проведения заседания </w:t>
      </w:r>
      <w:r>
        <w:rPr>
          <w:color w:val="000000"/>
          <w:sz w:val="26"/>
        </w:rPr>
        <w:t xml:space="preserve">Комиссии оформляется секретарем Комиссии 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\l "P196" \o "#P196"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актом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81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 xml:space="preserve">Председатель Комиссии и члены Комиссии в течение 3 рабочих дней со дня получения 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\l "P196" \o "#P196"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Акта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подписывают его и возвращают секретарю Комиссии с нарочным.</w:t>
      </w:r>
    </w:p>
    <w:p w14:paraId="82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83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 xml:space="preserve">4.8. Копии протокола заседания Комиссии и 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\l "P196" \o "#P196"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Акта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14:paraId="84010000">
      <w:pPr>
        <w:pStyle w:val="Style_3"/>
        <w:widowControl w:val="0"/>
        <w:spacing w:after="0" w:before="0" w:line="240" w:lineRule="auto"/>
        <w:ind w:firstLine="540"/>
        <w:jc w:val="both"/>
      </w:pPr>
      <w:r>
        <w:rPr>
          <w:color w:val="000000"/>
          <w:sz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85010000">
      <w:pPr>
        <w:spacing w:line="240" w:lineRule="auto"/>
        <w:ind/>
        <w:jc w:val="both"/>
      </w:pPr>
    </w:p>
    <w:sectPr>
      <w:headerReference r:id="rId2" w:type="first"/>
      <w:headerReference r:id="rId1" w:type="default"/>
      <w:pgSz w:h="16838" w:w="11906"/>
      <w:pgMar w:bottom="1134" w:footer="454" w:gutter="0" w:header="57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480" w:lineRule="auto"/>
      <w:ind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List Paragraph"/>
    <w:basedOn w:val="Style_6"/>
    <w:link w:val="Style_9_ch"/>
    <w:pPr>
      <w:ind w:firstLine="0" w:left="720"/>
      <w:contextualSpacing w:val="1"/>
    </w:pPr>
  </w:style>
  <w:style w:styleId="Style_9_ch" w:type="character">
    <w:name w:val="List Paragraph"/>
    <w:basedOn w:val="Style_6_ch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ConsPlusNonformat"/>
    <w:link w:val="Style_1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3" w:type="paragraph">
    <w:name w:val="ConsPlusDocLis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DocList"/>
    <w:link w:val="Style_13"/>
    <w:rPr>
      <w:rFonts w:ascii="Courier New" w:hAnsi="Courier New"/>
      <w:sz w:val="20"/>
    </w:rPr>
  </w:style>
  <w:style w:styleId="Style_14" w:type="paragraph">
    <w:name w:val="heading 3"/>
    <w:next w:val="Style_6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5" w:type="paragraph">
    <w:name w:val="ConsPlusTitlePage"/>
    <w:link w:val="Style_15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5_ch" w:type="character">
    <w:name w:val="ConsPlusTitlePage"/>
    <w:link w:val="Style_15"/>
    <w:rPr>
      <w:rFonts w:ascii="Tahoma" w:hAnsi="Tahoma"/>
      <w:sz w:val="20"/>
    </w:rPr>
  </w:style>
  <w:style w:styleId="Style_16" w:type="paragraph">
    <w:name w:val="Основной текст (2)"/>
    <w:basedOn w:val="Style_6"/>
    <w:link w:val="Style_16_ch"/>
    <w:pPr>
      <w:widowControl w:val="0"/>
      <w:spacing w:line="322" w:lineRule="exact"/>
      <w:ind/>
      <w:jc w:val="both"/>
    </w:pPr>
  </w:style>
  <w:style w:styleId="Style_16_ch" w:type="character">
    <w:name w:val="Основной текст (2)"/>
    <w:basedOn w:val="Style_6_ch"/>
    <w:link w:val="Style_16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7" w:type="paragraph">
    <w:name w:val="blk"/>
    <w:basedOn w:val="Style_18"/>
    <w:link w:val="Style_17_ch"/>
  </w:style>
  <w:style w:styleId="Style_17_ch" w:type="character">
    <w:name w:val="blk"/>
    <w:basedOn w:val="Style_18_ch"/>
    <w:link w:val="Style_17"/>
  </w:style>
  <w:style w:styleId="Style_3" w:type="paragraph">
    <w:name w:val="Normal (Web)"/>
    <w:basedOn w:val="Style_6"/>
    <w:link w:val="Style_3_ch"/>
    <w:pPr>
      <w:spacing w:afterAutospacing="on" w:beforeAutospacing="on"/>
      <w:ind/>
    </w:pPr>
  </w:style>
  <w:style w:styleId="Style_3_ch" w:type="character">
    <w:name w:val="Normal (Web)"/>
    <w:basedOn w:val="Style_6_ch"/>
    <w:link w:val="Style_3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formattext"/>
    <w:basedOn w:val="Style_6"/>
    <w:link w:val="Style_20_ch"/>
    <w:pPr>
      <w:spacing w:afterAutospacing="on" w:beforeAutospacing="on" w:line="240" w:lineRule="auto"/>
      <w:ind/>
    </w:pPr>
    <w:rPr>
      <w:sz w:val="24"/>
    </w:rPr>
  </w:style>
  <w:style w:styleId="Style_20_ch" w:type="character">
    <w:name w:val="formattext"/>
    <w:basedOn w:val="Style_6_ch"/>
    <w:link w:val="Style_20"/>
    <w:rPr>
      <w:sz w:val="24"/>
    </w:rPr>
  </w:style>
  <w:style w:styleId="Style_21" w:type="paragraph">
    <w:name w:val="Основной текст (2) + 13 pt;Полужирный"/>
    <w:basedOn w:val="Style_16"/>
    <w:link w:val="Style_21_ch"/>
    <w:rPr>
      <w:rFonts w:ascii="Times New Roman" w:hAnsi="Times New Roman"/>
      <w:b w:val="1"/>
      <w:color w:val="000000"/>
      <w:spacing w:val="0"/>
      <w:sz w:val="26"/>
      <w:highlight w:val="white"/>
    </w:rPr>
  </w:style>
  <w:style w:styleId="Style_21_ch" w:type="character">
    <w:name w:val="Основной текст (2) + 13 pt;Полужирный"/>
    <w:basedOn w:val="Style_16_ch"/>
    <w:link w:val="Style_21"/>
    <w:rPr>
      <w:rFonts w:ascii="Times New Roman" w:hAnsi="Times New Roman"/>
      <w:b w:val="1"/>
      <w:color w:val="000000"/>
      <w:spacing w:val="0"/>
      <w:sz w:val="26"/>
      <w:highlight w:val="white"/>
    </w:rPr>
  </w:style>
  <w:style w:styleId="Style_22" w:type="paragraph">
    <w:name w:val="ConsPlusTextList1"/>
    <w:link w:val="Style_2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2_ch" w:type="character">
    <w:name w:val="ConsPlusTextList1"/>
    <w:link w:val="Style_22"/>
    <w:rPr>
      <w:rFonts w:ascii="Arial" w:hAnsi="Arial"/>
      <w:sz w:val="20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z w:val="22"/>
    </w:rPr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ConsPlusCell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Cell"/>
    <w:link w:val="Style_25"/>
    <w:rPr>
      <w:rFonts w:ascii="Courier New" w:hAnsi="Courier New"/>
      <w:sz w:val="20"/>
    </w:rPr>
  </w:style>
  <w:style w:styleId="Style_4" w:type="paragraph">
    <w:name w:val="Hyperlink"/>
    <w:basedOn w:val="Style_18"/>
    <w:link w:val="Style_4_ch"/>
    <w:rPr>
      <w:color w:val="0000FF"/>
      <w:u w:val="single"/>
    </w:rPr>
  </w:style>
  <w:style w:styleId="Style_4_ch" w:type="character">
    <w:name w:val="Hyperlink"/>
    <w:basedOn w:val="Style_18_ch"/>
    <w:link w:val="Style_4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footer"/>
    <w:basedOn w:val="Style_6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6_ch"/>
    <w:link w:val="Style_27"/>
  </w:style>
  <w:style w:styleId="Style_28" w:type="paragraph">
    <w:name w:val="toc 1"/>
    <w:next w:val="Style_6"/>
    <w:link w:val="Style_28_ch"/>
    <w:uiPriority w:val="39"/>
    <w:pPr>
      <w:ind w:firstLine="0" w:left="0"/>
    </w:pPr>
    <w:rPr>
      <w:rFonts w:ascii="XO Thames" w:hAnsi="XO Thames"/>
      <w:b w:val="1"/>
    </w:rPr>
  </w:style>
  <w:style w:styleId="Style_28_ch" w:type="character">
    <w:name w:val="toc 1"/>
    <w:link w:val="Style_28"/>
    <w:rPr>
      <w:rFonts w:ascii="XO Thames" w:hAnsi="XO Thames"/>
      <w:b w:val="1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6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ConsPlusTitle"/>
    <w:link w:val="Style_3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1_ch" w:type="character">
    <w:name w:val="ConsPlusTitle"/>
    <w:link w:val="Style_31"/>
    <w:rPr>
      <w:rFonts w:ascii="Arial" w:hAnsi="Arial"/>
      <w:b w:val="1"/>
      <w:sz w:val="20"/>
    </w:rPr>
  </w:style>
  <w:style w:styleId="Style_32" w:type="paragraph">
    <w:name w:val="ConsPlusTextList"/>
    <w:link w:val="Style_3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2_ch" w:type="character">
    <w:name w:val="ConsPlusTextList"/>
    <w:link w:val="Style_32"/>
    <w:rPr>
      <w:rFonts w:ascii="Arial" w:hAnsi="Arial"/>
      <w:sz w:val="20"/>
    </w:rPr>
  </w:style>
  <w:style w:styleId="Style_33" w:type="paragraph">
    <w:name w:val="Balloon Text"/>
    <w:basedOn w:val="Style_6"/>
    <w:link w:val="Style_33_ch"/>
    <w:rPr>
      <w:rFonts w:ascii="Tahoma" w:hAnsi="Tahoma"/>
      <w:sz w:val="16"/>
    </w:rPr>
  </w:style>
  <w:style w:styleId="Style_33_ch" w:type="character">
    <w:name w:val="Balloon Text"/>
    <w:basedOn w:val="Style_6_ch"/>
    <w:link w:val="Style_33"/>
    <w:rPr>
      <w:rFonts w:ascii="Tahoma" w:hAnsi="Tahoma"/>
      <w:sz w:val="16"/>
    </w:rPr>
  </w:style>
  <w:style w:styleId="Style_34" w:type="paragraph">
    <w:name w:val="toc 8"/>
    <w:next w:val="Style_6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apple-converted-space"/>
    <w:basedOn w:val="Style_18"/>
    <w:link w:val="Style_35_ch"/>
  </w:style>
  <w:style w:styleId="Style_35_ch" w:type="character">
    <w:name w:val="apple-converted-space"/>
    <w:basedOn w:val="Style_18_ch"/>
    <w:link w:val="Style_35"/>
  </w:style>
  <w:style w:styleId="Style_36" w:type="paragraph">
    <w:name w:val="Основной текст (3)_"/>
    <w:basedOn w:val="Style_18"/>
    <w:link w:val="Style_36_ch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36_ch" w:type="character">
    <w:name w:val="Основной текст (3)_"/>
    <w:basedOn w:val="Style_18_ch"/>
    <w:link w:val="Style_36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37" w:type="paragraph">
    <w:name w:val="toc 5"/>
    <w:next w:val="Style_6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38" w:type="paragraph">
    <w:name w:val="ConsPlusNormal"/>
    <w:link w:val="Style_3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8_ch" w:type="character">
    <w:name w:val="ConsPlusNormal"/>
    <w:link w:val="Style_38"/>
    <w:rPr>
      <w:rFonts w:ascii="Times New Roman" w:hAnsi="Times New Roman"/>
      <w:sz w:val="24"/>
    </w:rPr>
  </w:style>
  <w:style w:styleId="Style_39" w:type="paragraph">
    <w:name w:val="ConsPlusJurTerm"/>
    <w:link w:val="Style_39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39_ch" w:type="character">
    <w:name w:val="ConsPlusJurTerm"/>
    <w:link w:val="Style_39"/>
    <w:rPr>
      <w:rFonts w:ascii="Tahoma" w:hAnsi="Tahoma"/>
      <w:sz w:val="20"/>
    </w:rPr>
  </w:style>
  <w:style w:styleId="Style_40" w:type="paragraph">
    <w:name w:val="Subtitle"/>
    <w:next w:val="Style_6"/>
    <w:link w:val="Style_40_ch"/>
    <w:uiPriority w:val="11"/>
    <w:qFormat/>
    <w:rPr>
      <w:rFonts w:ascii="XO Thames" w:hAnsi="XO Thames"/>
      <w:i w:val="1"/>
      <w:color w:val="616161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616161"/>
      <w:sz w:val="24"/>
    </w:rPr>
  </w:style>
  <w:style w:styleId="Style_2" w:type="paragraph">
    <w:name w:val="docdata"/>
    <w:basedOn w:val="Style_6"/>
    <w:link w:val="Style_2_ch"/>
    <w:pPr>
      <w:spacing w:afterAutospacing="on" w:beforeAutospacing="on" w:line="240" w:lineRule="auto"/>
      <w:ind/>
    </w:pPr>
    <w:rPr>
      <w:sz w:val="24"/>
    </w:rPr>
  </w:style>
  <w:style w:styleId="Style_2_ch" w:type="character">
    <w:name w:val="docdata"/>
    <w:basedOn w:val="Style_6_ch"/>
    <w:link w:val="Style_2"/>
    <w:rPr>
      <w:sz w:val="24"/>
    </w:rPr>
  </w:style>
  <w:style w:styleId="Style_41" w:type="paragraph">
    <w:name w:val="toc 10"/>
    <w:next w:val="Style_6"/>
    <w:link w:val="Style_41_ch"/>
    <w:uiPriority w:val="39"/>
    <w:pPr>
      <w:ind w:firstLine="0" w:left="1800"/>
    </w:pPr>
  </w:style>
  <w:style w:styleId="Style_41_ch" w:type="character">
    <w:name w:val="toc 10"/>
    <w:link w:val="Style_41"/>
  </w:style>
  <w:style w:styleId="Style_42" w:type="paragraph">
    <w:name w:val="Title"/>
    <w:next w:val="Style_6"/>
    <w:link w:val="Style_42_ch"/>
    <w:uiPriority w:val="10"/>
    <w:qFormat/>
    <w:rPr>
      <w:rFonts w:ascii="XO Thames" w:hAnsi="XO Thames"/>
      <w:b w:val="1"/>
      <w:sz w:val="52"/>
    </w:rPr>
  </w:style>
  <w:style w:styleId="Style_42_ch" w:type="character">
    <w:name w:val="Title"/>
    <w:link w:val="Style_42"/>
    <w:rPr>
      <w:rFonts w:ascii="XO Thames" w:hAnsi="XO Thames"/>
      <w:b w:val="1"/>
      <w:sz w:val="52"/>
    </w:rPr>
  </w:style>
  <w:style w:styleId="Style_43" w:type="paragraph">
    <w:name w:val="heading 4"/>
    <w:next w:val="Style_6"/>
    <w:link w:val="Style_4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3_ch" w:type="character">
    <w:name w:val="heading 4"/>
    <w:link w:val="Style_43"/>
    <w:rPr>
      <w:rFonts w:ascii="XO Thames" w:hAnsi="XO Thames"/>
      <w:b w:val="1"/>
      <w:color w:val="595959"/>
      <w:sz w:val="26"/>
    </w:rPr>
  </w:style>
  <w:style w:styleId="Style_44" w:type="paragraph">
    <w:name w:val="heading 2"/>
    <w:next w:val="Style_6"/>
    <w:link w:val="Style_4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4_ch" w:type="character">
    <w:name w:val="heading 2"/>
    <w:link w:val="Style_44"/>
    <w:rPr>
      <w:rFonts w:ascii="XO Thames" w:hAnsi="XO Thames"/>
      <w:b w:val="1"/>
      <w:color w:val="00A0FF"/>
      <w:sz w:val="26"/>
    </w:rPr>
  </w:style>
  <w:style w:styleId="Style_45" w:type="paragraph">
    <w:name w:val="Основной текст (3)"/>
    <w:basedOn w:val="Style_36"/>
    <w:link w:val="Style_45_ch"/>
    <w:rPr>
      <w:rFonts w:ascii="Times New Roman" w:hAnsi="Times New Roman"/>
      <w:b w:val="1"/>
      <w:i w:val="0"/>
      <w:smallCaps w:val="0"/>
      <w:strike w:val="0"/>
      <w:color w:val="000000"/>
      <w:spacing w:val="0"/>
      <w:sz w:val="26"/>
      <w:u w:val="single"/>
    </w:rPr>
  </w:style>
  <w:style w:styleId="Style_45_ch" w:type="character">
    <w:name w:val="Основной текст (3)"/>
    <w:basedOn w:val="Style_36_ch"/>
    <w:link w:val="Style_45"/>
    <w:rPr>
      <w:rFonts w:ascii="Times New Roman" w:hAnsi="Times New Roman"/>
      <w:b w:val="1"/>
      <w:i w:val="0"/>
      <w:smallCaps w:val="0"/>
      <w:strike w:val="0"/>
      <w:color w:val="000000"/>
      <w:spacing w:val="0"/>
      <w:sz w:val="26"/>
      <w:u w:val="single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2024-06-05T12:56:06Z</dcterms:modified>
</cp:coreProperties>
</file>