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03" w:rsidRDefault="00892503" w:rsidP="00892503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892503" w:rsidRDefault="00892503" w:rsidP="008925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892503" w:rsidRDefault="00892503" w:rsidP="008925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МОРОЗОВСКИЙ  РАЙОН</w:t>
      </w:r>
    </w:p>
    <w:p w:rsidR="00892503" w:rsidRDefault="00892503" w:rsidP="008925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892503" w:rsidRDefault="00892503" w:rsidP="008925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«КОСТИНО-БЫСТРЯНСКОЕ СЕЛЬСКОЕ ПОСЕЛЕНИЕ»</w:t>
      </w:r>
    </w:p>
    <w:p w:rsidR="00892503" w:rsidRDefault="00892503" w:rsidP="008925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2503" w:rsidRDefault="00892503" w:rsidP="0089250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СОБРАНИЕ ДЕПУТАТОВ КОСТИНО-БЫСТРЯНСКОГО  СЕЛЬСКОГО ПОСЕЛЕНИЯ</w:t>
      </w:r>
    </w:p>
    <w:p w:rsidR="00892503" w:rsidRDefault="00892503" w:rsidP="008925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>РЕШЕНИЕ</w:t>
      </w:r>
    </w:p>
    <w:p w:rsidR="00892503" w:rsidRDefault="00892503" w:rsidP="00892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«Об избрании председателей </w:t>
      </w:r>
    </w:p>
    <w:p w:rsidR="00892503" w:rsidRDefault="00892503" w:rsidP="00892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постоянно  действующих  комиссий»</w:t>
      </w:r>
    </w:p>
    <w:p w:rsidR="00892503" w:rsidRPr="00892503" w:rsidRDefault="00892503" w:rsidP="0089250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 с   Уставом  муниципального образования «Костино-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 поселение», Регламентом  Собрания  депутатов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поселения, Собрание  депутатов  четвертого созыва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</w:p>
    <w:p w:rsidR="00892503" w:rsidRDefault="00892503" w:rsidP="00892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О :</w:t>
      </w:r>
    </w:p>
    <w:p w:rsidR="00892503" w:rsidRDefault="00892503" w:rsidP="00892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Избрать из  числа депутатов Собрания  депутатов четвертого созыва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председателей  постоянно  действующих  комиссий:</w:t>
      </w:r>
    </w:p>
    <w:p w:rsidR="00892503" w:rsidRDefault="00892503" w:rsidP="00892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постоянной  комиссии мандатной, местного самоуправления, социальной  политики и охране общественного порядка – депутата </w:t>
      </w:r>
      <w:r w:rsidR="00F66A8E">
        <w:rPr>
          <w:rFonts w:ascii="Times New Roman" w:hAnsi="Times New Roman" w:cs="Times New Roman"/>
          <w:sz w:val="28"/>
          <w:szCs w:val="28"/>
        </w:rPr>
        <w:t>Чехову Марину Евгеньевну.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503" w:rsidRDefault="00892503" w:rsidP="00892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постоянной  комиссии по  бюджету, местным налогам, сборам, тарифам и муниципальной собственности – депутата </w:t>
      </w:r>
      <w:proofErr w:type="spellStart"/>
      <w:r w:rsidR="00F66A8E">
        <w:rPr>
          <w:rFonts w:ascii="Times New Roman" w:hAnsi="Times New Roman" w:cs="Times New Roman"/>
          <w:sz w:val="28"/>
          <w:szCs w:val="28"/>
        </w:rPr>
        <w:t>Тареева</w:t>
      </w:r>
      <w:proofErr w:type="spellEnd"/>
      <w:r w:rsidR="00F66A8E">
        <w:rPr>
          <w:rFonts w:ascii="Times New Roman" w:hAnsi="Times New Roman" w:cs="Times New Roman"/>
          <w:sz w:val="28"/>
          <w:szCs w:val="28"/>
        </w:rPr>
        <w:t xml:space="preserve"> Виктора Ивановича.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2503" w:rsidRDefault="00892503" w:rsidP="00892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постоянной  комиссии по земельным ресурсам, экологии, транспорту, связи, ЖКХ и благоустройству - депутата </w:t>
      </w:r>
      <w:r w:rsidR="009570E8">
        <w:rPr>
          <w:rFonts w:ascii="Times New Roman" w:hAnsi="Times New Roman" w:cs="Times New Roman"/>
          <w:sz w:val="28"/>
          <w:szCs w:val="28"/>
        </w:rPr>
        <w:t>Любченко Александра Владимировича.</w:t>
      </w:r>
    </w:p>
    <w:p w:rsidR="00892503" w:rsidRDefault="00892503" w:rsidP="00892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Настоящее  Решение  вступает  в силу после обнародования на  официальном  сайте администрации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поселения.</w:t>
      </w:r>
    </w:p>
    <w:p w:rsidR="00892503" w:rsidRDefault="00892503" w:rsidP="00892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</w:p>
    <w:p w:rsidR="00892503" w:rsidRDefault="00892503" w:rsidP="00892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С.Н.Хлебников</w:t>
      </w:r>
      <w:proofErr w:type="spellEnd"/>
    </w:p>
    <w:p w:rsidR="00892503" w:rsidRDefault="00892503" w:rsidP="008925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Быстрянский</w:t>
      </w:r>
      <w:proofErr w:type="spellEnd"/>
    </w:p>
    <w:p w:rsidR="00892503" w:rsidRDefault="00892503" w:rsidP="008925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октября 2016 года</w:t>
      </w:r>
    </w:p>
    <w:p w:rsidR="00144BF5" w:rsidRPr="009570E8" w:rsidRDefault="00892503" w:rsidP="009570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</w:t>
      </w:r>
    </w:p>
    <w:sectPr w:rsidR="00144BF5" w:rsidRPr="009570E8" w:rsidSect="00892503">
      <w:pgSz w:w="11907" w:h="16840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B6A7D"/>
    <w:multiLevelType w:val="hybridMultilevel"/>
    <w:tmpl w:val="909AF048"/>
    <w:lvl w:ilvl="0" w:tplc="8CB8EF5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97"/>
    <w:rsid w:val="00144BF5"/>
    <w:rsid w:val="00492BC3"/>
    <w:rsid w:val="00892503"/>
    <w:rsid w:val="009570E8"/>
    <w:rsid w:val="00CA1ECE"/>
    <w:rsid w:val="00D75113"/>
    <w:rsid w:val="00DE7497"/>
    <w:rsid w:val="00F6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</cp:lastModifiedBy>
  <cp:revision>5</cp:revision>
  <dcterms:created xsi:type="dcterms:W3CDTF">2016-10-13T09:08:00Z</dcterms:created>
  <dcterms:modified xsi:type="dcterms:W3CDTF">2016-10-13T18:18:00Z</dcterms:modified>
</cp:coreProperties>
</file>