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B91B48">
            <w:pPr>
              <w:jc w:val="both"/>
            </w:pPr>
            <w:r>
              <w:t xml:space="preserve">           </w:t>
            </w:r>
            <w:r w:rsidR="00B91B48">
              <w:t xml:space="preserve">       </w:t>
            </w:r>
            <w:r w:rsidR="00A34802">
              <w:t xml:space="preserve">29 сентября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B91B48">
            <w:pPr>
              <w:jc w:val="both"/>
            </w:pPr>
            <w:r w:rsidRPr="004B698D">
              <w:t xml:space="preserve">№  </w:t>
            </w:r>
            <w:r w:rsidR="00A34802">
              <w:t>76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34802">
        <w:t>10 438,0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2A52F4">
        <w:t>10469,3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</w:t>
      </w:r>
      <w:r w:rsidR="00DC5E9E">
        <w:t>849</w:t>
      </w:r>
      <w:r w:rsidR="00B91368">
        <w:t>,</w:t>
      </w:r>
      <w:r w:rsidR="00DC5E9E">
        <w:t>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Pr="004B698D">
        <w:rPr>
          <w:iCs/>
          <w:color w:val="000000"/>
        </w:rPr>
        <w:t>ь</w:t>
      </w:r>
      <w:r w:rsidRPr="004B698D">
        <w:rPr>
          <w:iCs/>
          <w:color w:val="000000"/>
        </w:rPr>
        <w:t>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BF43F8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BF4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BF43F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</w:tbl>
    <w:p w:rsidR="00BF74F2" w:rsidRPr="00BF74F2" w:rsidRDefault="00BF74F2" w:rsidP="00BF74F2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3 698,6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кодекса Российской Федераци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На год</w:t>
      </w:r>
      <w:r>
        <w:rPr>
          <w:rFonts w:ascii="MS Sans Serif" w:hAnsi="MS Sans Serif"/>
        </w:rPr>
        <w:tab/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527,3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182,9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1 881,1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1 741,2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автономных учреждений)</w:t>
      </w:r>
    </w:p>
    <w:p w:rsidR="00BF74F2" w:rsidRDefault="00BF74F2" w:rsidP="00BF74F2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br w:type="page"/>
      </w:r>
      <w:r>
        <w:rPr>
          <w:rFonts w:ascii="MS Sans Serif" w:hAnsi="MS Sans Serif"/>
        </w:rPr>
        <w:lastRenderedPageBreak/>
        <w:tab/>
      </w:r>
      <w:r>
        <w:rPr>
          <w:b/>
          <w:bCs/>
          <w:color w:val="000000"/>
          <w:sz w:val="28"/>
          <w:szCs w:val="28"/>
        </w:rPr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6 739,4</w:t>
      </w:r>
    </w:p>
    <w:p w:rsidR="00BF74F2" w:rsidRDefault="00BF74F2" w:rsidP="00BF74F2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br w:type="page"/>
      </w:r>
      <w:r>
        <w:rPr>
          <w:rFonts w:ascii="MS Sans Serif" w:hAnsi="MS Sans Serif"/>
        </w:rPr>
        <w:lastRenderedPageBreak/>
        <w:tab/>
      </w:r>
      <w:r>
        <w:rPr>
          <w:b/>
          <w:bCs/>
          <w:color w:val="000000"/>
          <w:sz w:val="28"/>
          <w:szCs w:val="28"/>
        </w:rPr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6 739,4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852,7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BF74F2" w:rsidRDefault="00BF74F2" w:rsidP="00BF74F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10 438,0</w:t>
      </w:r>
    </w:p>
    <w:p w:rsidR="00DC5E9E" w:rsidRPr="00576CBF" w:rsidRDefault="00DC5E9E" w:rsidP="00DC5E9E"/>
    <w:p w:rsidR="00DC5E9E" w:rsidRPr="004B698D" w:rsidRDefault="00DC5E9E" w:rsidP="00DC5E9E">
      <w:pPr>
        <w:ind w:right="255"/>
        <w:jc w:val="both"/>
        <w:rPr>
          <w:iCs/>
          <w:color w:val="000000"/>
        </w:rPr>
      </w:pP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DC5E9E" w:rsidRPr="004B698D" w:rsidTr="00BF43F8">
        <w:trPr>
          <w:trHeight w:val="1361"/>
        </w:trPr>
        <w:tc>
          <w:tcPr>
            <w:tcW w:w="4960" w:type="dxa"/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BF43F8">
            <w:pPr>
              <w:jc w:val="right"/>
            </w:pPr>
            <w:r w:rsidRPr="004B698D">
              <w:t xml:space="preserve">Приложение  3   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BF43F8">
            <w:pPr>
              <w:jc w:val="both"/>
            </w:pPr>
            <w:r w:rsidRPr="004B698D">
              <w:lastRenderedPageBreak/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BF43F8">
            <w:pPr>
              <w:jc w:val="both"/>
            </w:pPr>
          </w:p>
        </w:tc>
      </w:tr>
      <w:tr w:rsidR="00DC5E9E" w:rsidRPr="004B698D" w:rsidTr="00BF43F8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795F90">
            <w:r>
              <w:t>10 438,0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r>
              <w:t>10 438,0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r>
              <w:t>10 438,0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pPr>
              <w:jc w:val="both"/>
            </w:pPr>
            <w:r>
              <w:t>10 438,0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795F90">
            <w:r>
              <w:t>10 463,3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r>
              <w:t>10 463,3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r>
              <w:t>10 463,3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D17B0F" w:rsidP="00BF43F8">
            <w:pPr>
              <w:jc w:val="both"/>
            </w:pPr>
            <w:r>
              <w:t>10 463,3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BF43F8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65604" w:rsidP="007F108B">
            <w:r>
              <w:t>10 463,3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A73973" w:rsidP="00265604">
            <w:r w:rsidRPr="00265604">
              <w:t>4</w:t>
            </w:r>
            <w:r w:rsidR="00265604">
              <w:t xml:space="preserve"> </w:t>
            </w:r>
            <w:r w:rsidRPr="00265604">
              <w:t>7</w:t>
            </w:r>
            <w:r w:rsidR="00265604" w:rsidRPr="00265604">
              <w:t>4</w:t>
            </w:r>
            <w:r w:rsidR="00E34291" w:rsidRPr="00265604">
              <w:t>7</w:t>
            </w:r>
            <w:r w:rsidRPr="00265604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A73973" w:rsidP="00D17B0F">
            <w:r w:rsidRPr="00265604">
              <w:t>3</w:t>
            </w:r>
            <w:r w:rsidR="00265604">
              <w:t xml:space="preserve"> </w:t>
            </w:r>
            <w:r w:rsidRPr="00265604">
              <w:t>3</w:t>
            </w:r>
            <w:r w:rsidR="00D17B0F">
              <w:t>77</w:t>
            </w:r>
            <w:r w:rsidRPr="00265604">
              <w:t>,</w:t>
            </w:r>
            <w:r w:rsidR="009B2D68" w:rsidRPr="0026560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E34291" w:rsidP="00D17B0F">
            <w:r>
              <w:t>6</w:t>
            </w:r>
            <w:r w:rsidR="00993BAF">
              <w:t>9</w:t>
            </w:r>
            <w:r w:rsidR="00D17B0F">
              <w:t>3</w:t>
            </w:r>
            <w:r w:rsidR="00A73973">
              <w:t>,</w:t>
            </w:r>
            <w:r w:rsidR="009B2D68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D17B0F">
            <w:r>
              <w:t>4</w:t>
            </w:r>
            <w:r w:rsidR="00D17B0F">
              <w:t>20</w:t>
            </w:r>
            <w:r>
              <w:t>,</w:t>
            </w:r>
            <w:r w:rsidR="009B2D68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D17B0F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B2D68">
            <w:r>
              <w:t>7</w:t>
            </w:r>
            <w:r w:rsidR="009B2D68">
              <w:t>9</w:t>
            </w:r>
            <w:r>
              <w:t>,</w:t>
            </w:r>
            <w:r w:rsidR="009B2D68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265604" w:rsidP="009B2D68">
            <w:r w:rsidRPr="00265604">
              <w:t>276,2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65604" w:rsidP="009B2D68">
            <w:r>
              <w:t>276,2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 xml:space="preserve">ных объектах» (Иные закупки товаров, работ и услуг для обеспечения государственных (муниципальных) </w:t>
            </w:r>
            <w:r w:rsidRPr="003C4B6F">
              <w:lastRenderedPageBreak/>
              <w:t>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CF738E">
            <w: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93BAF">
            <w:r>
              <w:t>1</w:t>
            </w:r>
            <w:r w:rsidR="00993BAF">
              <w:t>7</w:t>
            </w:r>
            <w:r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7841F4" w:rsidP="002B0B87">
            <w:r w:rsidRPr="007841F4">
              <w:t>314,1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7841F4" w:rsidP="009B2D68">
            <w:r>
              <w:t>156,4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993BAF">
            <w:r>
              <w:t>82,8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93BAF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B2D68" w:rsidP="002B0B87">
            <w:r>
              <w:t>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993BAF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 xml:space="preserve">Реализация направления прочих расходов в рамках </w:t>
            </w:r>
            <w:r>
              <w:lastRenderedPageBreak/>
              <w:t>программы Костино-Быстрянского сельского посел</w:t>
            </w:r>
            <w:r>
              <w:t>е</w:t>
            </w:r>
            <w:r>
              <w:t xml:space="preserve">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01 0 9999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Default="00993BAF" w:rsidP="009B2D68">
            <w: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7841F4" w:rsidP="009B2D68">
            <w:r w:rsidRPr="007841F4">
              <w:t>157,7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4036B1">
            <w:r>
              <w:t>107,8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4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7841F4" w:rsidP="00DE4D7B">
            <w:pPr>
              <w:rPr>
                <w:color w:val="FF0000"/>
              </w:rPr>
            </w:pPr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7841F4" w:rsidP="00DE4D7B"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ципальной программы Костино-Быстрянского сельск</w:t>
            </w:r>
            <w:r w:rsidRPr="00DE4D7B">
              <w:rPr>
                <w:color w:val="000000"/>
              </w:rPr>
              <w:t>о</w:t>
            </w:r>
            <w:r w:rsidRPr="00DE4D7B">
              <w:rPr>
                <w:color w:val="000000"/>
              </w:rPr>
              <w:t>го поселения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</w:t>
            </w:r>
            <w:r w:rsidR="00993BAF">
              <w:t xml:space="preserve"> </w:t>
            </w:r>
            <w:r>
              <w:t>0</w:t>
            </w:r>
            <w:r w:rsidR="00993BAF">
              <w:t xml:space="preserve"> </w:t>
            </w:r>
            <w:r>
              <w:t>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993BAF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DE4D7B" w:rsidRDefault="00993BAF" w:rsidP="00993BAF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993BAF" w:rsidRPr="00993BAF" w:rsidRDefault="00993BAF" w:rsidP="00993B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>ниципальной программы Костино-Быстрянского сел</w:t>
            </w:r>
            <w:r w:rsidRPr="00DE4D7B">
              <w:rPr>
                <w:color w:val="000000"/>
              </w:rPr>
              <w:t>ь</w:t>
            </w:r>
            <w:r w:rsidRPr="00DE4D7B">
              <w:rPr>
                <w:color w:val="000000"/>
              </w:rPr>
              <w:t>ского поселения "Развитие культуры и туризма" (Су</w:t>
            </w:r>
            <w:r w:rsidRPr="00DE4D7B">
              <w:rPr>
                <w:color w:val="000000"/>
              </w:rPr>
              <w:t>б</w:t>
            </w:r>
            <w:r w:rsidRPr="00DE4D7B">
              <w:rPr>
                <w:color w:val="000000"/>
              </w:rPr>
              <w:t>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03 0 7385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 xml:space="preserve">ров, работ и услуг для обеспечения государственных </w:t>
            </w:r>
            <w:r w:rsidRPr="003C4B6F">
              <w:lastRenderedPageBreak/>
              <w:t>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lastRenderedPageBreak/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632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34291">
            <w:pPr>
              <w:jc w:val="right"/>
            </w:pPr>
            <w:r>
              <w:t>10 463,3</w:t>
            </w:r>
          </w:p>
        </w:tc>
      </w:tr>
      <w:tr w:rsidR="00A73472" w:rsidRPr="00BE3D3E" w:rsidTr="0034682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34291">
            <w:pPr>
              <w:jc w:val="right"/>
            </w:pPr>
            <w:r>
              <w:t>10 463,3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D04DBE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34291" w:rsidP="00D17B0F">
            <w:pPr>
              <w:jc w:val="right"/>
            </w:pPr>
            <w:r>
              <w:t>6</w:t>
            </w:r>
            <w:r w:rsidR="00265604">
              <w:t>9</w:t>
            </w:r>
            <w:r w:rsidR="00D17B0F">
              <w:t>3</w:t>
            </w:r>
            <w:r w:rsidR="00AC107D">
              <w:t>,</w:t>
            </w:r>
            <w:r w:rsidR="009B2D68">
              <w:t>5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346825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17B0F" w:rsidP="00AD3A19">
            <w:pPr>
              <w:jc w:val="right"/>
            </w:pPr>
            <w:r>
              <w:t>8</w:t>
            </w:r>
            <w:r w:rsidR="00A73472" w:rsidRPr="00440E71">
              <w:t>.1</w:t>
            </w:r>
          </w:p>
        </w:tc>
      </w:tr>
      <w:tr w:rsidR="00A73472" w:rsidRPr="00BE3D3E" w:rsidTr="00346825">
        <w:trPr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346825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lastRenderedPageBreak/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346825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346825">
            <w:pPr>
              <w:jc w:val="right"/>
            </w:pPr>
            <w:r>
              <w:t>7</w:t>
            </w:r>
            <w:r w:rsidR="00346825">
              <w:t>9</w:t>
            </w:r>
            <w:r>
              <w:t>,</w:t>
            </w:r>
            <w:r w:rsidR="00346825">
              <w:t>8</w:t>
            </w:r>
          </w:p>
        </w:tc>
      </w:tr>
      <w:tr w:rsidR="00A73472" w:rsidRPr="00BE3D3E" w:rsidTr="00D04DBE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lastRenderedPageBreak/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AD3A19">
            <w:pPr>
              <w:jc w:val="right"/>
            </w:pPr>
            <w:r>
              <w:t>89,7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265604">
            <w:pPr>
              <w:jc w:val="right"/>
            </w:pPr>
            <w:r>
              <w:t>1</w:t>
            </w:r>
            <w:r w:rsidR="00265604">
              <w:t>7</w:t>
            </w:r>
            <w:r>
              <w:t>6,5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D04DBE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04DBE" w:rsidP="00AD3A19">
            <w:pPr>
              <w:jc w:val="right"/>
            </w:pPr>
            <w:r>
              <w:t>82,8</w:t>
            </w:r>
          </w:p>
        </w:tc>
      </w:tr>
      <w:tr w:rsidR="00A73472" w:rsidRPr="00BE3D3E" w:rsidTr="00346825">
        <w:trPr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346825">
            <w:pPr>
              <w:jc w:val="right"/>
            </w:pPr>
            <w:r>
              <w:t>67.6</w:t>
            </w:r>
          </w:p>
        </w:tc>
      </w:tr>
      <w:tr w:rsidR="00D04DBE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r>
              <w:t xml:space="preserve">Реализация направления прочих расходов в рамках программы Костино-Быстрянского сельского поселения </w:t>
            </w:r>
            <w:r w:rsidRPr="003C4B6F">
              <w:t>«Обеспечение качес</w:t>
            </w:r>
            <w:r w:rsidRPr="003C4B6F">
              <w:t>т</w:t>
            </w:r>
            <w:r w:rsidRPr="003C4B6F">
              <w:t>венными жилищно-коммунальными усл</w:t>
            </w:r>
            <w:r w:rsidRPr="003C4B6F">
              <w:t>у</w:t>
            </w:r>
            <w:r w:rsidRPr="003C4B6F">
              <w:t>гами населения» (Иные закупки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01 0 9999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AD3A19">
            <w:pPr>
              <w:jc w:val="right"/>
            </w:pPr>
            <w:r>
              <w:t>6,0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04DBE" w:rsidP="00AD3A19">
            <w:pPr>
              <w:jc w:val="right"/>
            </w:pPr>
            <w:r>
              <w:t>107,8</w:t>
            </w:r>
          </w:p>
        </w:tc>
      </w:tr>
      <w:tr w:rsidR="00A73472" w:rsidRPr="00BE3D3E" w:rsidTr="00D04DBE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AD3A19">
            <w:pPr>
              <w:jc w:val="right"/>
            </w:pPr>
            <w:r>
              <w:t>4</w:t>
            </w:r>
            <w:r w:rsidR="00A73472" w:rsidRPr="00440E71">
              <w:t>0.0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74334C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AD3A19">
            <w:pPr>
              <w:jc w:val="right"/>
            </w:pPr>
            <w:r>
              <w:t>49,1</w:t>
            </w:r>
          </w:p>
        </w:tc>
      </w:tr>
      <w:tr w:rsidR="00D04DBE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DE4D7B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04DBE" w:rsidRPr="000A6012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но-Быстрянского сельского поселения "Ра</w:t>
            </w:r>
            <w:r w:rsidRPr="00DE4D7B">
              <w:rPr>
                <w:color w:val="000000"/>
              </w:rPr>
              <w:t>з</w:t>
            </w:r>
            <w:r w:rsidRPr="00DE4D7B">
              <w:rPr>
                <w:color w:val="000000"/>
              </w:rPr>
              <w:t>витие культуры и туризма" (Субсидии бю</w:t>
            </w:r>
            <w:r w:rsidRPr="00DE4D7B">
              <w:rPr>
                <w:color w:val="000000"/>
              </w:rPr>
              <w:t>д</w:t>
            </w:r>
            <w:r w:rsidRPr="00DE4D7B">
              <w:rPr>
                <w:color w:val="000000"/>
              </w:rPr>
              <w:t>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03 0 7385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AD3A19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AD3A19">
            <w:pPr>
              <w:jc w:val="right"/>
            </w:pPr>
            <w:r>
              <w:t>615,1</w:t>
            </w:r>
          </w:p>
        </w:tc>
      </w:tr>
      <w:tr w:rsidR="000A601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lastRenderedPageBreak/>
              <w:t>Физкультурные и массовые спортивные м</w:t>
            </w:r>
            <w:r w:rsidRPr="00795F90">
              <w:t>е</w:t>
            </w:r>
            <w:r w:rsidRPr="00795F90">
              <w:t>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795F90">
              <w:rPr>
                <w:color w:val="000000"/>
              </w:rPr>
              <w:t>а</w:t>
            </w:r>
            <w:r w:rsidRPr="00795F90">
              <w:rPr>
                <w:color w:val="000000"/>
              </w:rPr>
              <w:t>ров, работ и услуг для обеспечения госуда</w:t>
            </w:r>
            <w:r w:rsidRPr="00795F90">
              <w:rPr>
                <w:color w:val="000000"/>
              </w:rPr>
              <w:t>р</w:t>
            </w:r>
            <w:r w:rsidRPr="00795F90">
              <w:rPr>
                <w:color w:val="000000"/>
              </w:rPr>
              <w:t>ственных (муниципальных) нужд)</w:t>
            </w:r>
            <w:r w:rsidR="00A73472" w:rsidRPr="00795F90">
              <w:t>х мун</w:t>
            </w:r>
            <w:r w:rsidR="00A73472" w:rsidRPr="00795F90">
              <w:t>и</w:t>
            </w:r>
            <w:r w:rsidR="00A73472" w:rsidRPr="00795F90">
              <w:t>ципальной программы Костино-Быстрянского сельского поселения «Разв</w:t>
            </w:r>
            <w:r w:rsidR="00A73472" w:rsidRPr="00795F90">
              <w:t>и</w:t>
            </w:r>
            <w:r w:rsidR="00A73472" w:rsidRPr="00795F90">
              <w:t>тие физической культуры и спорта» (Иные закупки товаров, работ и услуг для обесп</w:t>
            </w:r>
            <w:r w:rsidR="00A73472" w:rsidRPr="00795F90">
              <w:t>е</w:t>
            </w:r>
            <w:r w:rsidR="00A73472" w:rsidRPr="00795F90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215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825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</w:t>
            </w:r>
            <w:r w:rsidR="00346825">
              <w:rPr>
                <w:b/>
                <w:bCs/>
              </w:rPr>
              <w:t>муниципальным</w:t>
            </w:r>
            <w:r w:rsidRPr="004B698D">
              <w:rPr>
                <w:b/>
                <w:bCs/>
              </w:rPr>
              <w:t xml:space="preserve"> программам </w:t>
            </w:r>
            <w:r w:rsidR="00346825">
              <w:rPr>
                <w:b/>
                <w:bCs/>
              </w:rPr>
              <w:t>Костино-Быстрянского</w:t>
            </w:r>
          </w:p>
          <w:p w:rsidR="00872952" w:rsidRPr="004B698D" w:rsidRDefault="00346825" w:rsidP="00346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бюджета</w:t>
            </w:r>
            <w:r w:rsidR="00346825">
              <w:rPr>
                <w:b/>
                <w:bCs/>
              </w:rPr>
              <w:t xml:space="preserve">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E34291">
            <w:pPr>
              <w:jc w:val="right"/>
            </w:pPr>
            <w:r>
              <w:t>10 463,3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5F6F32">
            <w:pPr>
              <w:jc w:val="right"/>
            </w:pPr>
            <w:r>
              <w:t>274,1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82,8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="00D47B41">
              <w:t>ского поселе</w:t>
            </w:r>
            <w:r w:rsidRPr="004B698D">
              <w:t>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107,8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872952">
            <w:pPr>
              <w:jc w:val="right"/>
            </w:pPr>
            <w:r>
              <w:t>67</w:t>
            </w:r>
            <w:r w:rsidR="005F6F32">
              <w:t>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2E3EAC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color w:val="000000"/>
              </w:rPr>
              <w:t>Реализация направления прочих расходов в рамках пр</w:t>
            </w:r>
            <w:r w:rsidRPr="002E3EAC">
              <w:rPr>
                <w:color w:val="000000"/>
              </w:rPr>
              <w:t>о</w:t>
            </w:r>
            <w:r w:rsidRPr="002E3EAC">
              <w:rPr>
                <w:color w:val="000000"/>
              </w:rPr>
              <w:t xml:space="preserve">граммы Костино-Быстрянского сельского поселения «Обеспечение качественными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жилищно-коммунальными услугами населения» (Иные закупки товаров, работ 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услуг для обеспечения государственных (муниципал</w:t>
            </w:r>
            <w:r w:rsidRPr="002E3EAC">
              <w:rPr>
                <w:color w:val="000000"/>
              </w:rPr>
              <w:t>ь</w:t>
            </w:r>
            <w:r w:rsidRPr="002E3EAC">
              <w:rPr>
                <w:color w:val="00000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Default="002E3EAC" w:rsidP="005F6F32">
            <w:pPr>
              <w:jc w:val="right"/>
            </w:pPr>
            <w:r>
              <w:t>6,0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01693E">
            <w:pPr>
              <w:jc w:val="right"/>
            </w:pPr>
            <w:r>
              <w:t>2</w:t>
            </w:r>
            <w:r w:rsidR="002E3EAC">
              <w:t>7</w:t>
            </w:r>
            <w:r>
              <w:t>6,</w:t>
            </w:r>
            <w:r w:rsidR="0001693E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89,7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2E3EAC">
            <w:pPr>
              <w:jc w:val="right"/>
            </w:pPr>
            <w:r>
              <w:t>1</w:t>
            </w:r>
            <w:r w:rsidR="002E3EAC">
              <w:t>7</w:t>
            </w:r>
            <w:r>
              <w:t>6,5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2E3EAC">
            <w:pPr>
              <w:jc w:val="right"/>
            </w:pPr>
            <w:r w:rsidRPr="004B698D">
              <w:t>3</w:t>
            </w:r>
            <w:r w:rsidR="002E3EAC">
              <w:t> 853,8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 xml:space="preserve">пальной программы Костино-Быстрянского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2E3EAC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2E3EAC">
              <w:rPr>
                <w:color w:val="000000"/>
              </w:rPr>
              <w:t>Расходы на повышение заработной платы работникам муниципальных учреждений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03 0 7385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610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08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01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615,1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культуры в рамках муниципальной программы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Костино-Быстрянского сельского поселения "Развитие культуры и туризма"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03 0 7385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pPr>
              <w:jc w:val="right"/>
            </w:pPr>
            <w:r>
              <w:t>615,1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D17B0F">
            <w:pPr>
              <w:jc w:val="right"/>
            </w:pPr>
            <w:r>
              <w:t>3 3</w:t>
            </w:r>
            <w:r w:rsidR="00D17B0F">
              <w:t>77</w:t>
            </w:r>
            <w:r>
              <w:t>,</w:t>
            </w:r>
            <w:r w:rsidR="00CC717B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D17B0F">
            <w:pPr>
              <w:jc w:val="right"/>
            </w:pPr>
            <w:r>
              <w:t>3 3</w:t>
            </w:r>
            <w:r w:rsidR="00D17B0F">
              <w:t>77</w:t>
            </w:r>
            <w:r>
              <w:t>,</w:t>
            </w:r>
            <w:r w:rsidR="00CC717B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D17B0F">
            <w:pPr>
              <w:jc w:val="right"/>
            </w:pPr>
            <w:r>
              <w:t>6</w:t>
            </w:r>
            <w:r w:rsidR="002E3EAC">
              <w:t>9</w:t>
            </w:r>
            <w:r w:rsidR="00D17B0F">
              <w:t>3</w:t>
            </w:r>
            <w:r>
              <w:t>,</w:t>
            </w:r>
            <w:r w:rsidR="00314EEA"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314EEA">
            <w:pPr>
              <w:jc w:val="right"/>
            </w:pPr>
            <w:r>
              <w:t>5</w:t>
            </w:r>
            <w:r w:rsidR="00314EEA">
              <w:t>10</w:t>
            </w:r>
            <w:r>
              <w:t>,</w:t>
            </w:r>
            <w:r w:rsidR="00314EEA"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314EEA">
            <w:pPr>
              <w:jc w:val="right"/>
            </w:pPr>
            <w:r>
              <w:t>500.0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2F7EAD" w:rsidP="00314EEA">
            <w:pPr>
              <w:jc w:val="right"/>
            </w:pPr>
            <w:r>
              <w:t>7</w:t>
            </w:r>
            <w:r w:rsidR="00314EEA">
              <w:t>9</w:t>
            </w:r>
            <w:r>
              <w:t>,</w:t>
            </w:r>
            <w:r w:rsidR="00314EEA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2157A8" w:rsidRPr="0070121D" w:rsidRDefault="002157A8" w:rsidP="002157A8">
      <w:pPr>
        <w:jc w:val="center"/>
      </w:pPr>
      <w:r>
        <w:rPr>
          <w:bCs/>
          <w:color w:val="000000"/>
          <w:spacing w:val="-6"/>
        </w:rPr>
        <w:t>7. В приложение 16</w:t>
      </w:r>
      <w:r w:rsidRPr="007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0121D">
        <w:t>Межбюджетные трансферты, передаваемые из бюджета</w:t>
      </w:r>
      <w:r>
        <w:t xml:space="preserve"> </w:t>
      </w:r>
      <w:r w:rsidRPr="0070121D">
        <w:t xml:space="preserve">Морозовского района    </w:t>
      </w:r>
    </w:p>
    <w:p w:rsidR="002157A8" w:rsidRDefault="002157A8" w:rsidP="002157A8">
      <w:pPr>
        <w:jc w:val="center"/>
      </w:pPr>
      <w:r w:rsidRPr="0070121D">
        <w:t>бюджету Костино-Быстрянского сельского</w:t>
      </w:r>
      <w:r>
        <w:t xml:space="preserve"> </w:t>
      </w:r>
      <w:r w:rsidRPr="0070121D">
        <w:t>поселения на 2015 год</w:t>
      </w:r>
      <w:r>
        <w:t xml:space="preserve"> </w:t>
      </w:r>
      <w:r w:rsidRPr="0070121D">
        <w:t>(софинансирование особо важных и контролируемых</w:t>
      </w:r>
      <w:r>
        <w:t xml:space="preserve"> </w:t>
      </w:r>
      <w:r w:rsidRPr="0070121D">
        <w:t>Правительством РО объектов)</w:t>
      </w:r>
      <w:r>
        <w:t>» внести изменения и изложить в новой редакции:</w:t>
      </w:r>
    </w:p>
    <w:p w:rsidR="002157A8" w:rsidRPr="0070121D" w:rsidRDefault="002157A8" w:rsidP="002157A8">
      <w:pPr>
        <w:jc w:val="center"/>
      </w:pP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Приложение 16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Костино-Быстрянского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Pr="002228A7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right="72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 xml:space="preserve">передаваемые из местного бюджета бюджету Костино-Быстрянского сельского поселения на 2015 год </w:t>
      </w:r>
      <w:r>
        <w:rPr>
          <w:b/>
          <w:bCs/>
          <w:color w:val="000000"/>
          <w:spacing w:val="-3"/>
          <w:sz w:val="28"/>
          <w:szCs w:val="28"/>
        </w:rPr>
        <w:t>(софинансирование особо важных и контролируемых Правительством  РО объектов)</w:t>
      </w:r>
    </w:p>
    <w:p w:rsidR="002157A8" w:rsidRPr="0070121D" w:rsidRDefault="002157A8" w:rsidP="002157A8">
      <w:pPr>
        <w:ind w:right="-393"/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70121D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489" w:type="dxa"/>
        <w:jc w:val="right"/>
        <w:tblInd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1275"/>
        <w:gridCol w:w="1310"/>
        <w:gridCol w:w="958"/>
        <w:gridCol w:w="1100"/>
        <w:gridCol w:w="1168"/>
      </w:tblGrid>
      <w:tr w:rsidR="002157A8" w:rsidRPr="00371853" w:rsidTr="00377DD7">
        <w:trPr>
          <w:cantSplit/>
          <w:trHeight w:val="487"/>
          <w:jc w:val="right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расходов,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осуществля</w:t>
            </w:r>
            <w:r w:rsidRPr="00371853">
              <w:rPr>
                <w:b/>
                <w:bCs/>
              </w:rPr>
              <w:t>е</w:t>
            </w:r>
            <w:r w:rsidRPr="00371853">
              <w:rPr>
                <w:b/>
                <w:bCs/>
              </w:rPr>
              <w:t>мых</w:t>
            </w:r>
          </w:p>
          <w:p w:rsidR="002157A8" w:rsidRDefault="002157A8" w:rsidP="00377DD7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за счет субсидий,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предоставленных из</w:t>
            </w:r>
          </w:p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областного бюджета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Классификация 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377DD7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субс</w:t>
            </w:r>
            <w:r w:rsidRPr="00371853">
              <w:rPr>
                <w:b/>
                <w:bCs/>
              </w:rPr>
              <w:t>и</w:t>
            </w:r>
            <w:r>
              <w:rPr>
                <w:b/>
                <w:bCs/>
              </w:rPr>
              <w:t>дии</w:t>
            </w:r>
          </w:p>
          <w:p w:rsidR="002157A8" w:rsidRPr="00371853" w:rsidRDefault="002157A8" w:rsidP="00377DD7">
            <w:pPr>
              <w:ind w:right="-143"/>
              <w:rPr>
                <w:b/>
                <w:bCs/>
              </w:rPr>
            </w:pPr>
            <w:r w:rsidRPr="00371853">
              <w:rPr>
                <w:b/>
                <w:bCs/>
              </w:rPr>
              <w:t>из обл</w:t>
            </w:r>
            <w:r w:rsidRPr="00371853">
              <w:rPr>
                <w:b/>
                <w:bCs/>
              </w:rPr>
              <w:t>а</w:t>
            </w:r>
            <w:r w:rsidRPr="00371853">
              <w:rPr>
                <w:b/>
                <w:bCs/>
              </w:rPr>
              <w:t>ст</w:t>
            </w:r>
            <w:r>
              <w:rPr>
                <w:b/>
                <w:bCs/>
              </w:rPr>
              <w:t>н</w:t>
            </w:r>
            <w:r w:rsidRPr="00371853">
              <w:rPr>
                <w:b/>
                <w:bCs/>
              </w:rPr>
              <w:t>ого бюджета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377DD7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</w:t>
            </w:r>
          </w:p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  <w:p w:rsidR="002157A8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</w:tc>
      </w:tr>
      <w:tr w:rsidR="002157A8" w:rsidRPr="00371853" w:rsidTr="00377DD7">
        <w:trPr>
          <w:cantSplit/>
          <w:jc w:val="right"/>
        </w:trPr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157A8" w:rsidRPr="00371853" w:rsidRDefault="002157A8" w:rsidP="00377DD7">
            <w:pPr>
              <w:tabs>
                <w:tab w:val="left" w:pos="1060"/>
              </w:tabs>
              <w:ind w:left="-1233" w:right="-1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Целевая 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157A8" w:rsidRPr="00371853" w:rsidRDefault="002157A8" w:rsidP="00377DD7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</w:p>
          <w:p w:rsidR="002157A8" w:rsidRPr="00371853" w:rsidRDefault="002157A8" w:rsidP="00377DD7">
            <w:pPr>
              <w:ind w:left="-1233"/>
              <w:jc w:val="right"/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-1233"/>
              <w:rPr>
                <w:b/>
                <w:bCs/>
              </w:rPr>
            </w:pPr>
          </w:p>
        </w:tc>
      </w:tr>
      <w:tr w:rsidR="002157A8" w:rsidRPr="00371853" w:rsidTr="00377DD7">
        <w:trPr>
          <w:trHeight w:val="514"/>
          <w:jc w:val="right"/>
        </w:trPr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Софинансирование особо важных и (или) контролируемых </w:t>
            </w:r>
            <w:r>
              <w:rPr>
                <w:b/>
                <w:bCs/>
              </w:rPr>
              <w:t>Правител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ством</w:t>
            </w:r>
            <w:r w:rsidRPr="00371853">
              <w:rPr>
                <w:b/>
                <w:bCs/>
              </w:rPr>
              <w:t xml:space="preserve"> Ростовской области объектов и</w:t>
            </w:r>
          </w:p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направлений расходования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both"/>
            </w:pPr>
            <w:r w:rsidRPr="00371853">
              <w:t>Ремонт и содержание автомобильных д</w:t>
            </w:r>
            <w:r w:rsidRPr="00371853">
              <w:t>о</w:t>
            </w:r>
            <w:r w:rsidRPr="00371853">
              <w:t>рог общего пользования местного знач</w:t>
            </w:r>
            <w:r w:rsidRPr="00371853">
              <w:t>е</w:t>
            </w:r>
            <w:r w:rsidRPr="00371853"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A61EB4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0507351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 w:rsidRPr="00371853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05D1A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163,0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2157A8" w:rsidRDefault="002157A8" w:rsidP="00377DD7">
            <w:pPr>
              <w:jc w:val="both"/>
            </w:pPr>
            <w:r w:rsidRPr="002157A8">
              <w:t>Повышение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0307385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2157A8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615,1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49,1</w:t>
            </w:r>
          </w:p>
        </w:tc>
      </w:tr>
      <w:tr w:rsidR="002157A8" w:rsidRPr="00371853" w:rsidTr="00377DD7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377DD7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B40D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778,1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377DD7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8. </w:t>
      </w:r>
      <w:r w:rsidR="003D3EB7">
        <w:rPr>
          <w:bCs/>
          <w:color w:val="000000"/>
          <w:spacing w:val="-6"/>
        </w:rPr>
        <w:t>В</w:t>
      </w:r>
      <w:r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>18 «Межбюджетные трансферты, передаваемые из бюджета Морозовского района бю</w:t>
      </w:r>
      <w:r>
        <w:rPr>
          <w:bCs/>
          <w:color w:val="000000"/>
          <w:spacing w:val="-6"/>
        </w:rPr>
        <w:t>д</w:t>
      </w:r>
      <w:r>
        <w:rPr>
          <w:bCs/>
          <w:color w:val="000000"/>
          <w:spacing w:val="-6"/>
        </w:rPr>
        <w:t>жету Костино-Быстрянского сельского поселения на 2015 год (софинансирование расходов за счет средств бюджета поселения)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18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Костино-Быстрянского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left="720" w:right="72" w:hanging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>передаваемые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местного бюджета бюджету Костино-Быстрянского 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на 2015 год </w:t>
      </w:r>
    </w:p>
    <w:p w:rsidR="002157A8" w:rsidRDefault="002157A8" w:rsidP="002157A8">
      <w:pPr>
        <w:jc w:val="center"/>
        <w:rPr>
          <w:sz w:val="22"/>
          <w:szCs w:val="22"/>
        </w:rPr>
      </w:pPr>
      <w:r>
        <w:rPr>
          <w:b/>
          <w:bCs/>
          <w:color w:val="000000"/>
          <w:spacing w:val="-3"/>
          <w:sz w:val="28"/>
          <w:szCs w:val="28"/>
        </w:rPr>
        <w:t>(софинансирование расходов за счет средств местного бюджета)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тыс.рублей</w:t>
      </w:r>
    </w:p>
    <w:tbl>
      <w:tblPr>
        <w:tblStyle w:val="a3"/>
        <w:tblW w:w="0" w:type="auto"/>
        <w:tblLook w:val="04A0"/>
      </w:tblPr>
      <w:tblGrid>
        <w:gridCol w:w="2222"/>
        <w:gridCol w:w="1487"/>
        <w:gridCol w:w="1631"/>
        <w:gridCol w:w="1094"/>
        <w:gridCol w:w="1929"/>
        <w:gridCol w:w="2342"/>
      </w:tblGrid>
      <w:tr w:rsidR="002157A8" w:rsidTr="00377DD7">
        <w:trPr>
          <w:trHeight w:val="703"/>
        </w:trPr>
        <w:tc>
          <w:tcPr>
            <w:tcW w:w="2376" w:type="dxa"/>
            <w:vMerge w:val="restart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 w:rsidRPr="00C062A0">
              <w:rPr>
                <w:b/>
                <w:bCs/>
              </w:rPr>
              <w:t>Наименование расходов, осущ</w:t>
            </w:r>
            <w:r w:rsidRPr="00C062A0">
              <w:rPr>
                <w:b/>
                <w:bCs/>
              </w:rPr>
              <w:t>е</w:t>
            </w:r>
            <w:r w:rsidRPr="00C062A0">
              <w:rPr>
                <w:b/>
                <w:bCs/>
              </w:rPr>
              <w:t>ствляемых за счет</w:t>
            </w:r>
            <w:r w:rsidRPr="00C062A0">
              <w:rPr>
                <w:b/>
              </w:rPr>
              <w:t xml:space="preserve"> иных межбю</w:t>
            </w:r>
            <w:r w:rsidRPr="00C062A0">
              <w:rPr>
                <w:b/>
              </w:rPr>
              <w:t>д</w:t>
            </w:r>
            <w:r w:rsidRPr="00C062A0">
              <w:rPr>
                <w:b/>
              </w:rPr>
              <w:t>жетных тран</w:t>
            </w:r>
            <w:r w:rsidRPr="00C062A0">
              <w:rPr>
                <w:b/>
              </w:rPr>
              <w:t>с</w:t>
            </w:r>
            <w:r w:rsidRPr="00C062A0">
              <w:rPr>
                <w:b/>
              </w:rPr>
              <w:t>фертов</w:t>
            </w:r>
          </w:p>
        </w:tc>
        <w:tc>
          <w:tcPr>
            <w:tcW w:w="5056" w:type="dxa"/>
            <w:gridSpan w:val="3"/>
          </w:tcPr>
          <w:p w:rsidR="002157A8" w:rsidRDefault="002157A8" w:rsidP="00377DD7">
            <w:pPr>
              <w:ind w:right="-737"/>
              <w:rPr>
                <w:b/>
                <w:bCs/>
              </w:rPr>
            </w:pPr>
          </w:p>
          <w:p w:rsidR="002157A8" w:rsidRDefault="002157A8" w:rsidP="00377DD7">
            <w:pPr>
              <w:ind w:left="-1233" w:right="-7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расходов</w:t>
            </w:r>
          </w:p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</w:tcPr>
          <w:p w:rsidR="002157A8" w:rsidRPr="00A1657D" w:rsidRDefault="002157A8" w:rsidP="00377DD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бюджетных трансфертов 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637" w:type="dxa"/>
            <w:vMerge w:val="restart"/>
          </w:tcPr>
          <w:p w:rsidR="002157A8" w:rsidRPr="00A1657D" w:rsidRDefault="002157A8" w:rsidP="00377DD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</w:p>
          <w:p w:rsidR="002157A8" w:rsidRPr="00A1657D" w:rsidRDefault="002157A8" w:rsidP="00377D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из бюджета пос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</w:tr>
      <w:tr w:rsidR="002157A8" w:rsidTr="00377DD7">
        <w:trPr>
          <w:trHeight w:val="1030"/>
        </w:trPr>
        <w:tc>
          <w:tcPr>
            <w:tcW w:w="2376" w:type="dxa"/>
            <w:vMerge/>
          </w:tcPr>
          <w:p w:rsidR="002157A8" w:rsidRPr="00371853" w:rsidRDefault="002157A8" w:rsidP="00377DD7">
            <w:pPr>
              <w:ind w:left="-39"/>
              <w:jc w:val="center"/>
              <w:rPr>
                <w:b/>
                <w:bCs/>
              </w:rPr>
            </w:pPr>
          </w:p>
        </w:tc>
        <w:tc>
          <w:tcPr>
            <w:tcW w:w="1663" w:type="dxa"/>
          </w:tcPr>
          <w:p w:rsidR="002157A8" w:rsidRPr="00371853" w:rsidRDefault="002157A8" w:rsidP="00377DD7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157A8" w:rsidRDefault="002157A8" w:rsidP="00377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757" w:type="dxa"/>
          </w:tcPr>
          <w:p w:rsidR="002157A8" w:rsidRPr="00371853" w:rsidRDefault="002157A8" w:rsidP="00377DD7">
            <w:pPr>
              <w:ind w:left="-1233" w:right="-737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Целевая</w:t>
            </w:r>
          </w:p>
          <w:p w:rsidR="002157A8" w:rsidRDefault="002157A8" w:rsidP="00377DD7">
            <w:pPr>
              <w:ind w:right="567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1636" w:type="dxa"/>
          </w:tcPr>
          <w:p w:rsidR="002157A8" w:rsidRPr="00371853" w:rsidRDefault="002157A8" w:rsidP="00377DD7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157A8" w:rsidRPr="00371853" w:rsidRDefault="002157A8" w:rsidP="00377DD7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157A8" w:rsidRDefault="002157A8" w:rsidP="00377DD7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  <w:vMerge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</w:tr>
      <w:tr w:rsidR="002157A8" w:rsidTr="00377DD7">
        <w:tc>
          <w:tcPr>
            <w:tcW w:w="2376" w:type="dxa"/>
          </w:tcPr>
          <w:p w:rsidR="002157A8" w:rsidRPr="002157A8" w:rsidRDefault="002157A8" w:rsidP="00377DD7">
            <w:pPr>
              <w:ind w:left="-142"/>
            </w:pPr>
            <w:r>
              <w:rPr>
                <w:sz w:val="28"/>
                <w:szCs w:val="28"/>
              </w:rPr>
              <w:t xml:space="preserve">      </w:t>
            </w:r>
            <w:r w:rsidRPr="002157A8">
              <w:t>Содержание</w:t>
            </w:r>
          </w:p>
          <w:p w:rsidR="002157A8" w:rsidRDefault="002157A8" w:rsidP="00377DD7">
            <w:pPr>
              <w:jc w:val="center"/>
              <w:rPr>
                <w:sz w:val="22"/>
                <w:szCs w:val="22"/>
              </w:rPr>
            </w:pPr>
            <w:r w:rsidRPr="002157A8">
              <w:t>аварийно-спасательного формирования при отделе по пред</w:t>
            </w:r>
            <w:r w:rsidRPr="002157A8">
              <w:t>у</w:t>
            </w:r>
            <w:r w:rsidRPr="002157A8">
              <w:t>преждению и ли</w:t>
            </w:r>
            <w:r w:rsidRPr="002157A8">
              <w:t>к</w:t>
            </w:r>
            <w:r w:rsidRPr="002157A8">
              <w:t>видации чрезв</w:t>
            </w:r>
            <w:r w:rsidRPr="002157A8">
              <w:t>ы</w:t>
            </w:r>
            <w:r w:rsidRPr="002157A8">
              <w:t>чайных ситуаций МКУ «УГХиС» (АСФ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57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0202168</w:t>
            </w:r>
          </w:p>
        </w:tc>
        <w:tc>
          <w:tcPr>
            <w:tcW w:w="1636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36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637" w:type="dxa"/>
          </w:tcPr>
          <w:p w:rsidR="002157A8" w:rsidRDefault="00033B02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2157A8" w:rsidTr="00377DD7">
        <w:tc>
          <w:tcPr>
            <w:tcW w:w="2376" w:type="dxa"/>
          </w:tcPr>
          <w:p w:rsidR="002157A8" w:rsidRDefault="002157A8" w:rsidP="00377DD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63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157A8" w:rsidRDefault="002157A8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637" w:type="dxa"/>
          </w:tcPr>
          <w:p w:rsidR="002157A8" w:rsidRDefault="00033B02" w:rsidP="00377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157A8">
              <w:rPr>
                <w:sz w:val="22"/>
                <w:szCs w:val="22"/>
              </w:rPr>
              <w:t>,2</w:t>
            </w:r>
          </w:p>
        </w:tc>
      </w:tr>
    </w:tbl>
    <w:p w:rsidR="002157A8" w:rsidRDefault="002157A8" w:rsidP="002157A8">
      <w:pPr>
        <w:jc w:val="right"/>
        <w:rPr>
          <w:sz w:val="22"/>
          <w:szCs w:val="22"/>
        </w:rPr>
      </w:pPr>
    </w:p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40" w:rsidRDefault="00C85240">
      <w:r>
        <w:separator/>
      </w:r>
    </w:p>
  </w:endnote>
  <w:endnote w:type="continuationSeparator" w:id="1">
    <w:p w:rsidR="00C85240" w:rsidRDefault="00C8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F228A0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F228A0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93E">
      <w:rPr>
        <w:rStyle w:val="a7"/>
        <w:noProof/>
      </w:rPr>
      <w:t>26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63"/>
    </w:sdtPr>
    <w:sdtContent>
      <w:p w:rsidR="00797834" w:rsidRDefault="00F228A0">
        <w:pPr>
          <w:pStyle w:val="a5"/>
          <w:jc w:val="center"/>
        </w:pPr>
        <w:fldSimple w:instr=" PAGE   \* MERGEFORMAT ">
          <w:r w:rsidR="0001693E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40" w:rsidRDefault="00C85240">
      <w:r>
        <w:separator/>
      </w:r>
    </w:p>
  </w:footnote>
  <w:footnote w:type="continuationSeparator" w:id="1">
    <w:p w:rsidR="00C85240" w:rsidRDefault="00C8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0E05-0C6E-49FC-A086-44582F4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8843</Words>
  <Characters>50410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59135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87</cp:revision>
  <cp:lastPrinted>2015-10-02T05:04:00Z</cp:lastPrinted>
  <dcterms:created xsi:type="dcterms:W3CDTF">2015-03-05T06:00:00Z</dcterms:created>
  <dcterms:modified xsi:type="dcterms:W3CDTF">2015-10-13T04:44:00Z</dcterms:modified>
</cp:coreProperties>
</file>