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284"/>
        <w:gridCol w:w="1701"/>
      </w:tblGrid>
      <w:tr w:rsidR="00372B0E" w:rsidTr="002103EB">
        <w:tc>
          <w:tcPr>
            <w:tcW w:w="1913" w:type="dxa"/>
          </w:tcPr>
          <w:p w:rsidR="00372B0E" w:rsidRDefault="00372B0E" w:rsidP="002103EB"/>
        </w:tc>
        <w:tc>
          <w:tcPr>
            <w:tcW w:w="6095" w:type="dxa"/>
          </w:tcPr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Костино-Быстрянского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поселения</w:t>
            </w:r>
          </w:p>
          <w:p w:rsidR="00372B0E" w:rsidRPr="006C5967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Морозовского района</w:t>
            </w:r>
          </w:p>
          <w:p w:rsidR="00372B0E" w:rsidRDefault="00372B0E" w:rsidP="002103E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372B0E" w:rsidRDefault="00372B0E" w:rsidP="004B7BDC">
            <w:pPr>
              <w:rPr>
                <w:b/>
                <w:sz w:val="28"/>
              </w:rPr>
            </w:pPr>
          </w:p>
          <w:p w:rsidR="00372B0E" w:rsidRDefault="00372B0E" w:rsidP="00433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41631D" w:rsidRPr="00433860" w:rsidRDefault="0041631D" w:rsidP="004338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372B0E" w:rsidRDefault="00372B0E" w:rsidP="002103EB"/>
        </w:tc>
        <w:tc>
          <w:tcPr>
            <w:tcW w:w="1701" w:type="dxa"/>
          </w:tcPr>
          <w:p w:rsidR="00372B0E" w:rsidRDefault="00372B0E" w:rsidP="002103EB">
            <w:pPr>
              <w:rPr>
                <w:sz w:val="28"/>
              </w:rPr>
            </w:pPr>
          </w:p>
        </w:tc>
      </w:tr>
      <w:tr w:rsidR="00372B0E" w:rsidTr="002103EB">
        <w:trPr>
          <w:trHeight w:val="145"/>
        </w:trPr>
        <w:tc>
          <w:tcPr>
            <w:tcW w:w="8008" w:type="dxa"/>
            <w:gridSpan w:val="2"/>
          </w:tcPr>
          <w:p w:rsidR="00372B0E" w:rsidRDefault="00E7189B" w:rsidP="002103E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03.06.</w:t>
            </w:r>
            <w:r w:rsidR="00785263">
              <w:rPr>
                <w:sz w:val="28"/>
                <w:u w:val="single"/>
              </w:rPr>
              <w:t>2022</w:t>
            </w:r>
            <w:r w:rsidR="00372B0E">
              <w:rPr>
                <w:sz w:val="28"/>
                <w:u w:val="single"/>
              </w:rPr>
              <w:t>год</w:t>
            </w:r>
          </w:p>
        </w:tc>
        <w:tc>
          <w:tcPr>
            <w:tcW w:w="1985" w:type="dxa"/>
            <w:gridSpan w:val="2"/>
          </w:tcPr>
          <w:p w:rsidR="00372B0E" w:rsidRDefault="00DD08FE" w:rsidP="00FB4E5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="00A54D71">
              <w:rPr>
                <w:sz w:val="28"/>
                <w:u w:val="single"/>
              </w:rPr>
              <w:t xml:space="preserve">№ </w:t>
            </w:r>
            <w:r w:rsidR="00FB4E50">
              <w:rPr>
                <w:sz w:val="28"/>
                <w:u w:val="single"/>
              </w:rPr>
              <w:t>20</w:t>
            </w:r>
          </w:p>
        </w:tc>
      </w:tr>
    </w:tbl>
    <w:p w:rsidR="00372B0E" w:rsidRDefault="00372B0E" w:rsidP="006D0FF7">
      <w:pPr>
        <w:rPr>
          <w:sz w:val="16"/>
        </w:rPr>
      </w:pPr>
    </w:p>
    <w:p w:rsidR="00372B0E" w:rsidRDefault="00372B0E" w:rsidP="006D0FF7">
      <w:pPr>
        <w:rPr>
          <w:sz w:val="16"/>
        </w:rPr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544"/>
      </w:tblGrid>
      <w:tr w:rsidR="00372B0E" w:rsidTr="006D0FF7">
        <w:tc>
          <w:tcPr>
            <w:tcW w:w="9284" w:type="dxa"/>
          </w:tcPr>
          <w:p w:rsidR="00FB4E50" w:rsidRDefault="00372B0E" w:rsidP="00DE0319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FB4E50">
              <w:rPr>
                <w:sz w:val="28"/>
              </w:rPr>
              <w:t>Об утверждении Плана мероприятий</w:t>
            </w:r>
          </w:p>
          <w:p w:rsidR="00FB4E50" w:rsidRDefault="003C6760" w:rsidP="00DE0319">
            <w:pPr>
              <w:jc w:val="both"/>
              <w:rPr>
                <w:sz w:val="28"/>
              </w:rPr>
            </w:pPr>
            <w:r>
              <w:rPr>
                <w:sz w:val="28"/>
              </w:rPr>
              <w:t>(«дорожная</w:t>
            </w:r>
            <w:r w:rsidR="00FB4E50">
              <w:rPr>
                <w:sz w:val="28"/>
              </w:rPr>
              <w:t xml:space="preserve"> карт</w:t>
            </w:r>
            <w:r>
              <w:rPr>
                <w:sz w:val="28"/>
              </w:rPr>
              <w:t>а</w:t>
            </w:r>
            <w:r w:rsidR="00FB4E50">
              <w:rPr>
                <w:sz w:val="28"/>
              </w:rPr>
              <w:t xml:space="preserve">») по </w:t>
            </w:r>
            <w:r>
              <w:rPr>
                <w:sz w:val="28"/>
              </w:rPr>
              <w:t>организации</w:t>
            </w:r>
            <w:r w:rsidR="00FB4E50">
              <w:rPr>
                <w:sz w:val="28"/>
              </w:rPr>
              <w:t xml:space="preserve"> </w:t>
            </w:r>
          </w:p>
          <w:p w:rsidR="003C6760" w:rsidRDefault="003C6760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 (площадок) временного накопления </w:t>
            </w:r>
          </w:p>
          <w:p w:rsidR="003C6760" w:rsidRDefault="003C6760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твердых коммунальных отходов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C6760" w:rsidRDefault="003C6760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Костино-Быстрянского </w:t>
            </w:r>
          </w:p>
          <w:p w:rsidR="00372B0E" w:rsidRDefault="003C6760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на 2023-2025 годы»</w:t>
            </w:r>
          </w:p>
          <w:p w:rsidR="003C6760" w:rsidRPr="0093451A" w:rsidRDefault="003C6760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24FDE" w:rsidRDefault="00DE0319" w:rsidP="00DE0319">
            <w:pPr>
              <w:pStyle w:val="Standard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в соответствии с Федеральным законом от 24.06.1998 №89-ФЗ «Об отходах производства и потребления», Правилами обустройства мест (пло</w:t>
            </w:r>
            <w:r w:rsidR="00B22DC3">
              <w:rPr>
                <w:rFonts w:eastAsia="Calibri" w:cs="Times New Roman"/>
                <w:sz w:val="28"/>
                <w:szCs w:val="28"/>
                <w:lang w:eastAsia="en-US"/>
              </w:rPr>
              <w:t>щадок) накопления твердых коммунальных отходов и ведения их реестра, утвержденных постановлением Правительства Российской Федерации от 31.08.2018 №1039,</w:t>
            </w:r>
          </w:p>
          <w:p w:rsidR="00B22DC3" w:rsidRDefault="00B22DC3" w:rsidP="00DE0319">
            <w:pPr>
              <w:pStyle w:val="Standard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E0319" w:rsidRDefault="00B22DC3" w:rsidP="00B22DC3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ПОСТАНОВЛЯЮ:</w:t>
            </w:r>
          </w:p>
          <w:p w:rsidR="00DE0319" w:rsidRDefault="00DE0319" w:rsidP="0041631D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B22DC3" w:rsidRDefault="00B22DC3" w:rsidP="00B22DC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22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3C6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Утвердить </w:t>
            </w:r>
            <w:r w:rsidR="003C6760">
              <w:rPr>
                <w:sz w:val="28"/>
              </w:rPr>
              <w:t xml:space="preserve"> Плана мероприятий («дорожная карта») по организации </w:t>
            </w:r>
            <w:r w:rsidR="003C6760">
              <w:rPr>
                <w:sz w:val="28"/>
                <w:szCs w:val="28"/>
              </w:rPr>
              <w:t>мест (площадок) временного накопления твердых коммунальных отходов на территории Костино-Быстрянского сельского поселения на 2023-2025 годы</w:t>
            </w:r>
            <w:r w:rsidR="003C6760">
              <w:rPr>
                <w:sz w:val="28"/>
              </w:rPr>
              <w:t xml:space="preserve">, </w:t>
            </w:r>
            <w:r>
              <w:rPr>
                <w:sz w:val="28"/>
              </w:rPr>
              <w:t>согласно приложению №1.</w:t>
            </w:r>
          </w:p>
          <w:p w:rsidR="0041631D" w:rsidRPr="00D95402" w:rsidRDefault="00D95402" w:rsidP="00D954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  <w:szCs w:val="28"/>
              </w:rPr>
              <w:t>2</w:t>
            </w:r>
            <w:r w:rsidR="0041631D">
              <w:rPr>
                <w:sz w:val="28"/>
                <w:szCs w:val="28"/>
              </w:rPr>
              <w:t>. Настоящее распоряжение вступает в силу со дня его подписания и подлежит опубликованию на официальном сайте Администрации Костино-Быстрянского сельского поселения.</w:t>
            </w:r>
          </w:p>
          <w:p w:rsidR="0041631D" w:rsidRDefault="00D95402" w:rsidP="00D95402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3</w:t>
            </w:r>
            <w:r w:rsidR="0041631D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="0041631D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="0041631D">
              <w:rPr>
                <w:rFonts w:cs="Times New Roman"/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D95402" w:rsidRDefault="00D95402" w:rsidP="00D95402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95402" w:rsidRPr="00DE0319" w:rsidRDefault="00D95402" w:rsidP="00D95402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1631D" w:rsidRDefault="0041631D" w:rsidP="0041631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Глава Администрации</w:t>
            </w:r>
          </w:p>
          <w:p w:rsidR="0041631D" w:rsidRDefault="0041631D" w:rsidP="0041631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Костино-Быстрянского                                                                                          А.В. Тареев</w:t>
            </w:r>
          </w:p>
          <w:p w:rsidR="002B4D2C" w:rsidRDefault="0041631D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сельского поселения </w:t>
            </w:r>
          </w:p>
          <w:p w:rsidR="002B4D2C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</w:p>
          <w:p w:rsidR="00B22DC3" w:rsidRDefault="00B22DC3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</w:p>
          <w:p w:rsidR="00D95402" w:rsidRDefault="00D95402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</w:p>
          <w:p w:rsidR="00B22DC3" w:rsidRDefault="00B22DC3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</w:p>
          <w:p w:rsidR="002B4D2C" w:rsidRPr="0054434F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right"/>
              <w:rPr>
                <w:spacing w:val="-16"/>
                <w:sz w:val="24"/>
                <w:szCs w:val="24"/>
              </w:rPr>
            </w:pPr>
            <w:r w:rsidRPr="0054434F">
              <w:rPr>
                <w:spacing w:val="-16"/>
                <w:sz w:val="24"/>
                <w:szCs w:val="24"/>
              </w:rPr>
              <w:lastRenderedPageBreak/>
              <w:t xml:space="preserve">Приложение №1 </w:t>
            </w:r>
          </w:p>
          <w:p w:rsidR="002B4D2C" w:rsidRPr="0054434F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right"/>
              <w:rPr>
                <w:spacing w:val="-16"/>
                <w:sz w:val="24"/>
                <w:szCs w:val="24"/>
              </w:rPr>
            </w:pPr>
            <w:r w:rsidRPr="0054434F">
              <w:rPr>
                <w:spacing w:val="-16"/>
                <w:sz w:val="24"/>
                <w:szCs w:val="24"/>
              </w:rPr>
              <w:t xml:space="preserve">к распоряжению  от </w:t>
            </w:r>
            <w:r w:rsidR="00745BF9" w:rsidRPr="0054434F">
              <w:rPr>
                <w:spacing w:val="-16"/>
                <w:sz w:val="24"/>
                <w:szCs w:val="24"/>
              </w:rPr>
              <w:t xml:space="preserve"> </w:t>
            </w:r>
            <w:r w:rsidRPr="0054434F">
              <w:rPr>
                <w:spacing w:val="-16"/>
                <w:sz w:val="24"/>
                <w:szCs w:val="24"/>
              </w:rPr>
              <w:t xml:space="preserve">03.06.2022 </w:t>
            </w:r>
            <w:r w:rsidR="00D95402" w:rsidRPr="0054434F">
              <w:rPr>
                <w:spacing w:val="-16"/>
                <w:sz w:val="24"/>
                <w:szCs w:val="24"/>
              </w:rPr>
              <w:t xml:space="preserve">г. </w:t>
            </w:r>
            <w:r w:rsidRPr="0054434F">
              <w:rPr>
                <w:spacing w:val="-16"/>
                <w:sz w:val="24"/>
                <w:szCs w:val="24"/>
              </w:rPr>
              <w:t>№</w:t>
            </w:r>
            <w:r w:rsidR="00745BF9" w:rsidRPr="0054434F">
              <w:rPr>
                <w:spacing w:val="-16"/>
                <w:sz w:val="24"/>
                <w:szCs w:val="24"/>
              </w:rPr>
              <w:t xml:space="preserve"> </w:t>
            </w:r>
            <w:r w:rsidR="00D95402" w:rsidRPr="0054434F">
              <w:rPr>
                <w:spacing w:val="-16"/>
                <w:sz w:val="24"/>
                <w:szCs w:val="24"/>
              </w:rPr>
              <w:t>20</w:t>
            </w:r>
            <w:r w:rsidRPr="0054434F">
              <w:rPr>
                <w:spacing w:val="-16"/>
                <w:sz w:val="24"/>
                <w:szCs w:val="24"/>
              </w:rPr>
              <w:t xml:space="preserve"> </w:t>
            </w:r>
          </w:p>
          <w:p w:rsidR="002B4D2C" w:rsidRPr="0054434F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right"/>
              <w:rPr>
                <w:spacing w:val="-16"/>
                <w:sz w:val="24"/>
                <w:szCs w:val="24"/>
              </w:rPr>
            </w:pPr>
            <w:r w:rsidRPr="0054434F">
              <w:rPr>
                <w:spacing w:val="-16"/>
                <w:sz w:val="24"/>
                <w:szCs w:val="24"/>
              </w:rPr>
              <w:t xml:space="preserve">Администрации  Костино-Быстрянского </w:t>
            </w:r>
          </w:p>
          <w:p w:rsidR="00785263" w:rsidRPr="00D62A45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right"/>
              <w:rPr>
                <w:spacing w:val="-16"/>
                <w:sz w:val="24"/>
                <w:szCs w:val="24"/>
              </w:rPr>
            </w:pPr>
            <w:r w:rsidRPr="0054434F">
              <w:rPr>
                <w:spacing w:val="-16"/>
                <w:sz w:val="24"/>
                <w:szCs w:val="24"/>
              </w:rPr>
              <w:t>сельского поселение</w:t>
            </w:r>
          </w:p>
          <w:p w:rsidR="00487106" w:rsidRDefault="00487106" w:rsidP="00487106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4"/>
                <w:szCs w:val="24"/>
              </w:rPr>
            </w:pPr>
          </w:p>
          <w:p w:rsidR="00E56158" w:rsidRDefault="007110C0" w:rsidP="00E56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DA7FFD">
              <w:rPr>
                <w:b/>
                <w:sz w:val="28"/>
              </w:rPr>
              <w:t xml:space="preserve">План мероприятий («дорожная карта») по организации </w:t>
            </w:r>
            <w:r w:rsidRPr="00DA7FFD">
              <w:rPr>
                <w:b/>
                <w:sz w:val="28"/>
                <w:szCs w:val="28"/>
              </w:rPr>
              <w:t>мест (площадок) временного накопления твердых коммунальных отходов на</w:t>
            </w:r>
            <w:r w:rsidRPr="00DA7FFD">
              <w:rPr>
                <w:b/>
                <w:sz w:val="28"/>
              </w:rPr>
              <w:t xml:space="preserve"> </w:t>
            </w:r>
            <w:r w:rsidRPr="00DA7FFD">
              <w:rPr>
                <w:b/>
                <w:sz w:val="28"/>
                <w:szCs w:val="28"/>
              </w:rPr>
              <w:t>территории Костино-Быстрянского</w:t>
            </w:r>
            <w:r w:rsidRPr="00DA7FFD">
              <w:rPr>
                <w:b/>
                <w:sz w:val="28"/>
              </w:rPr>
              <w:t xml:space="preserve"> </w:t>
            </w:r>
            <w:r w:rsidRPr="00DA7FFD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372B0E" w:rsidRPr="00D95402" w:rsidRDefault="007110C0" w:rsidP="00E56158">
            <w:pPr>
              <w:jc w:val="center"/>
              <w:rPr>
                <w:b/>
                <w:sz w:val="28"/>
              </w:rPr>
            </w:pPr>
            <w:r w:rsidRPr="00DA7FFD">
              <w:rPr>
                <w:b/>
                <w:sz w:val="28"/>
                <w:szCs w:val="28"/>
              </w:rPr>
              <w:t>на 2023-2025 годы</w:t>
            </w:r>
          </w:p>
        </w:tc>
        <w:tc>
          <w:tcPr>
            <w:tcW w:w="3544" w:type="dxa"/>
          </w:tcPr>
          <w:p w:rsidR="00372B0E" w:rsidRDefault="00372B0E" w:rsidP="002103EB">
            <w:pPr>
              <w:jc w:val="both"/>
              <w:rPr>
                <w:sz w:val="28"/>
              </w:rPr>
            </w:pPr>
          </w:p>
        </w:tc>
      </w:tr>
    </w:tbl>
    <w:p w:rsidR="00100908" w:rsidRDefault="00100908" w:rsidP="00541C78">
      <w:pPr>
        <w:tabs>
          <w:tab w:val="left" w:pos="245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00908" w:rsidTr="00100908">
        <w:tc>
          <w:tcPr>
            <w:tcW w:w="534" w:type="dxa"/>
            <w:shd w:val="clear" w:color="auto" w:fill="auto"/>
          </w:tcPr>
          <w:p w:rsidR="00100908" w:rsidRPr="00100908" w:rsidRDefault="00100908" w:rsidP="00100908">
            <w:pPr>
              <w:tabs>
                <w:tab w:val="left" w:pos="2457"/>
              </w:tabs>
              <w:rPr>
                <w:b/>
                <w:sz w:val="22"/>
                <w:szCs w:val="22"/>
              </w:rPr>
            </w:pPr>
            <w:r w:rsidRPr="00100908">
              <w:rPr>
                <w:b/>
                <w:sz w:val="22"/>
                <w:szCs w:val="22"/>
              </w:rPr>
              <w:t>№</w:t>
            </w:r>
          </w:p>
          <w:p w:rsidR="00100908" w:rsidRPr="00100908" w:rsidRDefault="00100908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proofErr w:type="gramStart"/>
            <w:r w:rsidRPr="00100908">
              <w:rPr>
                <w:b/>
                <w:sz w:val="22"/>
                <w:szCs w:val="22"/>
              </w:rPr>
              <w:t>п</w:t>
            </w:r>
            <w:proofErr w:type="gramEnd"/>
            <w:r w:rsidRPr="001009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100908" w:rsidRPr="00100908" w:rsidRDefault="00100908" w:rsidP="00100908">
            <w:pPr>
              <w:tabs>
                <w:tab w:val="left" w:pos="2457"/>
              </w:tabs>
              <w:jc w:val="center"/>
              <w:rPr>
                <w:b/>
                <w:sz w:val="24"/>
                <w:szCs w:val="24"/>
              </w:rPr>
            </w:pPr>
            <w:r w:rsidRPr="0010090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100908" w:rsidP="00100908">
            <w:pPr>
              <w:tabs>
                <w:tab w:val="left" w:pos="2457"/>
              </w:tabs>
              <w:jc w:val="center"/>
              <w:rPr>
                <w:b/>
                <w:sz w:val="22"/>
                <w:szCs w:val="22"/>
              </w:rPr>
            </w:pPr>
            <w:r w:rsidRPr="00100908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100908" w:rsidP="00100908">
            <w:pPr>
              <w:tabs>
                <w:tab w:val="left" w:pos="2457"/>
              </w:tabs>
              <w:jc w:val="center"/>
              <w:rPr>
                <w:b/>
                <w:sz w:val="22"/>
                <w:szCs w:val="22"/>
              </w:rPr>
            </w:pPr>
            <w:r w:rsidRPr="00100908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100908" w:rsidTr="00100908">
        <w:tc>
          <w:tcPr>
            <w:tcW w:w="534" w:type="dxa"/>
            <w:shd w:val="clear" w:color="auto" w:fill="auto"/>
          </w:tcPr>
          <w:p w:rsidR="00100908" w:rsidRPr="00100908" w:rsidRDefault="00754258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100908" w:rsidRPr="00100908" w:rsidRDefault="00754258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работы с населением, представителями юридических лиц, индивидуальными предпринимателями по вопросу обращения с отходами (о запрете сжигания, нелегального размещения и разбрасывания мусора, проведение мероприятий по очистке несанкционированных свалок</w:t>
            </w:r>
            <w:r w:rsidR="005F74FC">
              <w:rPr>
                <w:sz w:val="22"/>
                <w:szCs w:val="22"/>
              </w:rPr>
              <w:t>), о негативных экологических последствиях, рисках для здоровья и социального благополучия.</w:t>
            </w:r>
          </w:p>
        </w:tc>
        <w:tc>
          <w:tcPr>
            <w:tcW w:w="2393" w:type="dxa"/>
            <w:shd w:val="clear" w:color="auto" w:fill="auto"/>
          </w:tcPr>
          <w:p w:rsidR="00100908" w:rsidRDefault="00100908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</w:p>
          <w:p w:rsidR="008F4FFA" w:rsidRDefault="008F4FF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</w:p>
          <w:p w:rsidR="008F4FFA" w:rsidRDefault="008F4FF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</w:p>
          <w:p w:rsidR="008F4FFA" w:rsidRDefault="008F4FF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</w:p>
          <w:p w:rsidR="008F4FFA" w:rsidRDefault="008F4FF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</w:p>
          <w:p w:rsidR="008F4FFA" w:rsidRPr="00100908" w:rsidRDefault="008F4FFA" w:rsidP="008F4FF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100908" w:rsidRDefault="00100908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</w:p>
          <w:p w:rsidR="008F4FFA" w:rsidRDefault="008F4FF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</w:p>
          <w:p w:rsidR="008F4FFA" w:rsidRDefault="008F4FFA" w:rsidP="008F4FF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</w:p>
          <w:p w:rsidR="008F4FFA" w:rsidRDefault="008F4FFA" w:rsidP="008F4FF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</w:p>
          <w:p w:rsidR="008F4FFA" w:rsidRDefault="008F4FFA" w:rsidP="008F4FF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  <w:p w:rsidR="008F4FFA" w:rsidRPr="00100908" w:rsidRDefault="008F4FFA" w:rsidP="008F4FF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</w:p>
        </w:tc>
      </w:tr>
      <w:tr w:rsidR="00100908" w:rsidTr="00100908">
        <w:tc>
          <w:tcPr>
            <w:tcW w:w="534" w:type="dxa"/>
            <w:shd w:val="clear" w:color="auto" w:fill="auto"/>
          </w:tcPr>
          <w:p w:rsidR="00100908" w:rsidRPr="00100908" w:rsidRDefault="005F74FC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100908" w:rsidRPr="00100908" w:rsidRDefault="006F5B40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потребности в контейнерах/контейнерных площадках по сбору ТКО.</w:t>
            </w:r>
          </w:p>
        </w:tc>
        <w:tc>
          <w:tcPr>
            <w:tcW w:w="2393" w:type="dxa"/>
            <w:shd w:val="clear" w:color="auto" w:fill="auto"/>
          </w:tcPr>
          <w:p w:rsidR="00783524" w:rsidRDefault="00783524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00908" w:rsidRPr="00100908" w:rsidRDefault="009C374B" w:rsidP="00783524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54434F">
              <w:rPr>
                <w:sz w:val="22"/>
                <w:szCs w:val="22"/>
              </w:rPr>
              <w:t>квартал 2023</w:t>
            </w:r>
            <w:r w:rsidR="00783524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F1505A" w:rsidP="00F1505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</w:tc>
      </w:tr>
      <w:tr w:rsidR="00100908" w:rsidTr="00100908">
        <w:tc>
          <w:tcPr>
            <w:tcW w:w="534" w:type="dxa"/>
            <w:shd w:val="clear" w:color="auto" w:fill="auto"/>
          </w:tcPr>
          <w:p w:rsidR="00100908" w:rsidRPr="00100908" w:rsidRDefault="006F5B40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  <w:shd w:val="clear" w:color="auto" w:fill="auto"/>
          </w:tcPr>
          <w:p w:rsidR="00100908" w:rsidRPr="00100908" w:rsidRDefault="006F5B40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земельных участков под контейнерные площадки в соответствии с санитарно-эпидемиологическими требованиями.</w:t>
            </w:r>
          </w:p>
        </w:tc>
        <w:tc>
          <w:tcPr>
            <w:tcW w:w="2393" w:type="dxa"/>
            <w:shd w:val="clear" w:color="auto" w:fill="auto"/>
          </w:tcPr>
          <w:p w:rsidR="00783524" w:rsidRDefault="00783524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100908" w:rsidRPr="00100908" w:rsidRDefault="00783524" w:rsidP="00783524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2024</w:t>
            </w:r>
            <w:r w:rsidR="0054434F"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F1505A" w:rsidP="00F1505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</w:tc>
      </w:tr>
      <w:tr w:rsidR="00100908" w:rsidTr="00100908">
        <w:tc>
          <w:tcPr>
            <w:tcW w:w="534" w:type="dxa"/>
            <w:shd w:val="clear" w:color="auto" w:fill="auto"/>
          </w:tcPr>
          <w:p w:rsidR="00100908" w:rsidRPr="00100908" w:rsidRDefault="006F5B40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  <w:shd w:val="clear" w:color="auto" w:fill="auto"/>
          </w:tcPr>
          <w:p w:rsidR="00100908" w:rsidRPr="00100908" w:rsidRDefault="006F5B40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государственный кадастровый учет земельных участков под объектами накопления ТКО.</w:t>
            </w:r>
          </w:p>
        </w:tc>
        <w:tc>
          <w:tcPr>
            <w:tcW w:w="2393" w:type="dxa"/>
            <w:shd w:val="clear" w:color="auto" w:fill="auto"/>
          </w:tcPr>
          <w:p w:rsidR="0054434F" w:rsidRDefault="0054434F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00908" w:rsidRPr="00100908" w:rsidRDefault="0054434F" w:rsidP="0054434F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2024г.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F1505A" w:rsidP="00F1505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</w:tc>
      </w:tr>
      <w:tr w:rsidR="00100908" w:rsidTr="00100908">
        <w:tc>
          <w:tcPr>
            <w:tcW w:w="534" w:type="dxa"/>
            <w:shd w:val="clear" w:color="auto" w:fill="auto"/>
          </w:tcPr>
          <w:p w:rsidR="00100908" w:rsidRPr="00100908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1" w:type="dxa"/>
            <w:shd w:val="clear" w:color="auto" w:fill="auto"/>
          </w:tcPr>
          <w:p w:rsidR="00100908" w:rsidRPr="00100908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реестров и схем размещения мест (площадок) накопления ТКО и ее актуализации по мере необходимости.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DC5E44" w:rsidP="009C374B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C374B">
              <w:rPr>
                <w:sz w:val="22"/>
                <w:szCs w:val="22"/>
              </w:rPr>
              <w:t>2</w:t>
            </w:r>
            <w:r w:rsidR="0054434F">
              <w:rPr>
                <w:sz w:val="22"/>
                <w:szCs w:val="22"/>
              </w:rPr>
              <w:t>квартал 2023г.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F1505A" w:rsidP="00F1505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</w:tc>
      </w:tr>
      <w:tr w:rsidR="00100908" w:rsidTr="00100908">
        <w:tc>
          <w:tcPr>
            <w:tcW w:w="534" w:type="dxa"/>
            <w:shd w:val="clear" w:color="auto" w:fill="auto"/>
          </w:tcPr>
          <w:p w:rsidR="00100908" w:rsidRPr="00100908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1" w:type="dxa"/>
            <w:shd w:val="clear" w:color="auto" w:fill="auto"/>
          </w:tcPr>
          <w:p w:rsidR="00100908" w:rsidRPr="00100908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обустройству контейнерных площадок</w:t>
            </w:r>
          </w:p>
        </w:tc>
        <w:tc>
          <w:tcPr>
            <w:tcW w:w="2393" w:type="dxa"/>
            <w:shd w:val="clear" w:color="auto" w:fill="auto"/>
          </w:tcPr>
          <w:p w:rsidR="0054434F" w:rsidRDefault="0054434F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</w:p>
          <w:p w:rsidR="00100908" w:rsidRPr="00100908" w:rsidRDefault="0054434F" w:rsidP="0054434F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 годы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C367AD" w:rsidP="00F1505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</w:tc>
      </w:tr>
      <w:tr w:rsidR="00100908" w:rsidTr="00100908">
        <w:tc>
          <w:tcPr>
            <w:tcW w:w="534" w:type="dxa"/>
            <w:shd w:val="clear" w:color="auto" w:fill="auto"/>
          </w:tcPr>
          <w:p w:rsidR="00100908" w:rsidRPr="00100908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1" w:type="dxa"/>
            <w:shd w:val="clear" w:color="auto" w:fill="auto"/>
          </w:tcPr>
          <w:p w:rsidR="00100908" w:rsidRPr="00100908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работ по выявлению и ликвидации мест несанкционированного размещения отходов и проведение регулярных акций по очистке территории сельского поселения.</w:t>
            </w:r>
          </w:p>
        </w:tc>
        <w:tc>
          <w:tcPr>
            <w:tcW w:w="2393" w:type="dxa"/>
            <w:shd w:val="clear" w:color="auto" w:fill="auto"/>
          </w:tcPr>
          <w:p w:rsidR="00C367AD" w:rsidRDefault="00C367AD" w:rsidP="00C367AD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</w:p>
          <w:p w:rsidR="00C367AD" w:rsidRDefault="00C367AD" w:rsidP="00C367AD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</w:p>
          <w:p w:rsidR="00100908" w:rsidRPr="00100908" w:rsidRDefault="00C367AD" w:rsidP="00C367AD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100908" w:rsidRPr="00100908" w:rsidRDefault="00C367AD" w:rsidP="00F1505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</w:tc>
      </w:tr>
      <w:tr w:rsidR="00F1505A" w:rsidTr="00100908">
        <w:tc>
          <w:tcPr>
            <w:tcW w:w="534" w:type="dxa"/>
            <w:shd w:val="clear" w:color="auto" w:fill="auto"/>
          </w:tcPr>
          <w:p w:rsidR="00F1505A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1" w:type="dxa"/>
            <w:shd w:val="clear" w:color="auto" w:fill="auto"/>
          </w:tcPr>
          <w:p w:rsidR="00F1505A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субботников по благоустройству территорий сельского поселения.</w:t>
            </w:r>
          </w:p>
        </w:tc>
        <w:tc>
          <w:tcPr>
            <w:tcW w:w="2393" w:type="dxa"/>
            <w:shd w:val="clear" w:color="auto" w:fill="auto"/>
          </w:tcPr>
          <w:p w:rsidR="00C367AD" w:rsidRDefault="00C367AD" w:rsidP="00C367AD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</w:p>
          <w:p w:rsidR="00F1505A" w:rsidRPr="00100908" w:rsidRDefault="00C367AD" w:rsidP="00C367AD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F1505A" w:rsidRPr="00100908" w:rsidRDefault="00C367AD" w:rsidP="00F1505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</w:tc>
      </w:tr>
      <w:tr w:rsidR="00F1505A" w:rsidTr="00100908">
        <w:tc>
          <w:tcPr>
            <w:tcW w:w="534" w:type="dxa"/>
            <w:shd w:val="clear" w:color="auto" w:fill="auto"/>
          </w:tcPr>
          <w:p w:rsidR="00F1505A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1" w:type="dxa"/>
            <w:shd w:val="clear" w:color="auto" w:fill="auto"/>
          </w:tcPr>
          <w:p w:rsidR="00F1505A" w:rsidRDefault="00F1505A" w:rsidP="00100908">
            <w:pPr>
              <w:tabs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экологического образования населения, публикация экологических матери</w:t>
            </w:r>
            <w:r w:rsidR="0078352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</w:t>
            </w:r>
            <w:r w:rsidR="00783524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783524" w:rsidRDefault="00783524" w:rsidP="00783524">
            <w:pPr>
              <w:tabs>
                <w:tab w:val="left" w:pos="510"/>
                <w:tab w:val="center" w:pos="1088"/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1505A" w:rsidRPr="00100908" w:rsidRDefault="00783524" w:rsidP="00783524">
            <w:pPr>
              <w:tabs>
                <w:tab w:val="left" w:pos="510"/>
                <w:tab w:val="center" w:pos="1088"/>
                <w:tab w:val="lef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F1505A" w:rsidRPr="00100908" w:rsidRDefault="00C367AD" w:rsidP="00F1505A">
            <w:pPr>
              <w:tabs>
                <w:tab w:val="left" w:pos="24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Костино-Быстрянского сельского поселения</w:t>
            </w:r>
          </w:p>
        </w:tc>
      </w:tr>
    </w:tbl>
    <w:p w:rsidR="00DA7FFD" w:rsidRDefault="00DA7FFD" w:rsidP="00541C78">
      <w:pPr>
        <w:tabs>
          <w:tab w:val="left" w:pos="2457"/>
        </w:tabs>
      </w:pPr>
    </w:p>
    <w:sectPr w:rsidR="00DA7FFD" w:rsidSect="002B4D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FF7"/>
    <w:rsid w:val="00005E34"/>
    <w:rsid w:val="000746A7"/>
    <w:rsid w:val="00093E1F"/>
    <w:rsid w:val="00100908"/>
    <w:rsid w:val="00170652"/>
    <w:rsid w:val="00182FF3"/>
    <w:rsid w:val="002103EB"/>
    <w:rsid w:val="002640E6"/>
    <w:rsid w:val="002B4D2C"/>
    <w:rsid w:val="002C54C9"/>
    <w:rsid w:val="00372B0E"/>
    <w:rsid w:val="003A7A5F"/>
    <w:rsid w:val="003B5651"/>
    <w:rsid w:val="003C1280"/>
    <w:rsid w:val="003C6760"/>
    <w:rsid w:val="0041631D"/>
    <w:rsid w:val="00426930"/>
    <w:rsid w:val="00433860"/>
    <w:rsid w:val="0043477D"/>
    <w:rsid w:val="00442807"/>
    <w:rsid w:val="00484942"/>
    <w:rsid w:val="00487106"/>
    <w:rsid w:val="004A5994"/>
    <w:rsid w:val="004B4E5D"/>
    <w:rsid w:val="004B7BDC"/>
    <w:rsid w:val="005113ED"/>
    <w:rsid w:val="00541C78"/>
    <w:rsid w:val="0054434F"/>
    <w:rsid w:val="005556EB"/>
    <w:rsid w:val="00573DAC"/>
    <w:rsid w:val="005B7BF9"/>
    <w:rsid w:val="005F74FC"/>
    <w:rsid w:val="006073A5"/>
    <w:rsid w:val="006C5967"/>
    <w:rsid w:val="006D0FF7"/>
    <w:rsid w:val="006F5B40"/>
    <w:rsid w:val="007110C0"/>
    <w:rsid w:val="00724F6F"/>
    <w:rsid w:val="00745BF9"/>
    <w:rsid w:val="00754258"/>
    <w:rsid w:val="00783524"/>
    <w:rsid w:val="00785263"/>
    <w:rsid w:val="007A3E3E"/>
    <w:rsid w:val="007A4671"/>
    <w:rsid w:val="00824FDE"/>
    <w:rsid w:val="00825BCD"/>
    <w:rsid w:val="00863C07"/>
    <w:rsid w:val="00871CC3"/>
    <w:rsid w:val="008B49DE"/>
    <w:rsid w:val="008B68B5"/>
    <w:rsid w:val="008F4FFA"/>
    <w:rsid w:val="0093451A"/>
    <w:rsid w:val="0096590F"/>
    <w:rsid w:val="009C374B"/>
    <w:rsid w:val="00A10047"/>
    <w:rsid w:val="00A54D71"/>
    <w:rsid w:val="00A576A9"/>
    <w:rsid w:val="00A9206F"/>
    <w:rsid w:val="00B04B27"/>
    <w:rsid w:val="00B22DC3"/>
    <w:rsid w:val="00B56196"/>
    <w:rsid w:val="00BF05F7"/>
    <w:rsid w:val="00C24668"/>
    <w:rsid w:val="00C367AD"/>
    <w:rsid w:val="00CE66F8"/>
    <w:rsid w:val="00D37BC3"/>
    <w:rsid w:val="00D40354"/>
    <w:rsid w:val="00D62A45"/>
    <w:rsid w:val="00D81941"/>
    <w:rsid w:val="00D8745C"/>
    <w:rsid w:val="00D95402"/>
    <w:rsid w:val="00DA7FFD"/>
    <w:rsid w:val="00DC5E44"/>
    <w:rsid w:val="00DD08FE"/>
    <w:rsid w:val="00DE0319"/>
    <w:rsid w:val="00E0225E"/>
    <w:rsid w:val="00E13936"/>
    <w:rsid w:val="00E56158"/>
    <w:rsid w:val="00E62ECA"/>
    <w:rsid w:val="00E7189B"/>
    <w:rsid w:val="00EB5449"/>
    <w:rsid w:val="00EB7200"/>
    <w:rsid w:val="00EC3D42"/>
    <w:rsid w:val="00F1505A"/>
    <w:rsid w:val="00FB4E50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6D0FF7"/>
    <w:pPr>
      <w:ind w:firstLine="708"/>
      <w:jc w:val="both"/>
    </w:pPr>
    <w:rPr>
      <w:sz w:val="28"/>
    </w:rPr>
  </w:style>
  <w:style w:type="paragraph" w:customStyle="1" w:styleId="Standard">
    <w:name w:val="Standard"/>
    <w:rsid w:val="002C54C9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3">
    <w:name w:val="Table Grid"/>
    <w:basedOn w:val="a1"/>
    <w:uiPriority w:val="59"/>
    <w:locked/>
    <w:rsid w:val="00745BF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46</cp:revision>
  <cp:lastPrinted>2017-05-25T07:20:00Z</cp:lastPrinted>
  <dcterms:created xsi:type="dcterms:W3CDTF">2013-06-24T09:59:00Z</dcterms:created>
  <dcterms:modified xsi:type="dcterms:W3CDTF">2022-10-27T08:20:00Z</dcterms:modified>
</cp:coreProperties>
</file>