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A0" w:firstRow="1" w:lastRow="0" w:firstColumn="1" w:lastColumn="0" w:noHBand="0" w:noVBand="0"/>
      </w:tblPr>
      <w:tblGrid>
        <w:gridCol w:w="2480"/>
        <w:gridCol w:w="5227"/>
        <w:gridCol w:w="160"/>
        <w:gridCol w:w="2126"/>
      </w:tblGrid>
      <w:tr w:rsidR="00E24B2B" w:rsidTr="00C9076C">
        <w:trPr>
          <w:trHeight w:val="1987"/>
        </w:trPr>
        <w:tc>
          <w:tcPr>
            <w:tcW w:w="2480" w:type="dxa"/>
          </w:tcPr>
          <w:p w:rsidR="00E24B2B" w:rsidRDefault="00E24B2B"/>
        </w:tc>
        <w:tc>
          <w:tcPr>
            <w:tcW w:w="5227" w:type="dxa"/>
          </w:tcPr>
          <w:p w:rsidR="00E24B2B" w:rsidRDefault="00E24B2B">
            <w:pPr>
              <w:jc w:val="center"/>
              <w:rPr>
                <w:b/>
                <w:sz w:val="32"/>
              </w:rPr>
            </w:pPr>
            <w:r>
              <w:rPr>
                <w:b/>
                <w:sz w:val="32"/>
              </w:rPr>
              <w:t xml:space="preserve">Администрация  </w:t>
            </w:r>
          </w:p>
          <w:p w:rsidR="00E24B2B" w:rsidRDefault="00E24B2B">
            <w:pPr>
              <w:jc w:val="center"/>
              <w:rPr>
                <w:b/>
                <w:sz w:val="32"/>
              </w:rPr>
            </w:pPr>
            <w:r>
              <w:rPr>
                <w:b/>
                <w:sz w:val="32"/>
              </w:rPr>
              <w:t>Костино-</w:t>
            </w:r>
            <w:proofErr w:type="spellStart"/>
            <w:r>
              <w:rPr>
                <w:b/>
                <w:sz w:val="32"/>
              </w:rPr>
              <w:t>Быстрянского</w:t>
            </w:r>
            <w:proofErr w:type="spellEnd"/>
            <w:r>
              <w:rPr>
                <w:b/>
                <w:sz w:val="32"/>
              </w:rPr>
              <w:t xml:space="preserve"> сельского поселения</w:t>
            </w:r>
          </w:p>
          <w:p w:rsidR="00E24B2B" w:rsidRDefault="00E24B2B">
            <w:pPr>
              <w:jc w:val="center"/>
              <w:rPr>
                <w:b/>
                <w:sz w:val="32"/>
              </w:rPr>
            </w:pPr>
            <w:r>
              <w:rPr>
                <w:b/>
                <w:sz w:val="32"/>
              </w:rPr>
              <w:t>Морозовского района</w:t>
            </w:r>
          </w:p>
          <w:p w:rsidR="00E24B2B" w:rsidRDefault="00E24B2B">
            <w:pPr>
              <w:jc w:val="center"/>
              <w:rPr>
                <w:b/>
                <w:sz w:val="32"/>
              </w:rPr>
            </w:pPr>
            <w:r>
              <w:rPr>
                <w:b/>
                <w:sz w:val="32"/>
              </w:rPr>
              <w:t>Ростовской области</w:t>
            </w:r>
          </w:p>
          <w:p w:rsidR="00E24B2B" w:rsidRPr="00C9076C" w:rsidRDefault="00E24B2B">
            <w:pPr>
              <w:jc w:val="center"/>
              <w:rPr>
                <w:b/>
                <w:sz w:val="24"/>
                <w:szCs w:val="24"/>
              </w:rPr>
            </w:pPr>
          </w:p>
          <w:p w:rsidR="00E24B2B" w:rsidRDefault="00E24B2B">
            <w:pPr>
              <w:jc w:val="center"/>
              <w:rPr>
                <w:b/>
                <w:sz w:val="40"/>
              </w:rPr>
            </w:pPr>
            <w:r>
              <w:rPr>
                <w:b/>
                <w:sz w:val="40"/>
              </w:rPr>
              <w:t>ПОСТАНОВЛЕНИЕ</w:t>
            </w:r>
          </w:p>
          <w:p w:rsidR="00E24B2B" w:rsidRPr="00C9076C" w:rsidRDefault="00E24B2B">
            <w:pPr>
              <w:jc w:val="center"/>
              <w:rPr>
                <w:b/>
                <w:sz w:val="24"/>
                <w:szCs w:val="24"/>
              </w:rPr>
            </w:pPr>
          </w:p>
        </w:tc>
        <w:tc>
          <w:tcPr>
            <w:tcW w:w="160" w:type="dxa"/>
          </w:tcPr>
          <w:p w:rsidR="00E24B2B" w:rsidRDefault="00E24B2B"/>
        </w:tc>
        <w:tc>
          <w:tcPr>
            <w:tcW w:w="2126" w:type="dxa"/>
          </w:tcPr>
          <w:p w:rsidR="00E24B2B" w:rsidRDefault="00E24B2B">
            <w:pPr>
              <w:rPr>
                <w:sz w:val="28"/>
              </w:rPr>
            </w:pPr>
          </w:p>
        </w:tc>
      </w:tr>
      <w:tr w:rsidR="00E24B2B" w:rsidTr="00A066B9">
        <w:trPr>
          <w:trHeight w:val="185"/>
        </w:trPr>
        <w:tc>
          <w:tcPr>
            <w:tcW w:w="7707" w:type="dxa"/>
            <w:gridSpan w:val="2"/>
          </w:tcPr>
          <w:p w:rsidR="00E24B2B" w:rsidRDefault="00E24B2B" w:rsidP="00CF4613">
            <w:pPr>
              <w:rPr>
                <w:sz w:val="28"/>
                <w:u w:val="single"/>
              </w:rPr>
            </w:pPr>
            <w:r>
              <w:rPr>
                <w:sz w:val="28"/>
                <w:u w:val="single"/>
              </w:rPr>
              <w:t>____________ 2017 года</w:t>
            </w:r>
          </w:p>
        </w:tc>
        <w:tc>
          <w:tcPr>
            <w:tcW w:w="2286" w:type="dxa"/>
            <w:gridSpan w:val="2"/>
          </w:tcPr>
          <w:p w:rsidR="00E24B2B" w:rsidRDefault="00E24B2B" w:rsidP="008C5884">
            <w:pPr>
              <w:tabs>
                <w:tab w:val="center" w:pos="1073"/>
                <w:tab w:val="right" w:pos="2146"/>
              </w:tabs>
              <w:jc w:val="right"/>
              <w:rPr>
                <w:sz w:val="28"/>
                <w:u w:val="single"/>
              </w:rPr>
            </w:pPr>
            <w:r>
              <w:rPr>
                <w:sz w:val="28"/>
              </w:rPr>
              <w:tab/>
            </w:r>
            <w:r>
              <w:rPr>
                <w:sz w:val="28"/>
                <w:u w:val="single"/>
              </w:rPr>
              <w:t>ПРОЕКТ</w:t>
            </w:r>
          </w:p>
        </w:tc>
      </w:tr>
    </w:tbl>
    <w:p w:rsidR="00E24B2B" w:rsidRDefault="00E24B2B" w:rsidP="00E74F62">
      <w:pPr>
        <w:ind w:right="895"/>
        <w:outlineLvl w:val="0"/>
        <w:rPr>
          <w:color w:val="000000"/>
          <w:sz w:val="28"/>
          <w:szCs w:val="28"/>
        </w:rPr>
      </w:pPr>
    </w:p>
    <w:tbl>
      <w:tblPr>
        <w:tblW w:w="9993" w:type="dxa"/>
        <w:tblLayout w:type="fixed"/>
        <w:tblCellMar>
          <w:left w:w="70" w:type="dxa"/>
          <w:right w:w="70" w:type="dxa"/>
        </w:tblCellMar>
        <w:tblLook w:val="0000" w:firstRow="0" w:lastRow="0" w:firstColumn="0" w:lastColumn="0" w:noHBand="0" w:noVBand="0"/>
      </w:tblPr>
      <w:tblGrid>
        <w:gridCol w:w="6166"/>
        <w:gridCol w:w="3827"/>
      </w:tblGrid>
      <w:tr w:rsidR="00E24B2B" w:rsidRPr="002449FE" w:rsidTr="008343A9">
        <w:trPr>
          <w:trHeight w:val="273"/>
        </w:trPr>
        <w:tc>
          <w:tcPr>
            <w:tcW w:w="6166" w:type="dxa"/>
          </w:tcPr>
          <w:p w:rsidR="00E24B2B" w:rsidRPr="002449FE" w:rsidRDefault="00E24B2B" w:rsidP="008343A9">
            <w:pPr>
              <w:suppressAutoHyphens/>
              <w:jc w:val="both"/>
              <w:rPr>
                <w:sz w:val="28"/>
                <w:szCs w:val="28"/>
              </w:rPr>
            </w:pPr>
            <w:r>
              <w:rPr>
                <w:sz w:val="28"/>
                <w:szCs w:val="28"/>
              </w:rPr>
              <w:t xml:space="preserve">Об оплате труда работников </w:t>
            </w:r>
            <w:r w:rsidRPr="002B3B55">
              <w:rPr>
                <w:sz w:val="28"/>
                <w:szCs w:val="28"/>
              </w:rPr>
              <w:t>муниципальных     бюджетных</w:t>
            </w:r>
            <w:r>
              <w:rPr>
                <w:sz w:val="28"/>
                <w:szCs w:val="28"/>
              </w:rPr>
              <w:t xml:space="preserve"> учреждений Костино-</w:t>
            </w:r>
            <w:proofErr w:type="spellStart"/>
            <w:r>
              <w:rPr>
                <w:sz w:val="28"/>
                <w:szCs w:val="28"/>
              </w:rPr>
              <w:t>Быстрянского</w:t>
            </w:r>
            <w:proofErr w:type="spellEnd"/>
            <w:r>
              <w:rPr>
                <w:sz w:val="28"/>
                <w:szCs w:val="28"/>
              </w:rPr>
              <w:t xml:space="preserve"> сельского поселения</w:t>
            </w:r>
          </w:p>
        </w:tc>
        <w:tc>
          <w:tcPr>
            <w:tcW w:w="3827" w:type="dxa"/>
          </w:tcPr>
          <w:p w:rsidR="00E24B2B" w:rsidRPr="002449FE" w:rsidRDefault="00E24B2B" w:rsidP="002B3B55">
            <w:pPr>
              <w:suppressAutoHyphens/>
              <w:ind w:firstLine="709"/>
              <w:rPr>
                <w:sz w:val="28"/>
                <w:szCs w:val="28"/>
              </w:rPr>
            </w:pPr>
          </w:p>
        </w:tc>
      </w:tr>
    </w:tbl>
    <w:p w:rsidR="00E24B2B" w:rsidRDefault="00E24B2B" w:rsidP="002B3B55">
      <w:pPr>
        <w:autoSpaceDE w:val="0"/>
        <w:autoSpaceDN w:val="0"/>
        <w:adjustRightInd w:val="0"/>
        <w:ind w:firstLine="709"/>
        <w:contextualSpacing/>
        <w:jc w:val="both"/>
        <w:rPr>
          <w:rFonts w:ascii="Arial" w:hAnsi="Arial" w:cs="Arial"/>
        </w:rPr>
      </w:pPr>
    </w:p>
    <w:p w:rsidR="00E24B2B" w:rsidRDefault="00E24B2B" w:rsidP="002B3B55">
      <w:pPr>
        <w:autoSpaceDE w:val="0"/>
        <w:autoSpaceDN w:val="0"/>
        <w:adjustRightInd w:val="0"/>
        <w:ind w:firstLine="709"/>
        <w:contextualSpacing/>
        <w:jc w:val="both"/>
        <w:rPr>
          <w:rFonts w:ascii="Arial" w:hAnsi="Arial" w:cs="Arial"/>
        </w:rPr>
      </w:pPr>
    </w:p>
    <w:p w:rsidR="00E24B2B" w:rsidRDefault="00E24B2B" w:rsidP="002B3B55">
      <w:pPr>
        <w:autoSpaceDE w:val="0"/>
        <w:autoSpaceDN w:val="0"/>
        <w:adjustRightInd w:val="0"/>
        <w:ind w:firstLine="709"/>
        <w:contextualSpacing/>
        <w:jc w:val="both"/>
        <w:rPr>
          <w:kern w:val="2"/>
          <w:sz w:val="28"/>
          <w:szCs w:val="28"/>
        </w:rPr>
      </w:pPr>
    </w:p>
    <w:p w:rsidR="00E24B2B" w:rsidRDefault="00E24B2B" w:rsidP="002B3B55">
      <w:pPr>
        <w:autoSpaceDE w:val="0"/>
        <w:autoSpaceDN w:val="0"/>
        <w:adjustRightInd w:val="0"/>
        <w:ind w:firstLine="709"/>
        <w:contextualSpacing/>
        <w:jc w:val="both"/>
        <w:rPr>
          <w:kern w:val="2"/>
          <w:sz w:val="28"/>
          <w:szCs w:val="28"/>
        </w:rPr>
      </w:pPr>
    </w:p>
    <w:p w:rsidR="00E24B2B" w:rsidRPr="008343A9" w:rsidRDefault="00E24B2B" w:rsidP="008343A9">
      <w:pPr>
        <w:suppressAutoHyphens/>
        <w:autoSpaceDE w:val="0"/>
        <w:autoSpaceDN w:val="0"/>
        <w:adjustRightInd w:val="0"/>
        <w:ind w:firstLine="709"/>
        <w:contextualSpacing/>
        <w:jc w:val="both"/>
        <w:rPr>
          <w:kern w:val="2"/>
          <w:sz w:val="28"/>
          <w:szCs w:val="28"/>
        </w:rPr>
      </w:pPr>
      <w:r w:rsidRPr="00E25541">
        <w:rPr>
          <w:kern w:val="2"/>
          <w:sz w:val="28"/>
          <w:szCs w:val="28"/>
        </w:rPr>
        <w:t>В</w:t>
      </w:r>
      <w:r>
        <w:rPr>
          <w:kern w:val="2"/>
          <w:sz w:val="28"/>
          <w:szCs w:val="28"/>
        </w:rPr>
        <w:t xml:space="preserve"> </w:t>
      </w:r>
      <w:r w:rsidRPr="00E25541">
        <w:rPr>
          <w:kern w:val="2"/>
          <w:sz w:val="28"/>
          <w:szCs w:val="28"/>
        </w:rPr>
        <w:t>соответствии с</w:t>
      </w:r>
      <w:r>
        <w:rPr>
          <w:kern w:val="2"/>
          <w:sz w:val="28"/>
          <w:szCs w:val="28"/>
        </w:rPr>
        <w:t xml:space="preserve">  постановлением Правительства Ростовской области от 02.11.2016 №750 « Об оплате труда работников муниципальных   бюджетных и автономных учреждений, подведомственных министерству культуры Ростовской области»,  постановлением Администрации Морозовского района Ростовской области от</w:t>
      </w:r>
      <w:proofErr w:type="gramStart"/>
      <w:r>
        <w:rPr>
          <w:kern w:val="2"/>
          <w:sz w:val="28"/>
          <w:szCs w:val="28"/>
        </w:rPr>
        <w:t xml:space="preserve"> </w:t>
      </w:r>
      <w:r w:rsidR="008B4268">
        <w:rPr>
          <w:kern w:val="2"/>
          <w:sz w:val="28"/>
          <w:szCs w:val="28"/>
        </w:rPr>
        <w:t xml:space="preserve">                                                                          ,</w:t>
      </w:r>
      <w:proofErr w:type="gramEnd"/>
      <w:r w:rsidR="008B4268">
        <w:rPr>
          <w:kern w:val="2"/>
          <w:sz w:val="28"/>
          <w:szCs w:val="28"/>
        </w:rPr>
        <w:t xml:space="preserve"> постановлением Администрации Костино-</w:t>
      </w:r>
      <w:proofErr w:type="spellStart"/>
      <w:r w:rsidR="008B4268">
        <w:rPr>
          <w:kern w:val="2"/>
          <w:sz w:val="28"/>
          <w:szCs w:val="28"/>
        </w:rPr>
        <w:t>Быстрянского</w:t>
      </w:r>
      <w:proofErr w:type="spellEnd"/>
      <w:r w:rsidR="008B4268">
        <w:rPr>
          <w:kern w:val="2"/>
          <w:sz w:val="28"/>
          <w:szCs w:val="28"/>
        </w:rPr>
        <w:t xml:space="preserve"> сельского поселения от </w:t>
      </w:r>
      <w:r>
        <w:rPr>
          <w:kern w:val="2"/>
          <w:sz w:val="28"/>
          <w:szCs w:val="28"/>
        </w:rPr>
        <w:t xml:space="preserve">01.10.2013 №55 «О системе оплаты </w:t>
      </w:r>
      <w:r w:rsidRPr="008343A9">
        <w:rPr>
          <w:kern w:val="2"/>
          <w:sz w:val="28"/>
          <w:szCs w:val="28"/>
        </w:rPr>
        <w:t xml:space="preserve">труда работников муниципальных </w:t>
      </w:r>
      <w:r>
        <w:rPr>
          <w:kern w:val="2"/>
          <w:sz w:val="28"/>
          <w:szCs w:val="28"/>
        </w:rPr>
        <w:t>учреждений Костино-</w:t>
      </w:r>
      <w:proofErr w:type="spellStart"/>
      <w:r>
        <w:rPr>
          <w:kern w:val="2"/>
          <w:sz w:val="28"/>
          <w:szCs w:val="28"/>
        </w:rPr>
        <w:t>Быстрянского</w:t>
      </w:r>
      <w:proofErr w:type="spellEnd"/>
      <w:r>
        <w:rPr>
          <w:kern w:val="2"/>
          <w:sz w:val="28"/>
          <w:szCs w:val="28"/>
        </w:rPr>
        <w:t xml:space="preserve"> сельского поселения</w:t>
      </w:r>
      <w:r w:rsidRPr="008343A9">
        <w:rPr>
          <w:kern w:val="2"/>
          <w:sz w:val="28"/>
          <w:szCs w:val="28"/>
        </w:rPr>
        <w:t xml:space="preserve">», </w:t>
      </w:r>
    </w:p>
    <w:p w:rsidR="00E24B2B" w:rsidRPr="008343A9" w:rsidRDefault="00E24B2B" w:rsidP="008343A9">
      <w:pPr>
        <w:suppressAutoHyphens/>
        <w:autoSpaceDE w:val="0"/>
        <w:autoSpaceDN w:val="0"/>
        <w:adjustRightInd w:val="0"/>
        <w:ind w:firstLine="709"/>
        <w:jc w:val="center"/>
        <w:rPr>
          <w:sz w:val="28"/>
          <w:szCs w:val="28"/>
        </w:rPr>
      </w:pPr>
    </w:p>
    <w:p w:rsidR="00E24B2B" w:rsidRPr="008343A9" w:rsidRDefault="00E24B2B" w:rsidP="008343A9">
      <w:pPr>
        <w:suppressAutoHyphens/>
        <w:autoSpaceDE w:val="0"/>
        <w:autoSpaceDN w:val="0"/>
        <w:adjustRightInd w:val="0"/>
        <w:jc w:val="center"/>
        <w:rPr>
          <w:sz w:val="28"/>
          <w:szCs w:val="28"/>
        </w:rPr>
      </w:pPr>
      <w:r w:rsidRPr="008343A9">
        <w:rPr>
          <w:sz w:val="28"/>
          <w:szCs w:val="28"/>
        </w:rPr>
        <w:t>ПОСТАНОВЛЯЮ:</w:t>
      </w:r>
    </w:p>
    <w:p w:rsidR="00E24B2B" w:rsidRDefault="00E24B2B" w:rsidP="008343A9">
      <w:pPr>
        <w:suppressAutoHyphens/>
        <w:ind w:firstLine="709"/>
        <w:jc w:val="both"/>
        <w:rPr>
          <w:sz w:val="28"/>
          <w:szCs w:val="28"/>
        </w:rPr>
      </w:pPr>
    </w:p>
    <w:p w:rsidR="00E24B2B" w:rsidRPr="008343A9" w:rsidRDefault="00E24B2B" w:rsidP="008343A9">
      <w:pPr>
        <w:suppressAutoHyphens/>
        <w:ind w:firstLine="709"/>
        <w:jc w:val="both"/>
        <w:rPr>
          <w:sz w:val="28"/>
          <w:szCs w:val="28"/>
        </w:rPr>
      </w:pPr>
      <w:r w:rsidRPr="008343A9">
        <w:rPr>
          <w:sz w:val="28"/>
          <w:szCs w:val="28"/>
        </w:rPr>
        <w:t xml:space="preserve">1.Утвердить: </w:t>
      </w:r>
    </w:p>
    <w:p w:rsidR="00E24B2B" w:rsidRDefault="00E24B2B" w:rsidP="008343A9">
      <w:pPr>
        <w:tabs>
          <w:tab w:val="left" w:pos="2507"/>
        </w:tabs>
        <w:suppressAutoHyphens/>
        <w:ind w:firstLine="709"/>
        <w:jc w:val="both"/>
        <w:rPr>
          <w:sz w:val="28"/>
          <w:szCs w:val="28"/>
        </w:rPr>
      </w:pPr>
      <w:r w:rsidRPr="008343A9">
        <w:rPr>
          <w:sz w:val="28"/>
          <w:szCs w:val="28"/>
        </w:rPr>
        <w:t xml:space="preserve">1) </w:t>
      </w:r>
      <w:r w:rsidRPr="008343A9">
        <w:rPr>
          <w:bCs/>
          <w:kern w:val="2"/>
          <w:sz w:val="28"/>
          <w:szCs w:val="28"/>
        </w:rPr>
        <w:t xml:space="preserve">положение об оплате труда работников муниципальных бюджетных учреждений </w:t>
      </w:r>
      <w:r>
        <w:rPr>
          <w:kern w:val="2"/>
          <w:sz w:val="28"/>
          <w:szCs w:val="28"/>
        </w:rPr>
        <w:t>Костино-</w:t>
      </w:r>
      <w:proofErr w:type="spellStart"/>
      <w:r>
        <w:rPr>
          <w:kern w:val="2"/>
          <w:sz w:val="28"/>
          <w:szCs w:val="28"/>
        </w:rPr>
        <w:t>Быстрянского</w:t>
      </w:r>
      <w:proofErr w:type="spellEnd"/>
      <w:r>
        <w:rPr>
          <w:kern w:val="2"/>
          <w:sz w:val="28"/>
          <w:szCs w:val="28"/>
        </w:rPr>
        <w:t xml:space="preserve"> сельского поселения</w:t>
      </w:r>
      <w:r>
        <w:rPr>
          <w:kern w:val="2"/>
          <w:sz w:val="28"/>
          <w:szCs w:val="28"/>
          <w:lang w:eastAsia="en-US"/>
        </w:rPr>
        <w:t xml:space="preserve"> </w:t>
      </w:r>
      <w:r w:rsidRPr="000D4AC8">
        <w:rPr>
          <w:sz w:val="28"/>
          <w:szCs w:val="28"/>
        </w:rPr>
        <w:t xml:space="preserve">согласно </w:t>
      </w:r>
      <w:r w:rsidRPr="00F5156F">
        <w:rPr>
          <w:sz w:val="28"/>
          <w:szCs w:val="28"/>
        </w:rPr>
        <w:t>приложени</w:t>
      </w:r>
      <w:r>
        <w:rPr>
          <w:sz w:val="28"/>
          <w:szCs w:val="28"/>
        </w:rPr>
        <w:t>ю №1;</w:t>
      </w:r>
    </w:p>
    <w:p w:rsidR="00E24B2B" w:rsidRDefault="00E24B2B" w:rsidP="008343A9">
      <w:pPr>
        <w:tabs>
          <w:tab w:val="left" w:pos="2507"/>
        </w:tabs>
        <w:suppressAutoHyphens/>
        <w:ind w:firstLine="709"/>
        <w:jc w:val="both"/>
        <w:rPr>
          <w:sz w:val="28"/>
          <w:szCs w:val="28"/>
        </w:rPr>
      </w:pPr>
      <w:r>
        <w:rPr>
          <w:sz w:val="28"/>
          <w:szCs w:val="28"/>
        </w:rPr>
        <w:t xml:space="preserve">2) </w:t>
      </w:r>
      <w:r>
        <w:rPr>
          <w:kern w:val="2"/>
          <w:sz w:val="28"/>
          <w:szCs w:val="28"/>
        </w:rPr>
        <w:t>п</w:t>
      </w:r>
      <w:r w:rsidRPr="00E25541">
        <w:rPr>
          <w:kern w:val="2"/>
          <w:sz w:val="28"/>
          <w:szCs w:val="28"/>
        </w:rPr>
        <w:t>еречень должностей административно-управленческого персонала</w:t>
      </w:r>
      <w:r>
        <w:rPr>
          <w:sz w:val="28"/>
          <w:szCs w:val="28"/>
        </w:rPr>
        <w:t>,</w:t>
      </w:r>
      <w:r w:rsidRPr="000D4AC8">
        <w:rPr>
          <w:sz w:val="28"/>
          <w:szCs w:val="28"/>
        </w:rPr>
        <w:t xml:space="preserve"> согласно </w:t>
      </w:r>
      <w:r w:rsidRPr="00F5156F">
        <w:rPr>
          <w:sz w:val="28"/>
          <w:szCs w:val="28"/>
        </w:rPr>
        <w:t>приложени</w:t>
      </w:r>
      <w:r>
        <w:rPr>
          <w:sz w:val="28"/>
          <w:szCs w:val="28"/>
        </w:rPr>
        <w:t>ю №2.</w:t>
      </w:r>
    </w:p>
    <w:p w:rsidR="00E24B2B" w:rsidRDefault="00E24B2B" w:rsidP="008343A9">
      <w:pPr>
        <w:tabs>
          <w:tab w:val="left" w:pos="2507"/>
        </w:tabs>
        <w:suppressAutoHyphens/>
        <w:ind w:firstLine="709"/>
        <w:jc w:val="both"/>
        <w:rPr>
          <w:sz w:val="28"/>
          <w:szCs w:val="28"/>
        </w:rPr>
      </w:pPr>
    </w:p>
    <w:p w:rsidR="00E24B2B" w:rsidRDefault="00E24B2B" w:rsidP="008343A9">
      <w:pPr>
        <w:tabs>
          <w:tab w:val="left" w:pos="2507"/>
        </w:tabs>
        <w:suppressAutoHyphens/>
        <w:ind w:firstLine="709"/>
        <w:jc w:val="both"/>
        <w:rPr>
          <w:sz w:val="28"/>
          <w:szCs w:val="28"/>
        </w:rPr>
      </w:pPr>
      <w:r w:rsidRPr="00754E13">
        <w:rPr>
          <w:sz w:val="28"/>
          <w:szCs w:val="28"/>
        </w:rPr>
        <w:t xml:space="preserve"> 2. Настоящее постановление вступает в силу </w:t>
      </w:r>
      <w:proofErr w:type="gramStart"/>
      <w:r w:rsidRPr="00754E13">
        <w:rPr>
          <w:sz w:val="28"/>
          <w:szCs w:val="28"/>
        </w:rPr>
        <w:t>с даты подписания</w:t>
      </w:r>
      <w:proofErr w:type="gramEnd"/>
      <w:r w:rsidRPr="00754E13">
        <w:rPr>
          <w:sz w:val="28"/>
          <w:szCs w:val="28"/>
        </w:rPr>
        <w:t xml:space="preserve"> и распространяет свое действие на правоотношения, возникшие с </w:t>
      </w:r>
      <w:r>
        <w:rPr>
          <w:sz w:val="28"/>
          <w:szCs w:val="28"/>
        </w:rPr>
        <w:t>момента подписания</w:t>
      </w:r>
      <w:r w:rsidRPr="00754E13">
        <w:rPr>
          <w:sz w:val="28"/>
          <w:szCs w:val="28"/>
        </w:rPr>
        <w:t xml:space="preserve">, подлежит размещению на официальном сайте </w:t>
      </w:r>
      <w:r>
        <w:rPr>
          <w:sz w:val="28"/>
          <w:szCs w:val="28"/>
        </w:rPr>
        <w:t>Костино-</w:t>
      </w:r>
      <w:proofErr w:type="spellStart"/>
      <w:r>
        <w:rPr>
          <w:sz w:val="28"/>
          <w:szCs w:val="28"/>
        </w:rPr>
        <w:t>Быстрянского</w:t>
      </w:r>
      <w:proofErr w:type="spellEnd"/>
      <w:r>
        <w:rPr>
          <w:sz w:val="28"/>
          <w:szCs w:val="28"/>
        </w:rPr>
        <w:t xml:space="preserve"> сельского поселения.</w:t>
      </w:r>
    </w:p>
    <w:p w:rsidR="00E24B2B" w:rsidRDefault="00E24B2B" w:rsidP="008343A9">
      <w:pPr>
        <w:suppressAutoHyphens/>
        <w:ind w:firstLine="709"/>
        <w:jc w:val="both"/>
        <w:rPr>
          <w:sz w:val="28"/>
          <w:szCs w:val="28"/>
        </w:rPr>
      </w:pPr>
      <w:r>
        <w:rPr>
          <w:sz w:val="28"/>
          <w:szCs w:val="28"/>
        </w:rPr>
        <w:t xml:space="preserve">3.  </w:t>
      </w:r>
      <w:proofErr w:type="gramStart"/>
      <w:r>
        <w:rPr>
          <w:sz w:val="28"/>
        </w:rPr>
        <w:t>Контроль за</w:t>
      </w:r>
      <w:proofErr w:type="gramEnd"/>
      <w:r>
        <w:rPr>
          <w:sz w:val="28"/>
        </w:rPr>
        <w:t xml:space="preserve"> исполнением настоящего постановления </w:t>
      </w:r>
      <w:r>
        <w:rPr>
          <w:sz w:val="28"/>
          <w:szCs w:val="28"/>
        </w:rPr>
        <w:t>оставляю за собой.</w:t>
      </w:r>
    </w:p>
    <w:p w:rsidR="00E24B2B" w:rsidRDefault="00E24B2B" w:rsidP="008343A9">
      <w:pPr>
        <w:suppressAutoHyphens/>
        <w:ind w:firstLine="709"/>
        <w:jc w:val="both"/>
        <w:rPr>
          <w:sz w:val="28"/>
          <w:szCs w:val="28"/>
        </w:rPr>
      </w:pPr>
    </w:p>
    <w:p w:rsidR="00E24B2B" w:rsidRPr="00754E13" w:rsidRDefault="00E24B2B" w:rsidP="008343A9">
      <w:pPr>
        <w:suppressAutoHyphens/>
        <w:ind w:firstLine="709"/>
        <w:jc w:val="both"/>
        <w:rPr>
          <w:sz w:val="28"/>
        </w:rPr>
      </w:pPr>
    </w:p>
    <w:tbl>
      <w:tblPr>
        <w:tblW w:w="10031" w:type="dxa"/>
        <w:tblLayout w:type="fixed"/>
        <w:tblLook w:val="00A0" w:firstRow="1" w:lastRow="0" w:firstColumn="1" w:lastColumn="0" w:noHBand="0" w:noVBand="0"/>
      </w:tblPr>
      <w:tblGrid>
        <w:gridCol w:w="7055"/>
        <w:gridCol w:w="141"/>
        <w:gridCol w:w="2835"/>
      </w:tblGrid>
      <w:tr w:rsidR="00E24B2B" w:rsidRPr="00C028EE" w:rsidTr="003D2B59">
        <w:trPr>
          <w:trHeight w:val="294"/>
        </w:trPr>
        <w:tc>
          <w:tcPr>
            <w:tcW w:w="7196" w:type="dxa"/>
            <w:gridSpan w:val="2"/>
          </w:tcPr>
          <w:p w:rsidR="00E24B2B" w:rsidRPr="00923460" w:rsidRDefault="00E24B2B" w:rsidP="002B3B55">
            <w:pPr>
              <w:rPr>
                <w:sz w:val="28"/>
                <w:szCs w:val="28"/>
              </w:rPr>
            </w:pPr>
            <w:r>
              <w:rPr>
                <w:sz w:val="28"/>
                <w:szCs w:val="28"/>
              </w:rPr>
              <w:t>Г</w:t>
            </w:r>
            <w:r w:rsidRPr="00923460">
              <w:rPr>
                <w:sz w:val="28"/>
                <w:szCs w:val="28"/>
              </w:rPr>
              <w:t>лав</w:t>
            </w:r>
            <w:r>
              <w:rPr>
                <w:sz w:val="28"/>
                <w:szCs w:val="28"/>
              </w:rPr>
              <w:t xml:space="preserve">а </w:t>
            </w:r>
            <w:r w:rsidRPr="00923460">
              <w:rPr>
                <w:sz w:val="28"/>
                <w:szCs w:val="28"/>
              </w:rPr>
              <w:t xml:space="preserve">Администрации </w:t>
            </w:r>
          </w:p>
          <w:p w:rsidR="00E24B2B" w:rsidRPr="00923460" w:rsidRDefault="00E24B2B" w:rsidP="00C9076C">
            <w:pPr>
              <w:rPr>
                <w:sz w:val="28"/>
                <w:szCs w:val="28"/>
              </w:rPr>
            </w:pPr>
            <w:r>
              <w:rPr>
                <w:sz w:val="28"/>
                <w:szCs w:val="28"/>
              </w:rPr>
              <w:t>Костино-</w:t>
            </w:r>
            <w:proofErr w:type="spellStart"/>
            <w:r>
              <w:rPr>
                <w:sz w:val="28"/>
                <w:szCs w:val="28"/>
              </w:rPr>
              <w:t>Быстрянского</w:t>
            </w:r>
            <w:proofErr w:type="spellEnd"/>
            <w:r>
              <w:rPr>
                <w:sz w:val="28"/>
                <w:szCs w:val="28"/>
              </w:rPr>
              <w:t xml:space="preserve"> сельского поселения</w:t>
            </w:r>
          </w:p>
          <w:p w:rsidR="00E24B2B" w:rsidRPr="00E74F62" w:rsidRDefault="00E24B2B" w:rsidP="00C9076C">
            <w:pPr>
              <w:rPr>
                <w:sz w:val="10"/>
                <w:szCs w:val="10"/>
              </w:rPr>
            </w:pPr>
          </w:p>
        </w:tc>
        <w:tc>
          <w:tcPr>
            <w:tcW w:w="2835" w:type="dxa"/>
          </w:tcPr>
          <w:p w:rsidR="00E24B2B" w:rsidRPr="00923460" w:rsidRDefault="00E24B2B" w:rsidP="002B3B55">
            <w:pPr>
              <w:rPr>
                <w:sz w:val="28"/>
                <w:szCs w:val="28"/>
              </w:rPr>
            </w:pPr>
          </w:p>
          <w:p w:rsidR="00E24B2B" w:rsidRPr="00923460" w:rsidRDefault="00E24B2B" w:rsidP="00500858">
            <w:pPr>
              <w:jc w:val="right"/>
              <w:rPr>
                <w:sz w:val="28"/>
                <w:szCs w:val="28"/>
              </w:rPr>
            </w:pPr>
            <w:r>
              <w:rPr>
                <w:sz w:val="28"/>
                <w:szCs w:val="28"/>
              </w:rPr>
              <w:t>С.Н. Хлебников</w:t>
            </w:r>
          </w:p>
        </w:tc>
      </w:tr>
      <w:tr w:rsidR="00E24B2B" w:rsidRPr="00923460" w:rsidTr="00FF638E">
        <w:trPr>
          <w:trHeight w:val="294"/>
        </w:trPr>
        <w:tc>
          <w:tcPr>
            <w:tcW w:w="7055" w:type="dxa"/>
          </w:tcPr>
          <w:p w:rsidR="00E24B2B" w:rsidRDefault="00E24B2B" w:rsidP="00FF638E">
            <w:pPr>
              <w:tabs>
                <w:tab w:val="left" w:pos="2955"/>
                <w:tab w:val="left" w:pos="5569"/>
              </w:tabs>
              <w:rPr>
                <w:sz w:val="28"/>
                <w:szCs w:val="28"/>
              </w:rPr>
            </w:pPr>
          </w:p>
          <w:p w:rsidR="008B4268" w:rsidRDefault="008B4268" w:rsidP="00FF638E">
            <w:pPr>
              <w:tabs>
                <w:tab w:val="left" w:pos="2955"/>
                <w:tab w:val="left" w:pos="5569"/>
              </w:tabs>
              <w:rPr>
                <w:sz w:val="28"/>
                <w:szCs w:val="28"/>
              </w:rPr>
            </w:pPr>
          </w:p>
          <w:p w:rsidR="00E24B2B" w:rsidRDefault="00E24B2B" w:rsidP="00FF638E">
            <w:pPr>
              <w:tabs>
                <w:tab w:val="left" w:pos="2955"/>
                <w:tab w:val="left" w:pos="5569"/>
              </w:tabs>
              <w:rPr>
                <w:sz w:val="28"/>
                <w:szCs w:val="28"/>
              </w:rPr>
            </w:pPr>
          </w:p>
          <w:p w:rsidR="00E24B2B" w:rsidRPr="00923460" w:rsidRDefault="00E24B2B" w:rsidP="00FF638E">
            <w:pPr>
              <w:tabs>
                <w:tab w:val="left" w:pos="2955"/>
                <w:tab w:val="left" w:pos="5569"/>
              </w:tabs>
              <w:rPr>
                <w:sz w:val="28"/>
                <w:szCs w:val="28"/>
              </w:rPr>
            </w:pPr>
          </w:p>
        </w:tc>
        <w:tc>
          <w:tcPr>
            <w:tcW w:w="2976" w:type="dxa"/>
            <w:gridSpan w:val="2"/>
          </w:tcPr>
          <w:p w:rsidR="00E24B2B" w:rsidRDefault="00E24B2B" w:rsidP="00500858">
            <w:pPr>
              <w:jc w:val="both"/>
              <w:rPr>
                <w:sz w:val="28"/>
                <w:szCs w:val="28"/>
              </w:rPr>
            </w:pPr>
            <w:r w:rsidRPr="00117929">
              <w:rPr>
                <w:sz w:val="28"/>
                <w:szCs w:val="28"/>
              </w:rPr>
              <w:lastRenderedPageBreak/>
              <w:t xml:space="preserve">Приложение № 1 </w:t>
            </w:r>
          </w:p>
          <w:p w:rsidR="00E24B2B" w:rsidRPr="00117929" w:rsidRDefault="00E24B2B" w:rsidP="00500858">
            <w:pPr>
              <w:jc w:val="both"/>
              <w:rPr>
                <w:sz w:val="28"/>
                <w:szCs w:val="28"/>
              </w:rPr>
            </w:pPr>
            <w:r w:rsidRPr="00117929">
              <w:rPr>
                <w:sz w:val="28"/>
                <w:szCs w:val="28"/>
              </w:rPr>
              <w:lastRenderedPageBreak/>
              <w:t>к постановлению</w:t>
            </w:r>
          </w:p>
          <w:p w:rsidR="00E24B2B" w:rsidRDefault="00E24B2B" w:rsidP="00500858">
            <w:pPr>
              <w:jc w:val="both"/>
              <w:rPr>
                <w:sz w:val="28"/>
                <w:szCs w:val="28"/>
              </w:rPr>
            </w:pPr>
            <w:r w:rsidRPr="00117929">
              <w:rPr>
                <w:sz w:val="28"/>
                <w:szCs w:val="28"/>
              </w:rPr>
              <w:t xml:space="preserve">Администрации </w:t>
            </w:r>
          </w:p>
          <w:p w:rsidR="00E24B2B" w:rsidRPr="00117929" w:rsidRDefault="00E24B2B" w:rsidP="00500858">
            <w:pPr>
              <w:jc w:val="both"/>
              <w:rPr>
                <w:sz w:val="28"/>
                <w:szCs w:val="28"/>
              </w:rPr>
            </w:pPr>
            <w:r>
              <w:rPr>
                <w:sz w:val="28"/>
                <w:szCs w:val="28"/>
              </w:rPr>
              <w:t>Костино-</w:t>
            </w:r>
            <w:proofErr w:type="spellStart"/>
            <w:r>
              <w:rPr>
                <w:sz w:val="28"/>
                <w:szCs w:val="28"/>
              </w:rPr>
              <w:t>Быстрянского</w:t>
            </w:r>
            <w:proofErr w:type="spellEnd"/>
            <w:r>
              <w:rPr>
                <w:sz w:val="28"/>
                <w:szCs w:val="28"/>
              </w:rPr>
              <w:t xml:space="preserve"> сел</w:t>
            </w:r>
            <w:r>
              <w:rPr>
                <w:sz w:val="28"/>
                <w:szCs w:val="28"/>
              </w:rPr>
              <w:t>ь</w:t>
            </w:r>
            <w:r>
              <w:rPr>
                <w:sz w:val="28"/>
                <w:szCs w:val="28"/>
              </w:rPr>
              <w:t>ского поселения</w:t>
            </w:r>
          </w:p>
          <w:p w:rsidR="00E24B2B" w:rsidRPr="00923460" w:rsidRDefault="00E24B2B" w:rsidP="00500858">
            <w:pPr>
              <w:jc w:val="both"/>
              <w:rPr>
                <w:sz w:val="28"/>
                <w:szCs w:val="28"/>
              </w:rPr>
            </w:pPr>
            <w:r>
              <w:rPr>
                <w:sz w:val="28"/>
                <w:szCs w:val="28"/>
              </w:rPr>
              <w:t>от __.__.2017 №_____</w:t>
            </w:r>
          </w:p>
        </w:tc>
      </w:tr>
    </w:tbl>
    <w:p w:rsidR="00E24B2B" w:rsidRDefault="00E24B2B" w:rsidP="008C5884">
      <w:pPr>
        <w:rPr>
          <w:sz w:val="28"/>
          <w:szCs w:val="28"/>
        </w:rPr>
      </w:pPr>
    </w:p>
    <w:p w:rsidR="00E24B2B" w:rsidRPr="000D4AC8" w:rsidRDefault="00E24B2B" w:rsidP="00FF638E">
      <w:pPr>
        <w:jc w:val="right"/>
      </w:pPr>
    </w:p>
    <w:p w:rsidR="00E24B2B" w:rsidRPr="00E25541" w:rsidRDefault="00E24B2B" w:rsidP="00522ADF">
      <w:pPr>
        <w:contextualSpacing/>
        <w:jc w:val="center"/>
        <w:rPr>
          <w:sz w:val="28"/>
          <w:szCs w:val="28"/>
        </w:rPr>
      </w:pPr>
    </w:p>
    <w:p w:rsidR="00E24B2B" w:rsidRDefault="00E24B2B" w:rsidP="00522ADF">
      <w:pPr>
        <w:autoSpaceDE w:val="0"/>
        <w:autoSpaceDN w:val="0"/>
        <w:adjustRightInd w:val="0"/>
        <w:contextualSpacing/>
        <w:jc w:val="center"/>
        <w:rPr>
          <w:sz w:val="28"/>
          <w:szCs w:val="28"/>
        </w:rPr>
      </w:pPr>
      <w:r w:rsidRPr="00E25541">
        <w:rPr>
          <w:bCs/>
          <w:kern w:val="2"/>
          <w:sz w:val="28"/>
          <w:szCs w:val="28"/>
        </w:rPr>
        <w:t xml:space="preserve">ПОЛОЖЕНИЕ </w:t>
      </w:r>
      <w:r w:rsidRPr="00E25541">
        <w:rPr>
          <w:bCs/>
          <w:kern w:val="2"/>
          <w:sz w:val="28"/>
          <w:szCs w:val="28"/>
        </w:rPr>
        <w:br/>
      </w:r>
      <w:r>
        <w:rPr>
          <w:sz w:val="28"/>
          <w:szCs w:val="28"/>
        </w:rPr>
        <w:t xml:space="preserve">об установлении системы оплаты труда работников </w:t>
      </w:r>
    </w:p>
    <w:p w:rsidR="00E24B2B" w:rsidRDefault="00E24B2B" w:rsidP="00522ADF">
      <w:pPr>
        <w:autoSpaceDE w:val="0"/>
        <w:autoSpaceDN w:val="0"/>
        <w:adjustRightInd w:val="0"/>
        <w:contextualSpacing/>
        <w:jc w:val="center"/>
        <w:rPr>
          <w:sz w:val="28"/>
          <w:szCs w:val="28"/>
        </w:rPr>
      </w:pPr>
      <w:r>
        <w:rPr>
          <w:sz w:val="28"/>
          <w:szCs w:val="28"/>
        </w:rPr>
        <w:t xml:space="preserve">муниципальных бюджетных </w:t>
      </w:r>
      <w:r w:rsidRPr="00A87E59">
        <w:rPr>
          <w:sz w:val="28"/>
          <w:szCs w:val="28"/>
        </w:rPr>
        <w:t>учреждений</w:t>
      </w:r>
    </w:p>
    <w:p w:rsidR="00E24B2B" w:rsidRPr="00E25541" w:rsidRDefault="00E24B2B" w:rsidP="00522ADF">
      <w:pPr>
        <w:autoSpaceDE w:val="0"/>
        <w:autoSpaceDN w:val="0"/>
        <w:adjustRightInd w:val="0"/>
        <w:contextualSpacing/>
        <w:jc w:val="center"/>
        <w:rPr>
          <w:sz w:val="28"/>
          <w:szCs w:val="28"/>
        </w:rPr>
      </w:pPr>
      <w:r>
        <w:rPr>
          <w:sz w:val="28"/>
          <w:szCs w:val="28"/>
        </w:rPr>
        <w:t xml:space="preserve"> Костино-</w:t>
      </w:r>
      <w:proofErr w:type="spellStart"/>
      <w:r>
        <w:rPr>
          <w:sz w:val="28"/>
          <w:szCs w:val="28"/>
        </w:rPr>
        <w:t>Быстрянского</w:t>
      </w:r>
      <w:proofErr w:type="spellEnd"/>
      <w:r>
        <w:rPr>
          <w:sz w:val="28"/>
          <w:szCs w:val="28"/>
        </w:rPr>
        <w:t xml:space="preserve"> сельского поселения</w:t>
      </w:r>
    </w:p>
    <w:p w:rsidR="00E24B2B" w:rsidRPr="00E25541" w:rsidRDefault="00E24B2B" w:rsidP="00522ADF">
      <w:pPr>
        <w:autoSpaceDE w:val="0"/>
        <w:autoSpaceDN w:val="0"/>
        <w:adjustRightInd w:val="0"/>
        <w:contextualSpacing/>
        <w:jc w:val="center"/>
        <w:rPr>
          <w:bCs/>
          <w:kern w:val="2"/>
          <w:sz w:val="28"/>
          <w:szCs w:val="28"/>
        </w:rPr>
      </w:pPr>
    </w:p>
    <w:p w:rsidR="00E24B2B" w:rsidRPr="00E25541" w:rsidRDefault="00E24B2B" w:rsidP="00522ADF">
      <w:pPr>
        <w:autoSpaceDE w:val="0"/>
        <w:autoSpaceDN w:val="0"/>
        <w:adjustRightInd w:val="0"/>
        <w:contextualSpacing/>
        <w:jc w:val="center"/>
        <w:rPr>
          <w:bCs/>
          <w:kern w:val="2"/>
          <w:sz w:val="28"/>
          <w:szCs w:val="28"/>
        </w:rPr>
      </w:pPr>
      <w:r>
        <w:rPr>
          <w:bCs/>
          <w:kern w:val="2"/>
          <w:sz w:val="28"/>
          <w:szCs w:val="28"/>
        </w:rPr>
        <w:t>Статья</w:t>
      </w:r>
      <w:r w:rsidRPr="00E25541">
        <w:rPr>
          <w:bCs/>
          <w:kern w:val="2"/>
          <w:sz w:val="28"/>
          <w:szCs w:val="28"/>
        </w:rPr>
        <w:t xml:space="preserve"> 1. Общие положения</w:t>
      </w:r>
    </w:p>
    <w:p w:rsidR="00E24B2B" w:rsidRPr="00E25541" w:rsidRDefault="00E24B2B" w:rsidP="00522ADF">
      <w:pPr>
        <w:autoSpaceDE w:val="0"/>
        <w:autoSpaceDN w:val="0"/>
        <w:adjustRightInd w:val="0"/>
        <w:ind w:firstLine="709"/>
        <w:contextualSpacing/>
        <w:jc w:val="both"/>
        <w:rPr>
          <w:kern w:val="2"/>
          <w:sz w:val="28"/>
          <w:szCs w:val="28"/>
        </w:rPr>
      </w:pPr>
    </w:p>
    <w:p w:rsidR="00E24B2B" w:rsidRPr="00E25541" w:rsidRDefault="00E24B2B" w:rsidP="00B5145E">
      <w:pPr>
        <w:suppressAutoHyphens/>
        <w:autoSpaceDE w:val="0"/>
        <w:autoSpaceDN w:val="0"/>
        <w:adjustRightInd w:val="0"/>
        <w:ind w:firstLine="709"/>
        <w:contextualSpacing/>
        <w:jc w:val="both"/>
        <w:rPr>
          <w:kern w:val="2"/>
          <w:sz w:val="28"/>
          <w:szCs w:val="28"/>
        </w:rPr>
      </w:pPr>
      <w:proofErr w:type="gramStart"/>
      <w:r>
        <w:rPr>
          <w:bCs/>
          <w:kern w:val="2"/>
          <w:sz w:val="28"/>
          <w:szCs w:val="28"/>
        </w:rPr>
        <w:t>1.П</w:t>
      </w:r>
      <w:r w:rsidRPr="00E25541">
        <w:rPr>
          <w:kern w:val="2"/>
          <w:sz w:val="28"/>
          <w:szCs w:val="28"/>
        </w:rPr>
        <w:t xml:space="preserve">оложение </w:t>
      </w:r>
      <w:r w:rsidRPr="00E25541">
        <w:rPr>
          <w:bCs/>
          <w:kern w:val="2"/>
          <w:sz w:val="28"/>
          <w:szCs w:val="28"/>
        </w:rPr>
        <w:t xml:space="preserve">об оплате труда работников </w:t>
      </w:r>
      <w:r>
        <w:rPr>
          <w:bCs/>
          <w:kern w:val="2"/>
          <w:sz w:val="28"/>
          <w:szCs w:val="28"/>
        </w:rPr>
        <w:t xml:space="preserve">муниципальных бюджетных учреждений </w:t>
      </w:r>
      <w:r>
        <w:rPr>
          <w:sz w:val="28"/>
          <w:szCs w:val="28"/>
        </w:rPr>
        <w:t>Костино-</w:t>
      </w:r>
      <w:proofErr w:type="spellStart"/>
      <w:r>
        <w:rPr>
          <w:sz w:val="28"/>
          <w:szCs w:val="28"/>
        </w:rPr>
        <w:t>Быстрянского</w:t>
      </w:r>
      <w:proofErr w:type="spellEnd"/>
      <w:r>
        <w:rPr>
          <w:sz w:val="28"/>
          <w:szCs w:val="28"/>
        </w:rPr>
        <w:t xml:space="preserve"> сельского поселения</w:t>
      </w:r>
      <w:r w:rsidRPr="00E25541">
        <w:rPr>
          <w:kern w:val="2"/>
          <w:sz w:val="28"/>
          <w:szCs w:val="28"/>
          <w:lang w:eastAsia="en-US"/>
        </w:rPr>
        <w:t>, по видам экономической деятельности «</w:t>
      </w:r>
      <w:r w:rsidRPr="00E25541">
        <w:rPr>
          <w:sz w:val="28"/>
          <w:szCs w:val="28"/>
        </w:rPr>
        <w:t>Деятельность творческая, деятельность в области искусства и организации развлечений</w:t>
      </w:r>
      <w:r w:rsidRPr="00E25541">
        <w:rPr>
          <w:kern w:val="2"/>
          <w:sz w:val="28"/>
          <w:szCs w:val="28"/>
          <w:lang w:eastAsia="en-US"/>
        </w:rPr>
        <w:t>»</w:t>
      </w:r>
      <w:r>
        <w:rPr>
          <w:kern w:val="2"/>
          <w:sz w:val="28"/>
          <w:szCs w:val="28"/>
          <w:lang w:eastAsia="en-US"/>
        </w:rPr>
        <w:t xml:space="preserve"> </w:t>
      </w:r>
      <w:r w:rsidRPr="00E25541">
        <w:rPr>
          <w:kern w:val="2"/>
          <w:sz w:val="28"/>
          <w:szCs w:val="28"/>
          <w:lang w:eastAsia="en-US"/>
        </w:rPr>
        <w:t>(далее –</w:t>
      </w:r>
      <w:r>
        <w:rPr>
          <w:kern w:val="2"/>
          <w:sz w:val="28"/>
          <w:szCs w:val="28"/>
          <w:lang w:eastAsia="en-US"/>
        </w:rPr>
        <w:t xml:space="preserve"> </w:t>
      </w:r>
      <w:r w:rsidRPr="00E25541">
        <w:rPr>
          <w:kern w:val="2"/>
          <w:sz w:val="28"/>
          <w:szCs w:val="28"/>
          <w:lang w:eastAsia="en-US"/>
        </w:rPr>
        <w:t xml:space="preserve">положение), </w:t>
      </w:r>
      <w:r w:rsidRPr="00E25541">
        <w:rPr>
          <w:kern w:val="2"/>
          <w:sz w:val="28"/>
          <w:szCs w:val="28"/>
        </w:rPr>
        <w:t>разработано в соответствии с постановлением Правительства Ростовской области</w:t>
      </w:r>
      <w:r>
        <w:rPr>
          <w:kern w:val="2"/>
          <w:sz w:val="28"/>
          <w:szCs w:val="28"/>
        </w:rPr>
        <w:t xml:space="preserve"> от 02.11.2016 №750 «Об оплате труда работников муниципальных   бюджетных и автономных учреждений, подведомственных министерству культуры Ростовской области», постановлением Администрации </w:t>
      </w:r>
      <w:r>
        <w:rPr>
          <w:sz w:val="28"/>
          <w:szCs w:val="28"/>
        </w:rPr>
        <w:t>Костино-</w:t>
      </w:r>
      <w:proofErr w:type="spellStart"/>
      <w:r>
        <w:rPr>
          <w:sz w:val="28"/>
          <w:szCs w:val="28"/>
        </w:rPr>
        <w:t>Быстрянского</w:t>
      </w:r>
      <w:proofErr w:type="spellEnd"/>
      <w:r>
        <w:rPr>
          <w:sz w:val="28"/>
          <w:szCs w:val="28"/>
        </w:rPr>
        <w:t xml:space="preserve"> сельского поселения</w:t>
      </w:r>
      <w:r>
        <w:rPr>
          <w:kern w:val="2"/>
          <w:sz w:val="28"/>
          <w:szCs w:val="28"/>
        </w:rPr>
        <w:t xml:space="preserve"> от 01.10.2013 №55</w:t>
      </w:r>
      <w:proofErr w:type="gramEnd"/>
      <w:r w:rsidRPr="002B6625">
        <w:rPr>
          <w:kern w:val="2"/>
          <w:sz w:val="28"/>
          <w:szCs w:val="28"/>
        </w:rPr>
        <w:t xml:space="preserve"> «О системе оплаты труда работников муниципальных </w:t>
      </w:r>
      <w:r>
        <w:rPr>
          <w:kern w:val="2"/>
          <w:sz w:val="28"/>
          <w:szCs w:val="28"/>
        </w:rPr>
        <w:t xml:space="preserve">учреждений </w:t>
      </w:r>
      <w:r>
        <w:rPr>
          <w:sz w:val="28"/>
          <w:szCs w:val="28"/>
        </w:rPr>
        <w:t>Костино-</w:t>
      </w:r>
      <w:proofErr w:type="spellStart"/>
      <w:r>
        <w:rPr>
          <w:sz w:val="28"/>
          <w:szCs w:val="28"/>
        </w:rPr>
        <w:t>Быстрянского</w:t>
      </w:r>
      <w:proofErr w:type="spellEnd"/>
      <w:r>
        <w:rPr>
          <w:sz w:val="28"/>
          <w:szCs w:val="28"/>
        </w:rPr>
        <w:t xml:space="preserve"> сельского поселения</w:t>
      </w:r>
      <w:r>
        <w:rPr>
          <w:kern w:val="2"/>
          <w:sz w:val="28"/>
          <w:szCs w:val="28"/>
        </w:rPr>
        <w:t xml:space="preserve">» </w:t>
      </w:r>
      <w:r w:rsidRPr="00E25541">
        <w:rPr>
          <w:kern w:val="2"/>
          <w:sz w:val="28"/>
          <w:szCs w:val="28"/>
        </w:rPr>
        <w:t xml:space="preserve"> включает в себя:</w:t>
      </w:r>
    </w:p>
    <w:p w:rsidR="00E24B2B"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1) </w:t>
      </w:r>
      <w:r w:rsidRPr="00E25541">
        <w:rPr>
          <w:kern w:val="2"/>
          <w:sz w:val="28"/>
          <w:szCs w:val="28"/>
        </w:rPr>
        <w:t>порядок установления должностных окладов (ставок заработной платы)</w:t>
      </w:r>
      <w:r>
        <w:rPr>
          <w:kern w:val="2"/>
          <w:sz w:val="28"/>
          <w:szCs w:val="28"/>
        </w:rPr>
        <w:t>;</w:t>
      </w:r>
      <w:r w:rsidRPr="00E25541">
        <w:rPr>
          <w:kern w:val="2"/>
          <w:sz w:val="28"/>
          <w:szCs w:val="28"/>
        </w:rPr>
        <w:t xml:space="preserve"> </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2)</w:t>
      </w:r>
      <w:r w:rsidRPr="00E25541">
        <w:rPr>
          <w:kern w:val="2"/>
          <w:sz w:val="28"/>
          <w:szCs w:val="28"/>
        </w:rPr>
        <w:t xml:space="preserve"> порядок и условия установления выплат компенсационного характера;</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xml:space="preserve"> порядок и условия установления выплат стимулирующего характера;</w:t>
      </w:r>
    </w:p>
    <w:p w:rsidR="00E24B2B" w:rsidRDefault="00E24B2B" w:rsidP="00B5145E">
      <w:pPr>
        <w:suppressAutoHyphens/>
        <w:autoSpaceDE w:val="0"/>
        <w:autoSpaceDN w:val="0"/>
        <w:adjustRightInd w:val="0"/>
        <w:ind w:firstLine="709"/>
        <w:contextualSpacing/>
        <w:jc w:val="both"/>
        <w:rPr>
          <w:kern w:val="2"/>
          <w:sz w:val="28"/>
          <w:szCs w:val="28"/>
        </w:rPr>
      </w:pPr>
      <w:r>
        <w:rPr>
          <w:kern w:val="2"/>
          <w:sz w:val="28"/>
          <w:szCs w:val="28"/>
        </w:rPr>
        <w:t>4)</w:t>
      </w:r>
      <w:r w:rsidRPr="00E25541">
        <w:rPr>
          <w:kern w:val="2"/>
          <w:sz w:val="28"/>
          <w:szCs w:val="28"/>
        </w:rPr>
        <w:t xml:space="preserve"> условия оплаты труда руководителей </w:t>
      </w:r>
      <w:r>
        <w:rPr>
          <w:kern w:val="2"/>
          <w:sz w:val="28"/>
          <w:szCs w:val="28"/>
        </w:rPr>
        <w:t xml:space="preserve">муниципальных </w:t>
      </w:r>
      <w:r w:rsidRPr="00E25541">
        <w:rPr>
          <w:kern w:val="2"/>
          <w:sz w:val="28"/>
          <w:szCs w:val="28"/>
        </w:rPr>
        <w:t xml:space="preserve">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5) особенности </w:t>
      </w:r>
      <w:proofErr w:type="gramStart"/>
      <w:r>
        <w:rPr>
          <w:kern w:val="2"/>
          <w:sz w:val="28"/>
          <w:szCs w:val="28"/>
        </w:rPr>
        <w:t>условий  оплаты труда отдельных категорий работников</w:t>
      </w:r>
      <w:proofErr w:type="gramEnd"/>
      <w:r>
        <w:rPr>
          <w:kern w:val="2"/>
          <w:sz w:val="28"/>
          <w:szCs w:val="28"/>
        </w:rPr>
        <w:t>;</w:t>
      </w:r>
    </w:p>
    <w:p w:rsidR="00E24B2B" w:rsidRDefault="00E24B2B" w:rsidP="00B5145E">
      <w:pPr>
        <w:suppressAutoHyphens/>
        <w:autoSpaceDE w:val="0"/>
        <w:autoSpaceDN w:val="0"/>
        <w:adjustRightInd w:val="0"/>
        <w:ind w:firstLine="709"/>
        <w:contextualSpacing/>
        <w:jc w:val="both"/>
        <w:rPr>
          <w:kern w:val="2"/>
          <w:sz w:val="28"/>
          <w:szCs w:val="28"/>
        </w:rPr>
      </w:pPr>
      <w:r>
        <w:rPr>
          <w:kern w:val="2"/>
          <w:sz w:val="28"/>
          <w:szCs w:val="28"/>
        </w:rPr>
        <w:t>6)</w:t>
      </w:r>
      <w:r w:rsidRPr="00E25541">
        <w:rPr>
          <w:kern w:val="2"/>
          <w:sz w:val="28"/>
          <w:szCs w:val="28"/>
        </w:rPr>
        <w:t xml:space="preserve"> другие вопросы оплаты труда.</w:t>
      </w:r>
    </w:p>
    <w:p w:rsidR="00E24B2B" w:rsidRPr="00E25541" w:rsidRDefault="00E24B2B" w:rsidP="00B5145E">
      <w:pPr>
        <w:suppressAutoHyphens/>
        <w:autoSpaceDE w:val="0"/>
        <w:autoSpaceDN w:val="0"/>
        <w:adjustRightInd w:val="0"/>
        <w:ind w:firstLine="709"/>
        <w:contextualSpacing/>
        <w:jc w:val="both"/>
        <w:rPr>
          <w:kern w:val="2"/>
          <w:sz w:val="28"/>
          <w:szCs w:val="28"/>
        </w:rPr>
      </w:pP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2.</w:t>
      </w:r>
      <w:r w:rsidRPr="00E25541">
        <w:rPr>
          <w:kern w:val="2"/>
          <w:sz w:val="28"/>
          <w:szCs w:val="28"/>
        </w:rPr>
        <w:t xml:space="preserve"> Заработная плата работников </w:t>
      </w:r>
      <w:r>
        <w:rPr>
          <w:kern w:val="2"/>
          <w:sz w:val="28"/>
          <w:szCs w:val="28"/>
        </w:rPr>
        <w:t xml:space="preserve">муниципальных </w:t>
      </w:r>
      <w:r w:rsidRPr="00E25541">
        <w:rPr>
          <w:kern w:val="2"/>
          <w:sz w:val="28"/>
          <w:szCs w:val="28"/>
        </w:rPr>
        <w:t xml:space="preserve">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xml:space="preserve">. Месячная заработная плата работника не может быть ниже </w:t>
      </w:r>
      <w:hyperlink r:id="rId8" w:history="1">
        <w:r>
          <w:rPr>
            <w:kern w:val="2"/>
            <w:sz w:val="28"/>
            <w:szCs w:val="28"/>
          </w:rPr>
          <w:t xml:space="preserve">минимального </w:t>
        </w:r>
        <w:proofErr w:type="gramStart"/>
        <w:r>
          <w:rPr>
            <w:kern w:val="2"/>
            <w:sz w:val="28"/>
            <w:szCs w:val="28"/>
          </w:rPr>
          <w:t xml:space="preserve">размера </w:t>
        </w:r>
        <w:r w:rsidRPr="00E25541">
          <w:rPr>
            <w:kern w:val="2"/>
            <w:sz w:val="28"/>
            <w:szCs w:val="28"/>
          </w:rPr>
          <w:t>оплаты труда</w:t>
        </w:r>
        <w:proofErr w:type="gramEnd"/>
      </w:hyperlink>
      <w:r w:rsidRPr="00E25541">
        <w:rPr>
          <w:kern w:val="2"/>
          <w:sz w:val="28"/>
          <w:szCs w:val="28"/>
        </w:rPr>
        <w:t xml:space="preserve">, установленного в соответствии с законодательством Российской Федерации, при условии, что указанным работником полностью </w:t>
      </w:r>
      <w:r w:rsidRPr="00E25541">
        <w:rPr>
          <w:kern w:val="2"/>
          <w:sz w:val="28"/>
          <w:szCs w:val="28"/>
        </w:rPr>
        <w:lastRenderedPageBreak/>
        <w:t>отработана за этот период норма рабочего времени и выполнены нормы труда (трудовые обязанности).</w:t>
      </w:r>
    </w:p>
    <w:p w:rsidR="00E24B2B" w:rsidRPr="00E25541" w:rsidRDefault="00E24B2B" w:rsidP="00B5145E">
      <w:pPr>
        <w:suppressAutoHyphens/>
        <w:ind w:firstLine="709"/>
        <w:contextualSpacing/>
        <w:jc w:val="both"/>
        <w:rPr>
          <w:kern w:val="2"/>
          <w:sz w:val="28"/>
          <w:szCs w:val="28"/>
        </w:rPr>
      </w:pPr>
      <w:r w:rsidRPr="00E25541">
        <w:rPr>
          <w:iCs/>
          <w:kern w:val="2"/>
          <w:sz w:val="28"/>
          <w:szCs w:val="28"/>
        </w:rPr>
        <w:t>В</w:t>
      </w:r>
      <w:r w:rsidRPr="00E25541">
        <w:rPr>
          <w:kern w:val="2"/>
          <w:sz w:val="28"/>
          <w:szCs w:val="28"/>
        </w:rPr>
        <w:t xml:space="preserve"> случаях, когда заработная плата работника окажется ниже минимального </w:t>
      </w:r>
      <w:proofErr w:type="gramStart"/>
      <w:r w:rsidRPr="00E25541">
        <w:rPr>
          <w:kern w:val="2"/>
          <w:sz w:val="28"/>
          <w:szCs w:val="28"/>
        </w:rPr>
        <w:t>размера оплаты труда</w:t>
      </w:r>
      <w:proofErr w:type="gramEnd"/>
      <w:r w:rsidRPr="00E25541">
        <w:rPr>
          <w:kern w:val="2"/>
          <w:sz w:val="28"/>
          <w:szCs w:val="28"/>
        </w:rPr>
        <w:t>, работнику производится доплата до минимального размера оплаты труда.</w:t>
      </w:r>
    </w:p>
    <w:p w:rsidR="00E24B2B" w:rsidRPr="00E25541" w:rsidRDefault="00E24B2B" w:rsidP="00B5145E">
      <w:pPr>
        <w:suppressAutoHyphens/>
        <w:ind w:firstLine="709"/>
        <w:contextualSpacing/>
        <w:jc w:val="both"/>
        <w:rPr>
          <w:kern w:val="2"/>
          <w:sz w:val="28"/>
          <w:szCs w:val="28"/>
        </w:rPr>
      </w:pPr>
      <w:r w:rsidRPr="00E25541">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E24B2B" w:rsidRPr="00E25541" w:rsidRDefault="00E24B2B" w:rsidP="00B5145E">
      <w:pPr>
        <w:suppressAutoHyphens/>
        <w:ind w:firstLine="709"/>
        <w:contextualSpacing/>
        <w:jc w:val="both"/>
        <w:rPr>
          <w:kern w:val="2"/>
          <w:sz w:val="28"/>
          <w:szCs w:val="28"/>
        </w:rPr>
      </w:pPr>
      <w:r w:rsidRPr="00E25541">
        <w:rPr>
          <w:kern w:val="2"/>
          <w:sz w:val="28"/>
          <w:szCs w:val="28"/>
        </w:rPr>
        <w:t xml:space="preserve">Доплата начисляется работнику по основному месту работы </w:t>
      </w:r>
      <w:r>
        <w:rPr>
          <w:kern w:val="2"/>
          <w:sz w:val="28"/>
          <w:szCs w:val="28"/>
        </w:rPr>
        <w:t>(</w:t>
      </w:r>
      <w:r w:rsidRPr="00E25541">
        <w:rPr>
          <w:kern w:val="2"/>
          <w:sz w:val="28"/>
          <w:szCs w:val="28"/>
        </w:rPr>
        <w:t>по основной профессии, должности</w:t>
      </w:r>
      <w:r>
        <w:rPr>
          <w:kern w:val="2"/>
          <w:sz w:val="28"/>
          <w:szCs w:val="28"/>
        </w:rPr>
        <w:t xml:space="preserve">) и работе, 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4. </w:t>
      </w:r>
      <w:r w:rsidRPr="00E25541">
        <w:rPr>
          <w:kern w:val="2"/>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5.</w:t>
      </w:r>
      <w:r w:rsidRPr="00E25541">
        <w:rPr>
          <w:kern w:val="2"/>
          <w:sz w:val="28"/>
          <w:szCs w:val="28"/>
        </w:rPr>
        <w:t xml:space="preserve">  </w:t>
      </w:r>
      <w:proofErr w:type="gramStart"/>
      <w:r w:rsidRPr="00E25541">
        <w:rPr>
          <w:kern w:val="2"/>
          <w:sz w:val="28"/>
          <w:szCs w:val="28"/>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E24B2B" w:rsidRPr="00E25541" w:rsidRDefault="00E24B2B" w:rsidP="00B5145E">
      <w:pPr>
        <w:suppressAutoHyphens/>
        <w:autoSpaceDE w:val="0"/>
        <w:autoSpaceDN w:val="0"/>
        <w:adjustRightInd w:val="0"/>
        <w:ind w:firstLine="709"/>
        <w:contextualSpacing/>
        <w:jc w:val="both"/>
        <w:rPr>
          <w:sz w:val="28"/>
          <w:szCs w:val="28"/>
        </w:rPr>
      </w:pPr>
      <w:r>
        <w:rPr>
          <w:kern w:val="2"/>
          <w:sz w:val="28"/>
          <w:szCs w:val="28"/>
        </w:rPr>
        <w:t>6</w:t>
      </w:r>
      <w:r w:rsidRPr="00E25541">
        <w:rPr>
          <w:kern w:val="2"/>
          <w:sz w:val="28"/>
          <w:szCs w:val="28"/>
        </w:rPr>
        <w:t xml:space="preserve">. </w:t>
      </w:r>
      <w:r w:rsidRPr="00E25541">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E24B2B" w:rsidRPr="00E25541" w:rsidRDefault="00E24B2B" w:rsidP="00B5145E">
      <w:pPr>
        <w:suppressAutoHyphens/>
        <w:autoSpaceDE w:val="0"/>
        <w:autoSpaceDN w:val="0"/>
        <w:adjustRightInd w:val="0"/>
        <w:ind w:firstLine="709"/>
        <w:contextualSpacing/>
        <w:jc w:val="both"/>
        <w:rPr>
          <w:sz w:val="28"/>
          <w:szCs w:val="28"/>
        </w:rPr>
      </w:pPr>
      <w:r>
        <w:rPr>
          <w:sz w:val="28"/>
          <w:szCs w:val="28"/>
        </w:rPr>
        <w:t>7</w:t>
      </w:r>
      <w:r w:rsidRPr="00E25541">
        <w:rPr>
          <w:sz w:val="28"/>
          <w:szCs w:val="28"/>
        </w:rPr>
        <w:t xml:space="preserve">.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муниципальных учреждениях на 2012 - 2018 годы, утвержденной распоряжением Правительства Российской Федерации от 26.11.2012 № 2190-р.</w:t>
      </w:r>
    </w:p>
    <w:p w:rsidR="00E24B2B" w:rsidRPr="00E25541" w:rsidRDefault="00E24B2B" w:rsidP="00B5145E">
      <w:pPr>
        <w:suppressAutoHyphens/>
        <w:autoSpaceDE w:val="0"/>
        <w:autoSpaceDN w:val="0"/>
        <w:adjustRightInd w:val="0"/>
        <w:ind w:firstLine="709"/>
        <w:contextualSpacing/>
        <w:jc w:val="both"/>
        <w:rPr>
          <w:sz w:val="28"/>
          <w:szCs w:val="28"/>
        </w:rPr>
      </w:pPr>
      <w:r>
        <w:rPr>
          <w:sz w:val="28"/>
          <w:szCs w:val="28"/>
        </w:rPr>
        <w:t>8</w:t>
      </w:r>
      <w:r w:rsidRPr="00E25541">
        <w:rPr>
          <w:sz w:val="28"/>
          <w:szCs w:val="28"/>
        </w:rPr>
        <w:t xml:space="preserve">. Штатное расписание </w:t>
      </w:r>
      <w:r>
        <w:rPr>
          <w:sz w:val="28"/>
          <w:szCs w:val="28"/>
        </w:rPr>
        <w:t xml:space="preserve">муниципального учреждения </w:t>
      </w:r>
      <w:r w:rsidRPr="00E25541">
        <w:rPr>
          <w:sz w:val="28"/>
          <w:szCs w:val="28"/>
        </w:rPr>
        <w:t xml:space="preserve"> утверждается руководителем учреждения и включает в себя все должности руководителей, специалистов и служащих, профессии рабочих данного </w:t>
      </w:r>
      <w:r>
        <w:rPr>
          <w:sz w:val="28"/>
          <w:szCs w:val="28"/>
        </w:rPr>
        <w:t>муниципального учреждения</w:t>
      </w:r>
      <w:r w:rsidRPr="00E25541">
        <w:rPr>
          <w:sz w:val="28"/>
          <w:szCs w:val="28"/>
        </w:rPr>
        <w:t>.</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9</w:t>
      </w:r>
      <w:r w:rsidRPr="00E25541">
        <w:rPr>
          <w:kern w:val="2"/>
          <w:sz w:val="28"/>
          <w:szCs w:val="28"/>
        </w:rPr>
        <w:t xml:space="preserve">. Положение об оплате труда работников </w:t>
      </w:r>
      <w:r>
        <w:rPr>
          <w:kern w:val="2"/>
          <w:sz w:val="28"/>
          <w:szCs w:val="28"/>
        </w:rPr>
        <w:t xml:space="preserve">муниципальных  учреждений </w:t>
      </w:r>
      <w:r w:rsidRPr="00E25541">
        <w:rPr>
          <w:kern w:val="2"/>
          <w:sz w:val="28"/>
          <w:szCs w:val="28"/>
        </w:rPr>
        <w:t xml:space="preserve">утверждается локальным нормативным актом </w:t>
      </w:r>
      <w:r>
        <w:rPr>
          <w:kern w:val="2"/>
          <w:sz w:val="28"/>
          <w:szCs w:val="28"/>
        </w:rPr>
        <w:t xml:space="preserve">муниципального учреждения </w:t>
      </w:r>
      <w:r w:rsidRPr="00E25541">
        <w:rPr>
          <w:kern w:val="2"/>
          <w:sz w:val="28"/>
          <w:szCs w:val="28"/>
        </w:rPr>
        <w:t xml:space="preserve"> с учетом мнения представительного органа работников. </w:t>
      </w:r>
    </w:p>
    <w:p w:rsidR="00E24B2B" w:rsidRPr="00E25541" w:rsidRDefault="00E24B2B" w:rsidP="00B5145E">
      <w:pPr>
        <w:suppressAutoHyphens/>
        <w:autoSpaceDE w:val="0"/>
        <w:autoSpaceDN w:val="0"/>
        <w:adjustRightInd w:val="0"/>
        <w:contextualSpacing/>
        <w:jc w:val="center"/>
        <w:rPr>
          <w:kern w:val="2"/>
          <w:sz w:val="28"/>
          <w:szCs w:val="28"/>
        </w:rPr>
      </w:pPr>
    </w:p>
    <w:p w:rsidR="00E24B2B" w:rsidRDefault="00E24B2B" w:rsidP="00B5145E">
      <w:pPr>
        <w:suppressAutoHyphens/>
        <w:autoSpaceDE w:val="0"/>
        <w:autoSpaceDN w:val="0"/>
        <w:adjustRightInd w:val="0"/>
        <w:contextualSpacing/>
        <w:jc w:val="center"/>
        <w:rPr>
          <w:kern w:val="2"/>
          <w:sz w:val="28"/>
          <w:szCs w:val="28"/>
        </w:rPr>
      </w:pPr>
      <w:r>
        <w:rPr>
          <w:kern w:val="2"/>
          <w:sz w:val="28"/>
          <w:szCs w:val="28"/>
        </w:rPr>
        <w:t>Статья</w:t>
      </w:r>
      <w:r w:rsidRPr="00E25541">
        <w:rPr>
          <w:kern w:val="2"/>
          <w:sz w:val="28"/>
          <w:szCs w:val="28"/>
        </w:rPr>
        <w:t xml:space="preserve"> 2. Порядок установления должностных окладов </w:t>
      </w:r>
    </w:p>
    <w:p w:rsidR="00E24B2B" w:rsidRPr="00E25541" w:rsidRDefault="00E24B2B" w:rsidP="00B5145E">
      <w:pPr>
        <w:suppressAutoHyphens/>
        <w:autoSpaceDE w:val="0"/>
        <w:autoSpaceDN w:val="0"/>
        <w:adjustRightInd w:val="0"/>
        <w:contextualSpacing/>
        <w:jc w:val="center"/>
        <w:rPr>
          <w:kern w:val="2"/>
          <w:sz w:val="28"/>
          <w:szCs w:val="28"/>
        </w:rPr>
      </w:pPr>
      <w:r w:rsidRPr="00E25541">
        <w:rPr>
          <w:kern w:val="2"/>
          <w:sz w:val="28"/>
          <w:szCs w:val="28"/>
        </w:rPr>
        <w:t xml:space="preserve">(ставок заработной платы) работников </w:t>
      </w:r>
      <w:r>
        <w:rPr>
          <w:kern w:val="2"/>
          <w:sz w:val="28"/>
          <w:szCs w:val="28"/>
        </w:rPr>
        <w:t>муниципальных</w:t>
      </w:r>
      <w:r w:rsidRPr="00E25541">
        <w:rPr>
          <w:kern w:val="2"/>
          <w:sz w:val="28"/>
          <w:szCs w:val="28"/>
        </w:rPr>
        <w:t xml:space="preserve"> учреждений</w:t>
      </w:r>
    </w:p>
    <w:p w:rsidR="00E24B2B" w:rsidRDefault="00E24B2B" w:rsidP="00B5145E">
      <w:pPr>
        <w:suppressAutoHyphens/>
        <w:autoSpaceDE w:val="0"/>
        <w:autoSpaceDN w:val="0"/>
        <w:adjustRightInd w:val="0"/>
        <w:contextualSpacing/>
        <w:jc w:val="both"/>
        <w:rPr>
          <w:strike/>
          <w:kern w:val="2"/>
          <w:sz w:val="28"/>
          <w:szCs w:val="28"/>
        </w:rPr>
      </w:pPr>
    </w:p>
    <w:p w:rsidR="00E24B2B" w:rsidRPr="00E25541" w:rsidRDefault="00E24B2B" w:rsidP="00B5145E">
      <w:pPr>
        <w:suppressAutoHyphens/>
        <w:autoSpaceDE w:val="0"/>
        <w:autoSpaceDN w:val="0"/>
        <w:adjustRightInd w:val="0"/>
        <w:contextualSpacing/>
        <w:jc w:val="both"/>
        <w:rPr>
          <w:kern w:val="2"/>
          <w:sz w:val="28"/>
          <w:szCs w:val="28"/>
        </w:rPr>
      </w:pPr>
      <w:r w:rsidRPr="00E25541">
        <w:rPr>
          <w:kern w:val="2"/>
          <w:sz w:val="28"/>
          <w:szCs w:val="28"/>
        </w:rPr>
        <w:lastRenderedPageBreak/>
        <w:t xml:space="preserve">1. Должностной оклад (ставка заработной платы) - фиксированный </w:t>
      </w:r>
      <w:proofErr w:type="gramStart"/>
      <w:r w:rsidRPr="00E25541">
        <w:rPr>
          <w:kern w:val="2"/>
          <w:sz w:val="28"/>
          <w:szCs w:val="28"/>
        </w:rPr>
        <w:t>размер оплаты труда</w:t>
      </w:r>
      <w:proofErr w:type="gramEnd"/>
      <w:r w:rsidRPr="00E25541">
        <w:rPr>
          <w:kern w:val="2"/>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Pr>
          <w:kern w:val="2"/>
          <w:sz w:val="28"/>
          <w:szCs w:val="28"/>
        </w:rPr>
        <w:t>распоряже</w:t>
      </w:r>
      <w:r w:rsidR="008B4268">
        <w:rPr>
          <w:kern w:val="2"/>
          <w:sz w:val="28"/>
          <w:szCs w:val="28"/>
        </w:rPr>
        <w:t>нием Администрации Костино-</w:t>
      </w:r>
      <w:proofErr w:type="spellStart"/>
      <w:r w:rsidR="008B4268">
        <w:rPr>
          <w:kern w:val="2"/>
          <w:sz w:val="28"/>
          <w:szCs w:val="28"/>
        </w:rPr>
        <w:t>Быстря</w:t>
      </w:r>
      <w:r>
        <w:rPr>
          <w:kern w:val="2"/>
          <w:sz w:val="28"/>
          <w:szCs w:val="28"/>
        </w:rPr>
        <w:t>нского</w:t>
      </w:r>
      <w:proofErr w:type="spellEnd"/>
      <w:r>
        <w:rPr>
          <w:kern w:val="2"/>
          <w:sz w:val="28"/>
          <w:szCs w:val="28"/>
        </w:rPr>
        <w:t xml:space="preserve"> сельского поселения </w:t>
      </w:r>
      <w:r w:rsidRPr="00E25541">
        <w:rPr>
          <w:kern w:val="2"/>
          <w:sz w:val="28"/>
          <w:szCs w:val="28"/>
        </w:rPr>
        <w:t xml:space="preserve"> и доводятся до соответствующих </w:t>
      </w:r>
      <w:r>
        <w:rPr>
          <w:kern w:val="2"/>
          <w:sz w:val="28"/>
          <w:szCs w:val="28"/>
        </w:rPr>
        <w:t>муниципальных</w:t>
      </w:r>
      <w:r w:rsidRPr="00E25541">
        <w:rPr>
          <w:kern w:val="2"/>
          <w:sz w:val="28"/>
          <w:szCs w:val="28"/>
        </w:rPr>
        <w:t xml:space="preserve"> учреждений. </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2. Минимальные должностные оклады (ставки заработной платы) работников </w:t>
      </w:r>
      <w:r>
        <w:rPr>
          <w:kern w:val="2"/>
          <w:sz w:val="28"/>
          <w:szCs w:val="28"/>
        </w:rPr>
        <w:t xml:space="preserve">муниципальных </w:t>
      </w:r>
      <w:r w:rsidRPr="00E25541">
        <w:rPr>
          <w:kern w:val="2"/>
          <w:sz w:val="28"/>
          <w:szCs w:val="28"/>
        </w:rPr>
        <w:t xml:space="preserve"> учреждений</w:t>
      </w:r>
      <w:r>
        <w:rPr>
          <w:kern w:val="2"/>
          <w:sz w:val="28"/>
          <w:szCs w:val="28"/>
        </w:rPr>
        <w:t>:</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1)  м</w:t>
      </w:r>
      <w:r w:rsidRPr="00E25541">
        <w:rPr>
          <w:kern w:val="2"/>
          <w:sz w:val="28"/>
          <w:szCs w:val="28"/>
        </w:rPr>
        <w:t xml:space="preserve">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Pr="00E25541">
        <w:rPr>
          <w:kern w:val="2"/>
          <w:sz w:val="28"/>
          <w:szCs w:val="28"/>
        </w:rPr>
        <w:t>Минздравсоцразвития</w:t>
      </w:r>
      <w:proofErr w:type="spellEnd"/>
      <w:r w:rsidRPr="00E25541">
        <w:rPr>
          <w:kern w:val="2"/>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w:t>
      </w:r>
      <w:r>
        <w:rPr>
          <w:kern w:val="2"/>
          <w:sz w:val="28"/>
          <w:szCs w:val="28"/>
        </w:rPr>
        <w:t>дены в таблице №</w:t>
      </w:r>
      <w:r w:rsidRPr="00E25541">
        <w:rPr>
          <w:kern w:val="2"/>
          <w:sz w:val="28"/>
          <w:szCs w:val="28"/>
        </w:rPr>
        <w:t>1</w:t>
      </w:r>
      <w:r>
        <w:rPr>
          <w:kern w:val="2"/>
          <w:sz w:val="28"/>
          <w:szCs w:val="28"/>
        </w:rPr>
        <w:t>;</w:t>
      </w:r>
    </w:p>
    <w:p w:rsidR="00E24B2B" w:rsidRPr="00E25541" w:rsidRDefault="00E24B2B" w:rsidP="00522ADF">
      <w:pPr>
        <w:autoSpaceDE w:val="0"/>
        <w:autoSpaceDN w:val="0"/>
        <w:adjustRightInd w:val="0"/>
        <w:ind w:firstLine="709"/>
        <w:contextualSpacing/>
        <w:jc w:val="right"/>
        <w:rPr>
          <w:kern w:val="2"/>
          <w:sz w:val="28"/>
          <w:szCs w:val="28"/>
        </w:rPr>
      </w:pPr>
      <w:r w:rsidRPr="00E25541">
        <w:rPr>
          <w:kern w:val="2"/>
          <w:sz w:val="28"/>
          <w:szCs w:val="28"/>
        </w:rPr>
        <w:t>Таблица № 1</w:t>
      </w:r>
    </w:p>
    <w:p w:rsidR="00E24B2B" w:rsidRPr="00E25541" w:rsidRDefault="00E24B2B"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080"/>
        <w:gridCol w:w="4218"/>
      </w:tblGrid>
      <w:tr w:rsidR="00E24B2B" w:rsidRPr="00E25541" w:rsidTr="00522ADF">
        <w:tc>
          <w:tcPr>
            <w:tcW w:w="3970"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Профессиональные квалиф</w:t>
            </w:r>
            <w:r w:rsidRPr="00E25541">
              <w:rPr>
                <w:kern w:val="2"/>
                <w:sz w:val="28"/>
                <w:szCs w:val="28"/>
              </w:rPr>
              <w:t>и</w:t>
            </w:r>
            <w:r w:rsidRPr="00E25541">
              <w:rPr>
                <w:kern w:val="2"/>
                <w:sz w:val="28"/>
                <w:szCs w:val="28"/>
              </w:rPr>
              <w:t>кационные группы</w:t>
            </w:r>
          </w:p>
        </w:tc>
        <w:tc>
          <w:tcPr>
            <w:tcW w:w="2092"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Минимальный размер дол</w:t>
            </w:r>
            <w:r w:rsidRPr="00E25541">
              <w:rPr>
                <w:kern w:val="2"/>
                <w:sz w:val="28"/>
                <w:szCs w:val="28"/>
              </w:rPr>
              <w:t>ж</w:t>
            </w:r>
            <w:r w:rsidRPr="00E25541">
              <w:rPr>
                <w:kern w:val="2"/>
                <w:sz w:val="28"/>
                <w:szCs w:val="28"/>
              </w:rPr>
              <w:t>ностного окл</w:t>
            </w:r>
            <w:r w:rsidRPr="00E25541">
              <w:rPr>
                <w:kern w:val="2"/>
                <w:sz w:val="28"/>
                <w:szCs w:val="28"/>
              </w:rPr>
              <w:t>а</w:t>
            </w:r>
            <w:r w:rsidRPr="00E25541">
              <w:rPr>
                <w:kern w:val="2"/>
                <w:sz w:val="28"/>
                <w:szCs w:val="28"/>
              </w:rPr>
              <w:t xml:space="preserve">да </w:t>
            </w:r>
          </w:p>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(рублей)</w:t>
            </w:r>
          </w:p>
        </w:tc>
        <w:tc>
          <w:tcPr>
            <w:tcW w:w="4344"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должности</w:t>
            </w:r>
          </w:p>
        </w:tc>
      </w:tr>
      <w:tr w:rsidR="00E24B2B" w:rsidRPr="00E25541" w:rsidTr="00522ADF">
        <w:tc>
          <w:tcPr>
            <w:tcW w:w="3970"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1</w:t>
            </w:r>
          </w:p>
        </w:tc>
        <w:tc>
          <w:tcPr>
            <w:tcW w:w="2092"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2</w:t>
            </w:r>
          </w:p>
        </w:tc>
        <w:tc>
          <w:tcPr>
            <w:tcW w:w="4344"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3</w:t>
            </w:r>
          </w:p>
        </w:tc>
      </w:tr>
      <w:tr w:rsidR="00E24B2B" w:rsidRPr="00E25541" w:rsidTr="00522ADF">
        <w:tc>
          <w:tcPr>
            <w:tcW w:w="3970" w:type="dxa"/>
          </w:tcPr>
          <w:p w:rsidR="00E24B2B" w:rsidRPr="00E25541" w:rsidRDefault="00E24B2B" w:rsidP="00522ADF">
            <w:pPr>
              <w:autoSpaceDE w:val="0"/>
              <w:autoSpaceDN w:val="0"/>
              <w:adjustRightInd w:val="0"/>
              <w:contextualSpacing/>
              <w:jc w:val="both"/>
              <w:rPr>
                <w:kern w:val="2"/>
                <w:sz w:val="28"/>
                <w:szCs w:val="28"/>
              </w:rPr>
            </w:pPr>
            <w:r w:rsidRPr="00E25541">
              <w:rPr>
                <w:sz w:val="28"/>
                <w:szCs w:val="28"/>
              </w:rPr>
              <w:t xml:space="preserve">ПКГ «Должности </w:t>
            </w:r>
            <w:proofErr w:type="gramStart"/>
            <w:r w:rsidRPr="00E25541">
              <w:rPr>
                <w:sz w:val="28"/>
                <w:szCs w:val="28"/>
              </w:rPr>
              <w:t>технич</w:t>
            </w:r>
            <w:r w:rsidRPr="00E25541">
              <w:rPr>
                <w:sz w:val="28"/>
                <w:szCs w:val="28"/>
              </w:rPr>
              <w:t>е</w:t>
            </w:r>
            <w:r w:rsidRPr="00E25541">
              <w:rPr>
                <w:sz w:val="28"/>
                <w:szCs w:val="28"/>
              </w:rPr>
              <w:t>ских исполнителей</w:t>
            </w:r>
            <w:proofErr w:type="gramEnd"/>
            <w:r w:rsidRPr="00E25541">
              <w:rPr>
                <w:sz w:val="28"/>
                <w:szCs w:val="28"/>
              </w:rPr>
              <w:t xml:space="preserve"> и арт</w:t>
            </w:r>
            <w:r w:rsidRPr="00E25541">
              <w:rPr>
                <w:sz w:val="28"/>
                <w:szCs w:val="28"/>
              </w:rPr>
              <w:t>и</w:t>
            </w:r>
            <w:r w:rsidRPr="00E25541">
              <w:rPr>
                <w:sz w:val="28"/>
                <w:szCs w:val="28"/>
              </w:rPr>
              <w:t>стов вспомогательного сост</w:t>
            </w:r>
            <w:r w:rsidRPr="00E25541">
              <w:rPr>
                <w:sz w:val="28"/>
                <w:szCs w:val="28"/>
              </w:rPr>
              <w:t>а</w:t>
            </w:r>
            <w:r w:rsidRPr="00E25541">
              <w:rPr>
                <w:sz w:val="28"/>
                <w:szCs w:val="28"/>
              </w:rPr>
              <w:t>ва»</w:t>
            </w:r>
          </w:p>
        </w:tc>
        <w:tc>
          <w:tcPr>
            <w:tcW w:w="2092"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5566</w:t>
            </w:r>
          </w:p>
        </w:tc>
        <w:tc>
          <w:tcPr>
            <w:tcW w:w="4344" w:type="dxa"/>
          </w:tcPr>
          <w:p w:rsidR="00E24B2B" w:rsidRPr="00E25541" w:rsidRDefault="00E24B2B" w:rsidP="00522ADF">
            <w:pPr>
              <w:autoSpaceDE w:val="0"/>
              <w:autoSpaceDN w:val="0"/>
              <w:adjustRightInd w:val="0"/>
              <w:contextualSpacing/>
              <w:rPr>
                <w:kern w:val="2"/>
                <w:sz w:val="28"/>
                <w:szCs w:val="28"/>
              </w:rPr>
            </w:pPr>
            <w:r w:rsidRPr="00E25541">
              <w:rPr>
                <w:sz w:val="28"/>
                <w:szCs w:val="28"/>
              </w:rPr>
              <w:t>арти</w:t>
            </w:r>
            <w:proofErr w:type="gramStart"/>
            <w:r w:rsidRPr="00E25541">
              <w:rPr>
                <w:sz w:val="28"/>
                <w:szCs w:val="28"/>
              </w:rPr>
              <w:t>ст всп</w:t>
            </w:r>
            <w:proofErr w:type="gramEnd"/>
            <w:r w:rsidRPr="00E25541">
              <w:rPr>
                <w:sz w:val="28"/>
                <w:szCs w:val="28"/>
              </w:rPr>
              <w:t>омогательного состава театров и концертных организ</w:t>
            </w:r>
            <w:r w:rsidRPr="00E25541">
              <w:rPr>
                <w:sz w:val="28"/>
                <w:szCs w:val="28"/>
              </w:rPr>
              <w:t>а</w:t>
            </w:r>
            <w:r w:rsidRPr="00E25541">
              <w:rPr>
                <w:sz w:val="28"/>
                <w:szCs w:val="28"/>
              </w:rPr>
              <w:t>ций; контролер билетов; смотр</w:t>
            </w:r>
            <w:r w:rsidRPr="00E25541">
              <w:rPr>
                <w:sz w:val="28"/>
                <w:szCs w:val="28"/>
              </w:rPr>
              <w:t>и</w:t>
            </w:r>
            <w:r w:rsidRPr="00E25541">
              <w:rPr>
                <w:sz w:val="28"/>
                <w:szCs w:val="28"/>
              </w:rPr>
              <w:t>тель музейный</w:t>
            </w:r>
          </w:p>
        </w:tc>
      </w:tr>
      <w:tr w:rsidR="00E24B2B" w:rsidRPr="00E25541" w:rsidTr="00522ADF">
        <w:tc>
          <w:tcPr>
            <w:tcW w:w="3970" w:type="dxa"/>
          </w:tcPr>
          <w:p w:rsidR="00E24B2B" w:rsidRPr="00E25541" w:rsidRDefault="00E24B2B"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sz w:val="28"/>
                <w:szCs w:val="28"/>
              </w:rPr>
              <w:t>ПКГ  «Должности работн</w:t>
            </w:r>
            <w:r w:rsidRPr="00E25541">
              <w:rPr>
                <w:rFonts w:ascii="Times New Roman" w:hAnsi="Times New Roman" w:cs="Times New Roman"/>
                <w:sz w:val="28"/>
                <w:szCs w:val="28"/>
              </w:rPr>
              <w:t>и</w:t>
            </w:r>
            <w:r w:rsidRPr="00E25541">
              <w:rPr>
                <w:rFonts w:ascii="Times New Roman" w:hAnsi="Times New Roman" w:cs="Times New Roman"/>
                <w:sz w:val="28"/>
                <w:szCs w:val="28"/>
              </w:rPr>
              <w:t>ков культуры, искусства и кинематографии среднего звена»</w:t>
            </w:r>
          </w:p>
          <w:p w:rsidR="00E24B2B" w:rsidRPr="00E25541" w:rsidRDefault="00E24B2B"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без категории</w:t>
            </w:r>
          </w:p>
          <w:p w:rsidR="00E24B2B" w:rsidRPr="00E25541" w:rsidRDefault="00E24B2B"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2-я категория</w:t>
            </w:r>
          </w:p>
          <w:p w:rsidR="00E24B2B" w:rsidRPr="00E25541" w:rsidRDefault="00E24B2B"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1-я категория</w:t>
            </w:r>
          </w:p>
        </w:tc>
        <w:tc>
          <w:tcPr>
            <w:tcW w:w="2092" w:type="dxa"/>
          </w:tcPr>
          <w:p w:rsidR="00E24B2B" w:rsidRPr="00E25541" w:rsidRDefault="00E24B2B" w:rsidP="00522ADF">
            <w:pPr>
              <w:autoSpaceDE w:val="0"/>
              <w:autoSpaceDN w:val="0"/>
              <w:adjustRightInd w:val="0"/>
              <w:contextualSpacing/>
              <w:jc w:val="center"/>
              <w:rPr>
                <w:kern w:val="2"/>
                <w:sz w:val="28"/>
                <w:szCs w:val="28"/>
              </w:rPr>
            </w:pPr>
          </w:p>
          <w:p w:rsidR="00E24B2B" w:rsidRPr="00E25541" w:rsidRDefault="00E24B2B" w:rsidP="00522ADF">
            <w:pPr>
              <w:autoSpaceDE w:val="0"/>
              <w:autoSpaceDN w:val="0"/>
              <w:adjustRightInd w:val="0"/>
              <w:contextualSpacing/>
              <w:jc w:val="center"/>
              <w:rPr>
                <w:kern w:val="2"/>
                <w:sz w:val="28"/>
                <w:szCs w:val="28"/>
              </w:rPr>
            </w:pPr>
          </w:p>
          <w:p w:rsidR="00E24B2B" w:rsidRPr="00E25541" w:rsidRDefault="00E24B2B" w:rsidP="00522ADF">
            <w:pPr>
              <w:autoSpaceDE w:val="0"/>
              <w:autoSpaceDN w:val="0"/>
              <w:adjustRightInd w:val="0"/>
              <w:contextualSpacing/>
              <w:jc w:val="center"/>
              <w:rPr>
                <w:kern w:val="2"/>
                <w:sz w:val="28"/>
                <w:szCs w:val="28"/>
              </w:rPr>
            </w:pPr>
          </w:p>
          <w:p w:rsidR="00E24B2B" w:rsidRPr="00E25541" w:rsidRDefault="00E24B2B" w:rsidP="00522ADF">
            <w:pPr>
              <w:autoSpaceDE w:val="0"/>
              <w:autoSpaceDN w:val="0"/>
              <w:adjustRightInd w:val="0"/>
              <w:contextualSpacing/>
              <w:jc w:val="center"/>
              <w:rPr>
                <w:kern w:val="2"/>
                <w:sz w:val="28"/>
                <w:szCs w:val="28"/>
              </w:rPr>
            </w:pPr>
          </w:p>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6756</w:t>
            </w:r>
          </w:p>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7077</w:t>
            </w:r>
          </w:p>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7427</w:t>
            </w:r>
          </w:p>
        </w:tc>
        <w:tc>
          <w:tcPr>
            <w:tcW w:w="4344" w:type="dxa"/>
          </w:tcPr>
          <w:p w:rsidR="00E24B2B" w:rsidRPr="00E25541" w:rsidRDefault="00E24B2B" w:rsidP="00522ADF">
            <w:pPr>
              <w:autoSpaceDE w:val="0"/>
              <w:autoSpaceDN w:val="0"/>
              <w:adjustRightInd w:val="0"/>
              <w:contextualSpacing/>
              <w:rPr>
                <w:kern w:val="2"/>
                <w:sz w:val="28"/>
                <w:szCs w:val="28"/>
              </w:rPr>
            </w:pPr>
            <w:r w:rsidRPr="00E25541">
              <w:rPr>
                <w:sz w:val="28"/>
                <w:szCs w:val="28"/>
              </w:rPr>
              <w:t xml:space="preserve">аккомпаниатор; </w:t>
            </w:r>
            <w:proofErr w:type="spellStart"/>
            <w:r w:rsidRPr="00E25541">
              <w:rPr>
                <w:sz w:val="28"/>
                <w:szCs w:val="28"/>
              </w:rPr>
              <w:t>культорганиз</w:t>
            </w:r>
            <w:r w:rsidRPr="00E25541">
              <w:rPr>
                <w:sz w:val="28"/>
                <w:szCs w:val="28"/>
              </w:rPr>
              <w:t>а</w:t>
            </w:r>
            <w:r w:rsidRPr="00E25541">
              <w:rPr>
                <w:sz w:val="28"/>
                <w:szCs w:val="28"/>
              </w:rPr>
              <w:t>тор</w:t>
            </w:r>
            <w:proofErr w:type="spellEnd"/>
            <w:r w:rsidRPr="00E25541">
              <w:rPr>
                <w:sz w:val="28"/>
                <w:szCs w:val="28"/>
              </w:rPr>
              <w:t>; организатор экскурсий; суфлер; репетитор по технике речи; ассистенты: режиссера, дирижера, балетмейстера, хо</w:t>
            </w:r>
            <w:r w:rsidRPr="00E25541">
              <w:rPr>
                <w:sz w:val="28"/>
                <w:szCs w:val="28"/>
              </w:rPr>
              <w:t>р</w:t>
            </w:r>
            <w:r w:rsidRPr="00E25541">
              <w:rPr>
                <w:sz w:val="28"/>
                <w:szCs w:val="28"/>
              </w:rPr>
              <w:t xml:space="preserve">мейстера; </w:t>
            </w:r>
            <w:proofErr w:type="spellStart"/>
            <w:r>
              <w:rPr>
                <w:sz w:val="28"/>
                <w:szCs w:val="28"/>
              </w:rPr>
              <w:t>киномех</w:t>
            </w:r>
            <w:r>
              <w:rPr>
                <w:sz w:val="28"/>
                <w:szCs w:val="28"/>
              </w:rPr>
              <w:t>а</w:t>
            </w:r>
            <w:r>
              <w:rPr>
                <w:sz w:val="28"/>
                <w:szCs w:val="28"/>
              </w:rPr>
              <w:t>ник</w:t>
            </w:r>
            <w:proofErr w:type="gramStart"/>
            <w:r>
              <w:rPr>
                <w:sz w:val="28"/>
                <w:szCs w:val="28"/>
              </w:rPr>
              <w:t>,</w:t>
            </w:r>
            <w:r w:rsidRPr="00E25541">
              <w:rPr>
                <w:sz w:val="28"/>
                <w:szCs w:val="28"/>
              </w:rPr>
              <w:t>п</w:t>
            </w:r>
            <w:proofErr w:type="gramEnd"/>
            <w:r w:rsidRPr="00E25541">
              <w:rPr>
                <w:sz w:val="28"/>
                <w:szCs w:val="28"/>
              </w:rPr>
              <w:t>омощник</w:t>
            </w:r>
            <w:proofErr w:type="spellEnd"/>
            <w:r w:rsidRPr="00E25541">
              <w:rPr>
                <w:sz w:val="28"/>
                <w:szCs w:val="28"/>
              </w:rPr>
              <w:t xml:space="preserve"> режиссера.</w:t>
            </w:r>
          </w:p>
        </w:tc>
      </w:tr>
      <w:tr w:rsidR="00E24B2B" w:rsidRPr="00E25541" w:rsidTr="00522ADF">
        <w:tc>
          <w:tcPr>
            <w:tcW w:w="3970" w:type="dxa"/>
          </w:tcPr>
          <w:p w:rsidR="00E24B2B" w:rsidRPr="00E25541" w:rsidRDefault="00E24B2B" w:rsidP="00522ADF">
            <w:pPr>
              <w:pStyle w:val="ConsPlusNormal"/>
              <w:contextualSpacing/>
              <w:rPr>
                <w:rFonts w:ascii="Times New Roman" w:hAnsi="Times New Roman" w:cs="Times New Roman"/>
                <w:sz w:val="28"/>
                <w:szCs w:val="28"/>
              </w:rPr>
            </w:pPr>
          </w:p>
        </w:tc>
        <w:tc>
          <w:tcPr>
            <w:tcW w:w="2092"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7077</w:t>
            </w:r>
          </w:p>
        </w:tc>
        <w:tc>
          <w:tcPr>
            <w:tcW w:w="4344" w:type="dxa"/>
          </w:tcPr>
          <w:p w:rsidR="00E24B2B" w:rsidRPr="00E25541" w:rsidRDefault="00E24B2B" w:rsidP="00522ADF">
            <w:pPr>
              <w:autoSpaceDE w:val="0"/>
              <w:autoSpaceDN w:val="0"/>
              <w:adjustRightInd w:val="0"/>
              <w:contextualSpacing/>
              <w:rPr>
                <w:sz w:val="28"/>
                <w:szCs w:val="28"/>
              </w:rPr>
            </w:pPr>
            <w:r w:rsidRPr="00E25541">
              <w:rPr>
                <w:sz w:val="28"/>
                <w:szCs w:val="28"/>
              </w:rPr>
              <w:t>заведующий билетными касс</w:t>
            </w:r>
            <w:r w:rsidRPr="00E25541">
              <w:rPr>
                <w:sz w:val="28"/>
                <w:szCs w:val="28"/>
              </w:rPr>
              <w:t>а</w:t>
            </w:r>
            <w:r w:rsidRPr="00E25541">
              <w:rPr>
                <w:sz w:val="28"/>
                <w:szCs w:val="28"/>
              </w:rPr>
              <w:t>ми; заведующий костюмерной;</w:t>
            </w:r>
          </w:p>
        </w:tc>
      </w:tr>
      <w:tr w:rsidR="00E24B2B" w:rsidRPr="00E25541" w:rsidTr="00522ADF">
        <w:tc>
          <w:tcPr>
            <w:tcW w:w="3970" w:type="dxa"/>
          </w:tcPr>
          <w:p w:rsidR="00E24B2B" w:rsidRPr="00E25541" w:rsidRDefault="00E24B2B"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lastRenderedPageBreak/>
              <w:t>ПКГ «Должности работников культуры, искусства и кин</w:t>
            </w:r>
            <w:r w:rsidRPr="00E25541">
              <w:rPr>
                <w:rFonts w:ascii="Times New Roman" w:hAnsi="Times New Roman" w:cs="Times New Roman"/>
                <w:sz w:val="28"/>
                <w:szCs w:val="28"/>
              </w:rPr>
              <w:t>е</w:t>
            </w:r>
            <w:r w:rsidRPr="00E25541">
              <w:rPr>
                <w:rFonts w:ascii="Times New Roman" w:hAnsi="Times New Roman" w:cs="Times New Roman"/>
                <w:sz w:val="28"/>
                <w:szCs w:val="28"/>
              </w:rPr>
              <w:t>матографии ведущего звена»</w:t>
            </w:r>
          </w:p>
          <w:p w:rsidR="00E24B2B" w:rsidRPr="00E25541" w:rsidRDefault="00E24B2B"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без категории</w:t>
            </w:r>
          </w:p>
          <w:p w:rsidR="00E24B2B" w:rsidRPr="00E25541" w:rsidRDefault="00E24B2B"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2-я категория</w:t>
            </w:r>
          </w:p>
          <w:p w:rsidR="00E24B2B" w:rsidRPr="00E25541" w:rsidRDefault="00E24B2B"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1-я категория</w:t>
            </w:r>
          </w:p>
          <w:p w:rsidR="00E24B2B" w:rsidRPr="00E25541" w:rsidRDefault="00E24B2B"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ведущий</w:t>
            </w:r>
          </w:p>
          <w:p w:rsidR="00E24B2B" w:rsidRPr="00E25541" w:rsidRDefault="00E24B2B"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высшая категория</w:t>
            </w:r>
          </w:p>
          <w:p w:rsidR="00E24B2B" w:rsidRPr="00E25541" w:rsidRDefault="00E24B2B"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ведущий мастер сцены</w:t>
            </w:r>
          </w:p>
        </w:tc>
        <w:tc>
          <w:tcPr>
            <w:tcW w:w="2092" w:type="dxa"/>
          </w:tcPr>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7427</w:t>
            </w:r>
          </w:p>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8183</w:t>
            </w:r>
          </w:p>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8592</w:t>
            </w:r>
          </w:p>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8592</w:t>
            </w:r>
          </w:p>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9018</w:t>
            </w:r>
          </w:p>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9065</w:t>
            </w: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tc>
        <w:tc>
          <w:tcPr>
            <w:tcW w:w="4344" w:type="dxa"/>
          </w:tcPr>
          <w:p w:rsidR="00E24B2B" w:rsidRPr="00E25541" w:rsidRDefault="00E24B2B" w:rsidP="00522ADF">
            <w:pPr>
              <w:pStyle w:val="ConsPlusNormal"/>
              <w:contextualSpacing/>
              <w:rPr>
                <w:rFonts w:ascii="Times New Roman" w:hAnsi="Times New Roman" w:cs="Times New Roman"/>
                <w:sz w:val="28"/>
                <w:szCs w:val="28"/>
              </w:rPr>
            </w:pPr>
            <w:proofErr w:type="gramStart"/>
            <w:r w:rsidRPr="00E25541">
              <w:rPr>
                <w:rFonts w:ascii="Times New Roman" w:hAnsi="Times New Roman" w:cs="Times New Roman"/>
                <w:sz w:val="28"/>
                <w:szCs w:val="28"/>
              </w:rPr>
              <w:t>концертмейстер по классу вок</w:t>
            </w:r>
            <w:r w:rsidRPr="00E25541">
              <w:rPr>
                <w:rFonts w:ascii="Times New Roman" w:hAnsi="Times New Roman" w:cs="Times New Roman"/>
                <w:sz w:val="28"/>
                <w:szCs w:val="28"/>
              </w:rPr>
              <w:t>а</w:t>
            </w:r>
            <w:r w:rsidRPr="00E25541">
              <w:rPr>
                <w:rFonts w:ascii="Times New Roman" w:hAnsi="Times New Roman" w:cs="Times New Roman"/>
                <w:sz w:val="28"/>
                <w:szCs w:val="28"/>
              </w:rPr>
              <w:t>ла (балета); лектор-искусствовед (музыковед); чтец-мастер худ</w:t>
            </w:r>
            <w:r w:rsidRPr="00E25541">
              <w:rPr>
                <w:rFonts w:ascii="Times New Roman" w:hAnsi="Times New Roman" w:cs="Times New Roman"/>
                <w:sz w:val="28"/>
                <w:szCs w:val="28"/>
              </w:rPr>
              <w:t>о</w:t>
            </w:r>
            <w:r w:rsidRPr="00E25541">
              <w:rPr>
                <w:rFonts w:ascii="Times New Roman" w:hAnsi="Times New Roman" w:cs="Times New Roman"/>
                <w:sz w:val="28"/>
                <w:szCs w:val="28"/>
              </w:rPr>
              <w:t>жественного слова; художник-бутафор; художник-гример; х</w:t>
            </w:r>
            <w:r w:rsidRPr="00E25541">
              <w:rPr>
                <w:rFonts w:ascii="Times New Roman" w:hAnsi="Times New Roman" w:cs="Times New Roman"/>
                <w:sz w:val="28"/>
                <w:szCs w:val="28"/>
              </w:rPr>
              <w:t>у</w:t>
            </w:r>
            <w:r w:rsidRPr="00E25541">
              <w:rPr>
                <w:rFonts w:ascii="Times New Roman" w:hAnsi="Times New Roman" w:cs="Times New Roman"/>
                <w:sz w:val="28"/>
                <w:szCs w:val="28"/>
              </w:rPr>
              <w:t>дожник-декоратор; художник-конструктор; художник-скульптор; художник по свету; художник-модельер театральн</w:t>
            </w:r>
            <w:r w:rsidRPr="00E25541">
              <w:rPr>
                <w:rFonts w:ascii="Times New Roman" w:hAnsi="Times New Roman" w:cs="Times New Roman"/>
                <w:sz w:val="28"/>
                <w:szCs w:val="28"/>
              </w:rPr>
              <w:t>о</w:t>
            </w:r>
            <w:r w:rsidRPr="00E25541">
              <w:rPr>
                <w:rFonts w:ascii="Times New Roman" w:hAnsi="Times New Roman" w:cs="Times New Roman"/>
                <w:sz w:val="28"/>
                <w:szCs w:val="28"/>
              </w:rPr>
              <w:t>го костюма; художник-реставратор; художник-постановщик; художник-фотограф; мастер-художник по созданию и реставрации муз</w:t>
            </w:r>
            <w:r w:rsidRPr="00E25541">
              <w:rPr>
                <w:rFonts w:ascii="Times New Roman" w:hAnsi="Times New Roman" w:cs="Times New Roman"/>
                <w:sz w:val="28"/>
                <w:szCs w:val="28"/>
              </w:rPr>
              <w:t>ы</w:t>
            </w:r>
            <w:r w:rsidRPr="00E25541">
              <w:rPr>
                <w:rFonts w:ascii="Times New Roman" w:hAnsi="Times New Roman" w:cs="Times New Roman"/>
                <w:sz w:val="28"/>
                <w:szCs w:val="28"/>
              </w:rPr>
              <w:t>кальных инструментов; репет</w:t>
            </w:r>
            <w:r w:rsidRPr="00E25541">
              <w:rPr>
                <w:rFonts w:ascii="Times New Roman" w:hAnsi="Times New Roman" w:cs="Times New Roman"/>
                <w:sz w:val="28"/>
                <w:szCs w:val="28"/>
              </w:rPr>
              <w:t>и</w:t>
            </w:r>
            <w:r w:rsidRPr="00E25541">
              <w:rPr>
                <w:rFonts w:ascii="Times New Roman" w:hAnsi="Times New Roman" w:cs="Times New Roman"/>
                <w:sz w:val="28"/>
                <w:szCs w:val="28"/>
              </w:rPr>
              <w:t>тор по вокалу; репетитор по б</w:t>
            </w:r>
            <w:r w:rsidRPr="00E25541">
              <w:rPr>
                <w:rFonts w:ascii="Times New Roman" w:hAnsi="Times New Roman" w:cs="Times New Roman"/>
                <w:sz w:val="28"/>
                <w:szCs w:val="28"/>
              </w:rPr>
              <w:t>а</w:t>
            </w:r>
            <w:r w:rsidRPr="00E25541">
              <w:rPr>
                <w:rFonts w:ascii="Times New Roman" w:hAnsi="Times New Roman" w:cs="Times New Roman"/>
                <w:sz w:val="28"/>
                <w:szCs w:val="28"/>
              </w:rPr>
              <w:t>лету; аккомпаниатор-концертмейстер; администратор (старший администратор); би</w:t>
            </w:r>
            <w:r w:rsidRPr="00E25541">
              <w:rPr>
                <w:rFonts w:ascii="Times New Roman" w:hAnsi="Times New Roman" w:cs="Times New Roman"/>
                <w:sz w:val="28"/>
                <w:szCs w:val="28"/>
              </w:rPr>
              <w:t>б</w:t>
            </w:r>
            <w:r w:rsidRPr="00E25541">
              <w:rPr>
                <w:rFonts w:ascii="Times New Roman" w:hAnsi="Times New Roman" w:cs="Times New Roman"/>
                <w:sz w:val="28"/>
                <w:szCs w:val="28"/>
              </w:rPr>
              <w:t>лиотекарь;</w:t>
            </w:r>
            <w:proofErr w:type="gramEnd"/>
            <w:r w:rsidRPr="00E25541">
              <w:rPr>
                <w:rFonts w:ascii="Times New Roman" w:hAnsi="Times New Roman" w:cs="Times New Roman"/>
                <w:sz w:val="28"/>
                <w:szCs w:val="28"/>
              </w:rPr>
              <w:t xml:space="preserve"> </w:t>
            </w:r>
            <w:proofErr w:type="spellStart"/>
            <w:r w:rsidRPr="00E25541">
              <w:rPr>
                <w:rFonts w:ascii="Times New Roman" w:hAnsi="Times New Roman" w:cs="Times New Roman"/>
                <w:sz w:val="28"/>
                <w:szCs w:val="28"/>
              </w:rPr>
              <w:t>библиограф</w:t>
            </w:r>
            <w:proofErr w:type="gramStart"/>
            <w:r w:rsidRPr="00E25541">
              <w:rPr>
                <w:rFonts w:ascii="Times New Roman" w:hAnsi="Times New Roman" w:cs="Times New Roman"/>
                <w:sz w:val="28"/>
                <w:szCs w:val="28"/>
              </w:rPr>
              <w:t>;м</w:t>
            </w:r>
            <w:proofErr w:type="gramEnd"/>
            <w:r w:rsidRPr="00E25541">
              <w:rPr>
                <w:rFonts w:ascii="Times New Roman" w:hAnsi="Times New Roman" w:cs="Times New Roman"/>
                <w:sz w:val="28"/>
                <w:szCs w:val="28"/>
              </w:rPr>
              <w:t>етодист</w:t>
            </w:r>
            <w:proofErr w:type="spellEnd"/>
            <w:r w:rsidRPr="00E25541">
              <w:rPr>
                <w:rFonts w:ascii="Times New Roman" w:hAnsi="Times New Roman" w:cs="Times New Roman"/>
                <w:sz w:val="28"/>
                <w:szCs w:val="28"/>
              </w:rPr>
              <w:t xml:space="preserve"> библиотеки, клубного учрежд</w:t>
            </w:r>
            <w:r w:rsidRPr="00E25541">
              <w:rPr>
                <w:rFonts w:ascii="Times New Roman" w:hAnsi="Times New Roman" w:cs="Times New Roman"/>
                <w:sz w:val="28"/>
                <w:szCs w:val="28"/>
              </w:rPr>
              <w:t>е</w:t>
            </w:r>
            <w:r w:rsidRPr="00E25541">
              <w:rPr>
                <w:rFonts w:ascii="Times New Roman" w:hAnsi="Times New Roman" w:cs="Times New Roman"/>
                <w:sz w:val="28"/>
                <w:szCs w:val="28"/>
              </w:rPr>
              <w:t>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w:t>
            </w:r>
            <w:r w:rsidRPr="00E25541">
              <w:rPr>
                <w:rFonts w:ascii="Times New Roman" w:hAnsi="Times New Roman" w:cs="Times New Roman"/>
                <w:sz w:val="28"/>
                <w:szCs w:val="28"/>
              </w:rPr>
              <w:t>о</w:t>
            </w:r>
            <w:r w:rsidRPr="00E25541">
              <w:rPr>
                <w:rFonts w:ascii="Times New Roman" w:hAnsi="Times New Roman" w:cs="Times New Roman"/>
                <w:sz w:val="28"/>
                <w:szCs w:val="28"/>
              </w:rPr>
              <w:t>теки, клубного учреждения, м</w:t>
            </w:r>
            <w:r w:rsidRPr="00E25541">
              <w:rPr>
                <w:rFonts w:ascii="Times New Roman" w:hAnsi="Times New Roman" w:cs="Times New Roman"/>
                <w:sz w:val="28"/>
                <w:szCs w:val="28"/>
              </w:rPr>
              <w:t>у</w:t>
            </w:r>
            <w:r w:rsidRPr="00E25541">
              <w:rPr>
                <w:rFonts w:ascii="Times New Roman" w:hAnsi="Times New Roman" w:cs="Times New Roman"/>
                <w:sz w:val="28"/>
                <w:szCs w:val="28"/>
              </w:rPr>
              <w:t>зея, научно-методического це</w:t>
            </w:r>
            <w:r w:rsidRPr="00E25541">
              <w:rPr>
                <w:rFonts w:ascii="Times New Roman" w:hAnsi="Times New Roman" w:cs="Times New Roman"/>
                <w:sz w:val="28"/>
                <w:szCs w:val="28"/>
              </w:rPr>
              <w:t>н</w:t>
            </w:r>
            <w:r w:rsidRPr="00E25541">
              <w:rPr>
                <w:rFonts w:ascii="Times New Roman" w:hAnsi="Times New Roman" w:cs="Times New Roman"/>
                <w:sz w:val="28"/>
                <w:szCs w:val="28"/>
              </w:rPr>
              <w:t>тра народного творчества, дома народного творчества, центра народной культуры (культуры и досуга) и других аналогичных учреждений и организаций; ле</w:t>
            </w:r>
            <w:r w:rsidRPr="00E25541">
              <w:rPr>
                <w:rFonts w:ascii="Times New Roman" w:hAnsi="Times New Roman" w:cs="Times New Roman"/>
                <w:sz w:val="28"/>
                <w:szCs w:val="28"/>
              </w:rPr>
              <w:t>к</w:t>
            </w:r>
            <w:r w:rsidRPr="00E25541">
              <w:rPr>
                <w:rFonts w:ascii="Times New Roman" w:hAnsi="Times New Roman" w:cs="Times New Roman"/>
                <w:sz w:val="28"/>
                <w:szCs w:val="28"/>
              </w:rPr>
              <w:t>тор (экскурсовод);артист-вокалист (солист); артист балета; артист оркестра; артист хора; а</w:t>
            </w:r>
            <w:r w:rsidRPr="00E25541">
              <w:rPr>
                <w:rFonts w:ascii="Times New Roman" w:hAnsi="Times New Roman" w:cs="Times New Roman"/>
                <w:sz w:val="28"/>
                <w:szCs w:val="28"/>
              </w:rPr>
              <w:t>р</w:t>
            </w:r>
            <w:r w:rsidRPr="00E25541">
              <w:rPr>
                <w:rFonts w:ascii="Times New Roman" w:hAnsi="Times New Roman" w:cs="Times New Roman"/>
                <w:sz w:val="28"/>
                <w:szCs w:val="28"/>
              </w:rPr>
              <w:t>тист драмы; артист (кукловод) театра кукол; артист симфонич</w:t>
            </w:r>
            <w:r w:rsidRPr="00E25541">
              <w:rPr>
                <w:rFonts w:ascii="Times New Roman" w:hAnsi="Times New Roman" w:cs="Times New Roman"/>
                <w:sz w:val="28"/>
                <w:szCs w:val="28"/>
              </w:rPr>
              <w:t>е</w:t>
            </w:r>
            <w:r w:rsidRPr="00E25541">
              <w:rPr>
                <w:rFonts w:ascii="Times New Roman" w:hAnsi="Times New Roman" w:cs="Times New Roman"/>
                <w:sz w:val="28"/>
                <w:szCs w:val="28"/>
              </w:rPr>
              <w:t xml:space="preserve">ского, камерного, </w:t>
            </w:r>
            <w:proofErr w:type="spellStart"/>
            <w:r w:rsidRPr="00E25541">
              <w:rPr>
                <w:rFonts w:ascii="Times New Roman" w:hAnsi="Times New Roman" w:cs="Times New Roman"/>
                <w:sz w:val="28"/>
                <w:szCs w:val="28"/>
              </w:rPr>
              <w:t>эстрадно</w:t>
            </w:r>
            <w:proofErr w:type="spellEnd"/>
            <w:r w:rsidRPr="00E25541">
              <w:rPr>
                <w:rFonts w:ascii="Times New Roman" w:hAnsi="Times New Roman" w:cs="Times New Roman"/>
                <w:sz w:val="28"/>
                <w:szCs w:val="28"/>
              </w:rPr>
              <w:t>-симфонического, духового о</w:t>
            </w:r>
            <w:r w:rsidRPr="00E25541">
              <w:rPr>
                <w:rFonts w:ascii="Times New Roman" w:hAnsi="Times New Roman" w:cs="Times New Roman"/>
                <w:sz w:val="28"/>
                <w:szCs w:val="28"/>
              </w:rPr>
              <w:t>р</w:t>
            </w:r>
            <w:r w:rsidRPr="00E25541">
              <w:rPr>
                <w:rFonts w:ascii="Times New Roman" w:hAnsi="Times New Roman" w:cs="Times New Roman"/>
                <w:sz w:val="28"/>
                <w:szCs w:val="28"/>
              </w:rPr>
              <w:t>кестров, оркестра народных и</w:t>
            </w:r>
            <w:r w:rsidRPr="00E25541">
              <w:rPr>
                <w:rFonts w:ascii="Times New Roman" w:hAnsi="Times New Roman" w:cs="Times New Roman"/>
                <w:sz w:val="28"/>
                <w:szCs w:val="28"/>
              </w:rPr>
              <w:t>н</w:t>
            </w:r>
            <w:r w:rsidRPr="00E25541">
              <w:rPr>
                <w:rFonts w:ascii="Times New Roman" w:hAnsi="Times New Roman" w:cs="Times New Roman"/>
                <w:sz w:val="28"/>
                <w:szCs w:val="28"/>
              </w:rPr>
              <w:t>струментов; артист оркестра а</w:t>
            </w:r>
            <w:r w:rsidRPr="00E25541">
              <w:rPr>
                <w:rFonts w:ascii="Times New Roman" w:hAnsi="Times New Roman" w:cs="Times New Roman"/>
                <w:sz w:val="28"/>
                <w:szCs w:val="28"/>
              </w:rPr>
              <w:t>н</w:t>
            </w:r>
            <w:r w:rsidRPr="00E25541">
              <w:rPr>
                <w:rFonts w:ascii="Times New Roman" w:hAnsi="Times New Roman" w:cs="Times New Roman"/>
                <w:sz w:val="28"/>
                <w:szCs w:val="28"/>
              </w:rPr>
              <w:t xml:space="preserve">самблей песни и танца, артист </w:t>
            </w:r>
            <w:r w:rsidRPr="00E25541">
              <w:rPr>
                <w:rFonts w:ascii="Times New Roman" w:hAnsi="Times New Roman" w:cs="Times New Roman"/>
                <w:sz w:val="28"/>
                <w:szCs w:val="28"/>
              </w:rPr>
              <w:lastRenderedPageBreak/>
              <w:t>эстрадного оркестра (ансамбля); артист балета ансамбля песни и танца, танцевального коллект</w:t>
            </w:r>
            <w:r w:rsidRPr="00E25541">
              <w:rPr>
                <w:rFonts w:ascii="Times New Roman" w:hAnsi="Times New Roman" w:cs="Times New Roman"/>
                <w:sz w:val="28"/>
                <w:szCs w:val="28"/>
              </w:rPr>
              <w:t>и</w:t>
            </w:r>
            <w:r w:rsidRPr="00E25541">
              <w:rPr>
                <w:rFonts w:ascii="Times New Roman" w:hAnsi="Times New Roman" w:cs="Times New Roman"/>
                <w:sz w:val="28"/>
                <w:szCs w:val="28"/>
              </w:rPr>
              <w:t xml:space="preserve">ва; артист хора ансамбля песни и танца, хорового </w:t>
            </w:r>
            <w:proofErr w:type="spellStart"/>
            <w:r w:rsidRPr="00E25541">
              <w:rPr>
                <w:rFonts w:ascii="Times New Roman" w:hAnsi="Times New Roman" w:cs="Times New Roman"/>
                <w:sz w:val="28"/>
                <w:szCs w:val="28"/>
              </w:rPr>
              <w:t>коллект</w:t>
            </w:r>
            <w:r w:rsidRPr="00E25541">
              <w:rPr>
                <w:rFonts w:ascii="Times New Roman" w:hAnsi="Times New Roman" w:cs="Times New Roman"/>
                <w:sz w:val="28"/>
                <w:szCs w:val="28"/>
              </w:rPr>
              <w:t>и</w:t>
            </w:r>
            <w:r w:rsidRPr="00E25541">
              <w:rPr>
                <w:rFonts w:ascii="Times New Roman" w:hAnsi="Times New Roman" w:cs="Times New Roman"/>
                <w:sz w:val="28"/>
                <w:szCs w:val="28"/>
              </w:rPr>
              <w:t>ва</w:t>
            </w:r>
            <w:proofErr w:type="gramStart"/>
            <w:r w:rsidRPr="00E25541">
              <w:rPr>
                <w:rFonts w:ascii="Times New Roman" w:hAnsi="Times New Roman" w:cs="Times New Roman"/>
                <w:sz w:val="28"/>
                <w:szCs w:val="28"/>
              </w:rPr>
              <w:t>;а</w:t>
            </w:r>
            <w:proofErr w:type="gramEnd"/>
            <w:r w:rsidRPr="00E25541">
              <w:rPr>
                <w:rFonts w:ascii="Times New Roman" w:hAnsi="Times New Roman" w:cs="Times New Roman"/>
                <w:sz w:val="28"/>
                <w:szCs w:val="28"/>
              </w:rPr>
              <w:t>ртисты</w:t>
            </w:r>
            <w:proofErr w:type="spellEnd"/>
            <w:r w:rsidRPr="00E25541">
              <w:rPr>
                <w:rFonts w:ascii="Times New Roman" w:hAnsi="Times New Roman" w:cs="Times New Roman"/>
                <w:sz w:val="28"/>
                <w:szCs w:val="28"/>
              </w:rPr>
              <w:t xml:space="preserve"> - концертные испо</w:t>
            </w:r>
            <w:r w:rsidRPr="00E25541">
              <w:rPr>
                <w:rFonts w:ascii="Times New Roman" w:hAnsi="Times New Roman" w:cs="Times New Roman"/>
                <w:sz w:val="28"/>
                <w:szCs w:val="28"/>
              </w:rPr>
              <w:t>л</w:t>
            </w:r>
            <w:r w:rsidRPr="00E25541">
              <w:rPr>
                <w:rFonts w:ascii="Times New Roman" w:hAnsi="Times New Roman" w:cs="Times New Roman"/>
                <w:sz w:val="28"/>
                <w:szCs w:val="28"/>
              </w:rPr>
              <w:t>нители (всех жанров), кроме а</w:t>
            </w:r>
            <w:r w:rsidRPr="00E25541">
              <w:rPr>
                <w:rFonts w:ascii="Times New Roman" w:hAnsi="Times New Roman" w:cs="Times New Roman"/>
                <w:sz w:val="28"/>
                <w:szCs w:val="28"/>
              </w:rPr>
              <w:t>р</w:t>
            </w:r>
            <w:r w:rsidRPr="00E25541">
              <w:rPr>
                <w:rFonts w:ascii="Times New Roman" w:hAnsi="Times New Roman" w:cs="Times New Roman"/>
                <w:sz w:val="28"/>
                <w:szCs w:val="28"/>
              </w:rPr>
              <w:t>тистов - концертных исполнит</w:t>
            </w:r>
            <w:r w:rsidRPr="00E25541">
              <w:rPr>
                <w:rFonts w:ascii="Times New Roman" w:hAnsi="Times New Roman" w:cs="Times New Roman"/>
                <w:sz w:val="28"/>
                <w:szCs w:val="28"/>
              </w:rPr>
              <w:t>е</w:t>
            </w:r>
            <w:r w:rsidRPr="00E25541">
              <w:rPr>
                <w:rFonts w:ascii="Times New Roman" w:hAnsi="Times New Roman" w:cs="Times New Roman"/>
                <w:sz w:val="28"/>
                <w:szCs w:val="28"/>
              </w:rPr>
              <w:t>лей вспомогательного состава; звукооп</w:t>
            </w:r>
            <w:r>
              <w:rPr>
                <w:rFonts w:ascii="Times New Roman" w:hAnsi="Times New Roman" w:cs="Times New Roman"/>
                <w:sz w:val="28"/>
                <w:szCs w:val="28"/>
              </w:rPr>
              <w:t>ератор; монтажер; сп</w:t>
            </w:r>
            <w:r>
              <w:rPr>
                <w:rFonts w:ascii="Times New Roman" w:hAnsi="Times New Roman" w:cs="Times New Roman"/>
                <w:sz w:val="28"/>
                <w:szCs w:val="28"/>
              </w:rPr>
              <w:t>е</w:t>
            </w:r>
            <w:r>
              <w:rPr>
                <w:rFonts w:ascii="Times New Roman" w:hAnsi="Times New Roman" w:cs="Times New Roman"/>
                <w:sz w:val="28"/>
                <w:szCs w:val="28"/>
              </w:rPr>
              <w:t xml:space="preserve">циалист по </w:t>
            </w:r>
            <w:r w:rsidRPr="00E25541">
              <w:rPr>
                <w:rFonts w:ascii="Times New Roman" w:hAnsi="Times New Roman" w:cs="Times New Roman"/>
                <w:sz w:val="28"/>
                <w:szCs w:val="28"/>
              </w:rPr>
              <w:t>учетно</w:t>
            </w:r>
            <w:r>
              <w:rPr>
                <w:rFonts w:ascii="Times New Roman" w:hAnsi="Times New Roman" w:cs="Times New Roman"/>
                <w:sz w:val="28"/>
                <w:szCs w:val="28"/>
              </w:rPr>
              <w:t>-</w:t>
            </w:r>
            <w:proofErr w:type="spellStart"/>
            <w:r w:rsidRPr="00E25541">
              <w:rPr>
                <w:rFonts w:ascii="Times New Roman" w:hAnsi="Times New Roman" w:cs="Times New Roman"/>
                <w:sz w:val="28"/>
                <w:szCs w:val="28"/>
              </w:rPr>
              <w:t>хранительской</w:t>
            </w:r>
            <w:proofErr w:type="spellEnd"/>
            <w:r w:rsidRPr="00E25541">
              <w:rPr>
                <w:rFonts w:ascii="Times New Roman" w:hAnsi="Times New Roman" w:cs="Times New Roman"/>
                <w:sz w:val="28"/>
                <w:szCs w:val="28"/>
              </w:rPr>
              <w:t xml:space="preserve"> документации; специалист экспозиционного и выставочного отдела; хранитель фондов; редактор (музыкальный редактор); специалист по фоль</w:t>
            </w:r>
            <w:r w:rsidRPr="00E25541">
              <w:rPr>
                <w:rFonts w:ascii="Times New Roman" w:hAnsi="Times New Roman" w:cs="Times New Roman"/>
                <w:sz w:val="28"/>
                <w:szCs w:val="28"/>
              </w:rPr>
              <w:t>к</w:t>
            </w:r>
            <w:r w:rsidRPr="00E25541">
              <w:rPr>
                <w:rFonts w:ascii="Times New Roman" w:hAnsi="Times New Roman" w:cs="Times New Roman"/>
                <w:sz w:val="28"/>
                <w:szCs w:val="28"/>
              </w:rPr>
              <w:t>лору; специалист по жанрам творчества; специалист по мет</w:t>
            </w:r>
            <w:r w:rsidRPr="00E25541">
              <w:rPr>
                <w:rFonts w:ascii="Times New Roman" w:hAnsi="Times New Roman" w:cs="Times New Roman"/>
                <w:sz w:val="28"/>
                <w:szCs w:val="28"/>
              </w:rPr>
              <w:t>о</w:t>
            </w:r>
            <w:r w:rsidRPr="00E25541">
              <w:rPr>
                <w:rFonts w:ascii="Times New Roman" w:hAnsi="Times New Roman" w:cs="Times New Roman"/>
                <w:sz w:val="28"/>
                <w:szCs w:val="28"/>
              </w:rPr>
              <w:t xml:space="preserve">дике клубной работы </w:t>
            </w:r>
          </w:p>
        </w:tc>
      </w:tr>
      <w:tr w:rsidR="00E24B2B" w:rsidRPr="00E25541" w:rsidTr="00522ADF">
        <w:tc>
          <w:tcPr>
            <w:tcW w:w="3970" w:type="dxa"/>
          </w:tcPr>
          <w:p w:rsidR="00E24B2B" w:rsidRPr="00E25541" w:rsidRDefault="00E24B2B" w:rsidP="00522ADF">
            <w:pPr>
              <w:pStyle w:val="ConsPlusNormal"/>
              <w:contextualSpacing/>
              <w:rPr>
                <w:rFonts w:ascii="Times New Roman" w:hAnsi="Times New Roman" w:cs="Times New Roman"/>
                <w:sz w:val="28"/>
                <w:szCs w:val="28"/>
              </w:rPr>
            </w:pPr>
          </w:p>
        </w:tc>
        <w:tc>
          <w:tcPr>
            <w:tcW w:w="2092" w:type="dxa"/>
          </w:tcPr>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9065</w:t>
            </w:r>
          </w:p>
        </w:tc>
        <w:tc>
          <w:tcPr>
            <w:tcW w:w="4344" w:type="dxa"/>
          </w:tcPr>
          <w:p w:rsidR="00E24B2B" w:rsidRPr="00E25541" w:rsidRDefault="00E24B2B"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помощник главного режиссера (главного дирижера, главного балетмейстера, художественного руководителя); заведующий труппой; главный библиотекарь; главный библиограф</w:t>
            </w:r>
          </w:p>
        </w:tc>
      </w:tr>
      <w:tr w:rsidR="00E24B2B" w:rsidRPr="00E25541" w:rsidTr="00522ADF">
        <w:tc>
          <w:tcPr>
            <w:tcW w:w="3970" w:type="dxa"/>
          </w:tcPr>
          <w:p w:rsidR="00E24B2B" w:rsidRPr="00E25541" w:rsidRDefault="00E24B2B"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ПКГ «Должности руковод</w:t>
            </w:r>
            <w:r w:rsidRPr="00E25541">
              <w:rPr>
                <w:rFonts w:ascii="Times New Roman" w:hAnsi="Times New Roman" w:cs="Times New Roman"/>
                <w:sz w:val="28"/>
                <w:szCs w:val="28"/>
              </w:rPr>
              <w:t>я</w:t>
            </w:r>
            <w:r w:rsidRPr="00E25541">
              <w:rPr>
                <w:rFonts w:ascii="Times New Roman" w:hAnsi="Times New Roman" w:cs="Times New Roman"/>
                <w:sz w:val="28"/>
                <w:szCs w:val="28"/>
              </w:rPr>
              <w:t>щего состава учреждений культуры, искусства и кин</w:t>
            </w:r>
            <w:r w:rsidRPr="00E25541">
              <w:rPr>
                <w:rFonts w:ascii="Times New Roman" w:hAnsi="Times New Roman" w:cs="Times New Roman"/>
                <w:sz w:val="28"/>
                <w:szCs w:val="28"/>
              </w:rPr>
              <w:t>е</w:t>
            </w:r>
            <w:r w:rsidRPr="00E25541">
              <w:rPr>
                <w:rFonts w:ascii="Times New Roman" w:hAnsi="Times New Roman" w:cs="Times New Roman"/>
                <w:sz w:val="28"/>
                <w:szCs w:val="28"/>
              </w:rPr>
              <w:t>матографии»</w:t>
            </w:r>
          </w:p>
          <w:p w:rsidR="00E24B2B" w:rsidRPr="00E25541" w:rsidRDefault="00E24B2B"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без категории</w:t>
            </w:r>
          </w:p>
          <w:p w:rsidR="00E24B2B" w:rsidRPr="00E25541" w:rsidRDefault="00E24B2B"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2-я категория</w:t>
            </w:r>
          </w:p>
          <w:p w:rsidR="00E24B2B" w:rsidRPr="00E25541" w:rsidRDefault="00E24B2B"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1-я категория</w:t>
            </w:r>
          </w:p>
          <w:p w:rsidR="00E24B2B" w:rsidRPr="00E25541" w:rsidRDefault="00E24B2B"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высшая категория</w:t>
            </w:r>
          </w:p>
        </w:tc>
        <w:tc>
          <w:tcPr>
            <w:tcW w:w="2092" w:type="dxa"/>
          </w:tcPr>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9018</w:t>
            </w:r>
          </w:p>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9474</w:t>
            </w:r>
          </w:p>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9947</w:t>
            </w:r>
          </w:p>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10940</w:t>
            </w:r>
          </w:p>
          <w:p w:rsidR="00E24B2B" w:rsidRPr="00E25541" w:rsidRDefault="00E24B2B" w:rsidP="00522ADF">
            <w:pPr>
              <w:pStyle w:val="ConsPlusNormal"/>
              <w:contextualSpacing/>
              <w:jc w:val="center"/>
              <w:rPr>
                <w:rFonts w:ascii="Times New Roman" w:hAnsi="Times New Roman" w:cs="Times New Roman"/>
                <w:sz w:val="28"/>
                <w:szCs w:val="28"/>
              </w:rPr>
            </w:pPr>
          </w:p>
        </w:tc>
        <w:tc>
          <w:tcPr>
            <w:tcW w:w="4344" w:type="dxa"/>
          </w:tcPr>
          <w:p w:rsidR="00E24B2B" w:rsidRDefault="00E24B2B" w:rsidP="00522ADF">
            <w:pPr>
              <w:pStyle w:val="ConsPlusNormal"/>
              <w:contextualSpacing/>
              <w:rPr>
                <w:rFonts w:ascii="Times New Roman" w:hAnsi="Times New Roman" w:cs="Times New Roman"/>
                <w:sz w:val="28"/>
                <w:szCs w:val="28"/>
              </w:rPr>
            </w:pPr>
            <w:proofErr w:type="gramStart"/>
            <w:r w:rsidRPr="00E25541">
              <w:rPr>
                <w:rFonts w:ascii="Times New Roman" w:hAnsi="Times New Roman" w:cs="Times New Roman"/>
                <w:sz w:val="28"/>
                <w:szCs w:val="28"/>
              </w:rPr>
              <w:t>режиссер-постановщик; бале</w:t>
            </w:r>
            <w:r w:rsidRPr="00E25541">
              <w:rPr>
                <w:rFonts w:ascii="Times New Roman" w:hAnsi="Times New Roman" w:cs="Times New Roman"/>
                <w:sz w:val="28"/>
                <w:szCs w:val="28"/>
              </w:rPr>
              <w:t>т</w:t>
            </w:r>
            <w:r w:rsidRPr="00E25541">
              <w:rPr>
                <w:rFonts w:ascii="Times New Roman" w:hAnsi="Times New Roman" w:cs="Times New Roman"/>
                <w:sz w:val="28"/>
                <w:szCs w:val="28"/>
              </w:rPr>
              <w:t>мейстер-постановщик; режиссер (дирижер, балетмейстер, хо</w:t>
            </w:r>
            <w:r w:rsidRPr="00E25541">
              <w:rPr>
                <w:rFonts w:ascii="Times New Roman" w:hAnsi="Times New Roman" w:cs="Times New Roman"/>
                <w:sz w:val="28"/>
                <w:szCs w:val="28"/>
              </w:rPr>
              <w:t>р</w:t>
            </w:r>
            <w:r w:rsidRPr="00E25541">
              <w:rPr>
                <w:rFonts w:ascii="Times New Roman" w:hAnsi="Times New Roman" w:cs="Times New Roman"/>
                <w:sz w:val="28"/>
                <w:szCs w:val="28"/>
              </w:rPr>
              <w:t>мейстер); звукорежиссер; режи</w:t>
            </w:r>
            <w:r w:rsidRPr="00E25541">
              <w:rPr>
                <w:rFonts w:ascii="Times New Roman" w:hAnsi="Times New Roman" w:cs="Times New Roman"/>
                <w:sz w:val="28"/>
                <w:szCs w:val="28"/>
              </w:rPr>
              <w:t>с</w:t>
            </w:r>
            <w:r w:rsidRPr="00E25541">
              <w:rPr>
                <w:rFonts w:ascii="Times New Roman" w:hAnsi="Times New Roman" w:cs="Times New Roman"/>
                <w:sz w:val="28"/>
                <w:szCs w:val="28"/>
              </w:rPr>
              <w:t>сер массовых представлений; руководитель клубного форм</w:t>
            </w:r>
            <w:r w:rsidRPr="00E25541">
              <w:rPr>
                <w:rFonts w:ascii="Times New Roman" w:hAnsi="Times New Roman" w:cs="Times New Roman"/>
                <w:sz w:val="28"/>
                <w:szCs w:val="28"/>
              </w:rPr>
              <w:t>и</w:t>
            </w:r>
            <w:r w:rsidRPr="00E25541">
              <w:rPr>
                <w:rFonts w:ascii="Times New Roman" w:hAnsi="Times New Roman" w:cs="Times New Roman"/>
                <w:sz w:val="28"/>
                <w:szCs w:val="28"/>
              </w:rPr>
              <w:t>рования - любительского об</w:t>
            </w:r>
            <w:r w:rsidRPr="00E25541">
              <w:rPr>
                <w:rFonts w:ascii="Times New Roman" w:hAnsi="Times New Roman" w:cs="Times New Roman"/>
                <w:sz w:val="28"/>
                <w:szCs w:val="28"/>
              </w:rPr>
              <w:t>ъ</w:t>
            </w:r>
            <w:r w:rsidRPr="00E25541">
              <w:rPr>
                <w:rFonts w:ascii="Times New Roman" w:hAnsi="Times New Roman" w:cs="Times New Roman"/>
                <w:sz w:val="28"/>
                <w:szCs w:val="28"/>
              </w:rPr>
              <w:t xml:space="preserve">единения, студии, </w:t>
            </w:r>
            <w:r>
              <w:rPr>
                <w:rFonts w:ascii="Times New Roman" w:hAnsi="Times New Roman" w:cs="Times New Roman"/>
                <w:sz w:val="28"/>
                <w:szCs w:val="28"/>
              </w:rPr>
              <w:t>заведующий отделом по кино, заведующий передвижным клубом, заведу</w:t>
            </w:r>
            <w:r>
              <w:rPr>
                <w:rFonts w:ascii="Times New Roman" w:hAnsi="Times New Roman" w:cs="Times New Roman"/>
                <w:sz w:val="28"/>
                <w:szCs w:val="28"/>
              </w:rPr>
              <w:t>ю</w:t>
            </w:r>
            <w:r>
              <w:rPr>
                <w:rFonts w:ascii="Times New Roman" w:hAnsi="Times New Roman" w:cs="Times New Roman"/>
                <w:sz w:val="28"/>
                <w:szCs w:val="28"/>
              </w:rPr>
              <w:t>щий сектором по работе с дет</w:t>
            </w:r>
            <w:r>
              <w:rPr>
                <w:rFonts w:ascii="Times New Roman" w:hAnsi="Times New Roman" w:cs="Times New Roman"/>
                <w:sz w:val="28"/>
                <w:szCs w:val="28"/>
              </w:rPr>
              <w:t>ь</w:t>
            </w:r>
            <w:r>
              <w:rPr>
                <w:rFonts w:ascii="Times New Roman" w:hAnsi="Times New Roman" w:cs="Times New Roman"/>
                <w:sz w:val="28"/>
                <w:szCs w:val="28"/>
              </w:rPr>
              <w:t xml:space="preserve">ми, руководитель </w:t>
            </w:r>
            <w:proofErr w:type="gramEnd"/>
          </w:p>
          <w:p w:rsidR="00E24B2B" w:rsidRPr="00E25541" w:rsidRDefault="00E24B2B" w:rsidP="00522ADF">
            <w:pPr>
              <w:pStyle w:val="ConsPlusNormal"/>
              <w:contextualSpacing/>
              <w:rPr>
                <w:rFonts w:ascii="Times New Roman" w:hAnsi="Times New Roman" w:cs="Times New Roman"/>
                <w:sz w:val="28"/>
                <w:szCs w:val="28"/>
              </w:rPr>
            </w:pPr>
            <w:r w:rsidRPr="004835C9">
              <w:rPr>
                <w:rFonts w:ascii="Times New Roman" w:hAnsi="Times New Roman" w:cs="Times New Roman"/>
                <w:sz w:val="28"/>
                <w:szCs w:val="28"/>
              </w:rPr>
              <w:t>коллектива самодеятельного и</w:t>
            </w:r>
            <w:r w:rsidRPr="004835C9">
              <w:rPr>
                <w:rFonts w:ascii="Times New Roman" w:hAnsi="Times New Roman" w:cs="Times New Roman"/>
                <w:sz w:val="28"/>
                <w:szCs w:val="28"/>
              </w:rPr>
              <w:t>с</w:t>
            </w:r>
            <w:r w:rsidRPr="004835C9">
              <w:rPr>
                <w:rFonts w:ascii="Times New Roman" w:hAnsi="Times New Roman" w:cs="Times New Roman"/>
                <w:sz w:val="28"/>
                <w:szCs w:val="28"/>
              </w:rPr>
              <w:t>кусства, клуба по интересам; р</w:t>
            </w:r>
            <w:r w:rsidRPr="004835C9">
              <w:rPr>
                <w:rFonts w:ascii="Times New Roman" w:hAnsi="Times New Roman" w:cs="Times New Roman"/>
                <w:sz w:val="28"/>
                <w:szCs w:val="28"/>
              </w:rPr>
              <w:t>у</w:t>
            </w:r>
            <w:r w:rsidRPr="004835C9">
              <w:rPr>
                <w:rFonts w:ascii="Times New Roman" w:hAnsi="Times New Roman" w:cs="Times New Roman"/>
                <w:sz w:val="28"/>
                <w:szCs w:val="28"/>
              </w:rPr>
              <w:t>ководитель кружка</w:t>
            </w:r>
          </w:p>
        </w:tc>
      </w:tr>
      <w:tr w:rsidR="00E24B2B" w:rsidRPr="00E25541" w:rsidTr="00522ADF">
        <w:tc>
          <w:tcPr>
            <w:tcW w:w="3970" w:type="dxa"/>
          </w:tcPr>
          <w:p w:rsidR="00E24B2B" w:rsidRPr="00E25541" w:rsidRDefault="00E24B2B" w:rsidP="00522ADF">
            <w:pPr>
              <w:pStyle w:val="ConsPlusNormal"/>
              <w:contextualSpacing/>
              <w:rPr>
                <w:rFonts w:ascii="Times New Roman" w:hAnsi="Times New Roman" w:cs="Times New Roman"/>
                <w:sz w:val="28"/>
                <w:szCs w:val="28"/>
              </w:rPr>
            </w:pPr>
          </w:p>
        </w:tc>
        <w:tc>
          <w:tcPr>
            <w:tcW w:w="2092" w:type="dxa"/>
          </w:tcPr>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10940</w:t>
            </w:r>
          </w:p>
        </w:tc>
        <w:tc>
          <w:tcPr>
            <w:tcW w:w="4344" w:type="dxa"/>
          </w:tcPr>
          <w:p w:rsidR="00E24B2B" w:rsidRPr="00E25541" w:rsidRDefault="00E24B2B" w:rsidP="00522ADF">
            <w:pPr>
              <w:pStyle w:val="ConsPlusNormal"/>
              <w:contextualSpacing/>
              <w:rPr>
                <w:rFonts w:ascii="Times New Roman" w:hAnsi="Times New Roman" w:cs="Times New Roman"/>
                <w:sz w:val="28"/>
                <w:szCs w:val="28"/>
              </w:rPr>
            </w:pPr>
            <w:proofErr w:type="gramStart"/>
            <w:r w:rsidRPr="00E25541">
              <w:rPr>
                <w:rFonts w:ascii="Times New Roman" w:hAnsi="Times New Roman" w:cs="Times New Roman"/>
                <w:sz w:val="28"/>
                <w:szCs w:val="28"/>
              </w:rPr>
              <w:t xml:space="preserve">главный балетмейстер; главный хормейстер; главный художник; главный дирижер; руководитель литературно-драматургической части; заведующий музыкальной </w:t>
            </w:r>
            <w:r w:rsidRPr="00E25541">
              <w:rPr>
                <w:rFonts w:ascii="Times New Roman" w:hAnsi="Times New Roman" w:cs="Times New Roman"/>
                <w:sz w:val="28"/>
                <w:szCs w:val="28"/>
              </w:rPr>
              <w:lastRenderedPageBreak/>
              <w:t>частью; заведующий худож</w:t>
            </w:r>
            <w:r w:rsidRPr="00E25541">
              <w:rPr>
                <w:rFonts w:ascii="Times New Roman" w:hAnsi="Times New Roman" w:cs="Times New Roman"/>
                <w:sz w:val="28"/>
                <w:szCs w:val="28"/>
              </w:rPr>
              <w:t>е</w:t>
            </w:r>
            <w:r w:rsidRPr="00E25541">
              <w:rPr>
                <w:rFonts w:ascii="Times New Roman" w:hAnsi="Times New Roman" w:cs="Times New Roman"/>
                <w:sz w:val="28"/>
                <w:szCs w:val="28"/>
              </w:rPr>
              <w:t>ственно-постановочной частью; заведующий отделом (сектором) библиотеки; заведующий отд</w:t>
            </w:r>
            <w:r w:rsidRPr="00E25541">
              <w:rPr>
                <w:rFonts w:ascii="Times New Roman" w:hAnsi="Times New Roman" w:cs="Times New Roman"/>
                <w:sz w:val="28"/>
                <w:szCs w:val="28"/>
              </w:rPr>
              <w:t>е</w:t>
            </w:r>
            <w:r w:rsidRPr="00E25541">
              <w:rPr>
                <w:rFonts w:ascii="Times New Roman" w:hAnsi="Times New Roman" w:cs="Times New Roman"/>
                <w:sz w:val="28"/>
                <w:szCs w:val="28"/>
              </w:rPr>
              <w:t>лом (сектором) музея; заведу</w:t>
            </w:r>
            <w:r w:rsidRPr="00E25541">
              <w:rPr>
                <w:rFonts w:ascii="Times New Roman" w:hAnsi="Times New Roman" w:cs="Times New Roman"/>
                <w:sz w:val="28"/>
                <w:szCs w:val="28"/>
              </w:rPr>
              <w:t>ю</w:t>
            </w:r>
            <w:r w:rsidRPr="00E25541">
              <w:rPr>
                <w:rFonts w:ascii="Times New Roman" w:hAnsi="Times New Roman" w:cs="Times New Roman"/>
                <w:sz w:val="28"/>
                <w:szCs w:val="28"/>
              </w:rPr>
              <w:t>щий передвижной выставкой м</w:t>
            </w:r>
            <w:r w:rsidRPr="00E25541">
              <w:rPr>
                <w:rFonts w:ascii="Times New Roman" w:hAnsi="Times New Roman" w:cs="Times New Roman"/>
                <w:sz w:val="28"/>
                <w:szCs w:val="28"/>
              </w:rPr>
              <w:t>у</w:t>
            </w:r>
            <w:r w:rsidRPr="00E25541">
              <w:rPr>
                <w:rFonts w:ascii="Times New Roman" w:hAnsi="Times New Roman" w:cs="Times New Roman"/>
                <w:sz w:val="28"/>
                <w:szCs w:val="28"/>
              </w:rPr>
              <w:t>зея; главный хранитель фондов; заведующий реставрационной мастерской;</w:t>
            </w:r>
            <w:proofErr w:type="gramEnd"/>
            <w:r w:rsidRPr="00E25541">
              <w:rPr>
                <w:rFonts w:ascii="Times New Roman" w:hAnsi="Times New Roman" w:cs="Times New Roman"/>
                <w:sz w:val="28"/>
                <w:szCs w:val="28"/>
              </w:rPr>
              <w:t xml:space="preserve"> заведующий отд</w:t>
            </w:r>
            <w:r w:rsidRPr="00E25541">
              <w:rPr>
                <w:rFonts w:ascii="Times New Roman" w:hAnsi="Times New Roman" w:cs="Times New Roman"/>
                <w:sz w:val="28"/>
                <w:szCs w:val="28"/>
              </w:rPr>
              <w:t>е</w:t>
            </w:r>
            <w:r w:rsidRPr="00E25541">
              <w:rPr>
                <w:rFonts w:ascii="Times New Roman" w:hAnsi="Times New Roman" w:cs="Times New Roman"/>
                <w:sz w:val="28"/>
                <w:szCs w:val="28"/>
              </w:rPr>
              <w:t>лом (сектором) дома (дворца) культуры, парка культуры и о</w:t>
            </w:r>
            <w:r w:rsidRPr="00E25541">
              <w:rPr>
                <w:rFonts w:ascii="Times New Roman" w:hAnsi="Times New Roman" w:cs="Times New Roman"/>
                <w:sz w:val="28"/>
                <w:szCs w:val="28"/>
              </w:rPr>
              <w:t>т</w:t>
            </w:r>
            <w:r w:rsidRPr="00E25541">
              <w:rPr>
                <w:rFonts w:ascii="Times New Roman" w:hAnsi="Times New Roman" w:cs="Times New Roman"/>
                <w:sz w:val="28"/>
                <w:szCs w:val="28"/>
              </w:rPr>
              <w:t>дыха, научно-методического центра народного творчества, дома народного творчества, це</w:t>
            </w:r>
            <w:r w:rsidRPr="00E25541">
              <w:rPr>
                <w:rFonts w:ascii="Times New Roman" w:hAnsi="Times New Roman" w:cs="Times New Roman"/>
                <w:sz w:val="28"/>
                <w:szCs w:val="28"/>
              </w:rPr>
              <w:t>н</w:t>
            </w:r>
            <w:r w:rsidRPr="00E25541">
              <w:rPr>
                <w:rFonts w:ascii="Times New Roman" w:hAnsi="Times New Roman" w:cs="Times New Roman"/>
                <w:sz w:val="28"/>
                <w:szCs w:val="28"/>
              </w:rPr>
              <w:t>тра народной культуры (культ</w:t>
            </w:r>
            <w:r w:rsidRPr="00E25541">
              <w:rPr>
                <w:rFonts w:ascii="Times New Roman" w:hAnsi="Times New Roman" w:cs="Times New Roman"/>
                <w:sz w:val="28"/>
                <w:szCs w:val="28"/>
              </w:rPr>
              <w:t>у</w:t>
            </w:r>
            <w:r w:rsidRPr="00E25541">
              <w:rPr>
                <w:rFonts w:ascii="Times New Roman" w:hAnsi="Times New Roman" w:cs="Times New Roman"/>
                <w:sz w:val="28"/>
                <w:szCs w:val="28"/>
              </w:rPr>
              <w:t>ры и досуга) и других аналоги</w:t>
            </w:r>
            <w:r w:rsidRPr="00E25541">
              <w:rPr>
                <w:rFonts w:ascii="Times New Roman" w:hAnsi="Times New Roman" w:cs="Times New Roman"/>
                <w:sz w:val="28"/>
                <w:szCs w:val="28"/>
              </w:rPr>
              <w:t>ч</w:t>
            </w:r>
            <w:r w:rsidRPr="00E25541">
              <w:rPr>
                <w:rFonts w:ascii="Times New Roman" w:hAnsi="Times New Roman" w:cs="Times New Roman"/>
                <w:sz w:val="28"/>
                <w:szCs w:val="28"/>
              </w:rPr>
              <w:t>ных учреждений и организаций; заведующий художественно-оформительской мастерской</w:t>
            </w:r>
          </w:p>
        </w:tc>
      </w:tr>
    </w:tbl>
    <w:p w:rsidR="00E24B2B" w:rsidRPr="00E25541" w:rsidRDefault="00E24B2B" w:rsidP="00522ADF">
      <w:pPr>
        <w:autoSpaceDE w:val="0"/>
        <w:autoSpaceDN w:val="0"/>
        <w:adjustRightInd w:val="0"/>
        <w:ind w:firstLine="709"/>
        <w:contextualSpacing/>
        <w:jc w:val="both"/>
        <w:rPr>
          <w:kern w:val="2"/>
          <w:sz w:val="28"/>
          <w:szCs w:val="28"/>
        </w:rPr>
      </w:pP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2) м</w:t>
      </w:r>
      <w:r w:rsidRPr="00E25541">
        <w:rPr>
          <w:kern w:val="2"/>
          <w:sz w:val="28"/>
          <w:szCs w:val="28"/>
        </w:rPr>
        <w:t xml:space="preserve">инимальные размеры ставок заработной платы работников культуры устанавливаются на основе ПКГ профессий, утвержденных приказом </w:t>
      </w:r>
      <w:proofErr w:type="spellStart"/>
      <w:r w:rsidRPr="00E25541">
        <w:rPr>
          <w:kern w:val="2"/>
          <w:sz w:val="28"/>
          <w:szCs w:val="28"/>
        </w:rPr>
        <w:t>Минздравсоцразвития</w:t>
      </w:r>
      <w:proofErr w:type="spellEnd"/>
      <w:r w:rsidRPr="00E25541">
        <w:rPr>
          <w:kern w:val="2"/>
          <w:sz w:val="28"/>
          <w:szCs w:val="28"/>
        </w:rPr>
        <w:t xml:space="preserve"> России от 14.03.2008 № 121н «Об утверждении профессиональных квалификационных групп профессий рабочих культуры, искусства и кинематографии». Минимальные размеры ставок заработной платы по ПКГ приведены в таблице № 2</w:t>
      </w:r>
      <w:r>
        <w:rPr>
          <w:kern w:val="2"/>
          <w:sz w:val="28"/>
          <w:szCs w:val="28"/>
        </w:rPr>
        <w:t>;</w:t>
      </w:r>
    </w:p>
    <w:p w:rsidR="00E24B2B" w:rsidRPr="00E25541" w:rsidRDefault="00E24B2B" w:rsidP="00522ADF">
      <w:pPr>
        <w:autoSpaceDE w:val="0"/>
        <w:autoSpaceDN w:val="0"/>
        <w:adjustRightInd w:val="0"/>
        <w:ind w:firstLine="709"/>
        <w:contextualSpacing/>
        <w:jc w:val="right"/>
        <w:rPr>
          <w:kern w:val="2"/>
          <w:sz w:val="28"/>
          <w:szCs w:val="28"/>
        </w:rPr>
      </w:pPr>
      <w:r w:rsidRPr="00E25541">
        <w:rPr>
          <w:kern w:val="2"/>
          <w:sz w:val="28"/>
          <w:szCs w:val="28"/>
        </w:rPr>
        <w:t>Таблица № 2</w:t>
      </w:r>
    </w:p>
    <w:p w:rsidR="00E24B2B" w:rsidRPr="00E25541" w:rsidRDefault="00E24B2B"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по ПКГ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52"/>
        <w:gridCol w:w="3543"/>
      </w:tblGrid>
      <w:tr w:rsidR="00E24B2B" w:rsidRPr="00E25541" w:rsidTr="00B5145E">
        <w:trPr>
          <w:tblHeader/>
        </w:trPr>
        <w:tc>
          <w:tcPr>
            <w:tcW w:w="3828" w:type="dxa"/>
            <w:vAlign w:val="center"/>
          </w:tcPr>
          <w:p w:rsidR="00E24B2B" w:rsidRPr="00E25541" w:rsidRDefault="00E24B2B" w:rsidP="00522ADF">
            <w:pPr>
              <w:autoSpaceDE w:val="0"/>
              <w:autoSpaceDN w:val="0"/>
              <w:adjustRightInd w:val="0"/>
              <w:contextualSpacing/>
              <w:jc w:val="center"/>
              <w:rPr>
                <w:sz w:val="28"/>
                <w:szCs w:val="28"/>
              </w:rPr>
            </w:pPr>
            <w:r w:rsidRPr="00E25541">
              <w:rPr>
                <w:sz w:val="28"/>
                <w:szCs w:val="28"/>
              </w:rPr>
              <w:t>Профессиональные квалиф</w:t>
            </w:r>
            <w:r w:rsidRPr="00E25541">
              <w:rPr>
                <w:sz w:val="28"/>
                <w:szCs w:val="28"/>
              </w:rPr>
              <w:t>и</w:t>
            </w:r>
            <w:r w:rsidRPr="00E25541">
              <w:rPr>
                <w:sz w:val="28"/>
                <w:szCs w:val="28"/>
              </w:rPr>
              <w:t>кационные группы</w:t>
            </w:r>
          </w:p>
        </w:tc>
        <w:tc>
          <w:tcPr>
            <w:tcW w:w="2552"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Минимальный размер ставки з</w:t>
            </w:r>
            <w:r w:rsidRPr="00E25541">
              <w:rPr>
                <w:sz w:val="28"/>
                <w:szCs w:val="28"/>
              </w:rPr>
              <w:t>а</w:t>
            </w:r>
            <w:r w:rsidRPr="00E25541">
              <w:rPr>
                <w:sz w:val="28"/>
                <w:szCs w:val="28"/>
              </w:rPr>
              <w:t>работной платы, (рублей)</w:t>
            </w:r>
          </w:p>
        </w:tc>
        <w:tc>
          <w:tcPr>
            <w:tcW w:w="3543"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E24B2B" w:rsidRPr="00E25541" w:rsidRDefault="00E24B2B" w:rsidP="00522ADF">
            <w:pPr>
              <w:autoSpaceDE w:val="0"/>
              <w:autoSpaceDN w:val="0"/>
              <w:adjustRightInd w:val="0"/>
              <w:contextualSpacing/>
              <w:jc w:val="center"/>
              <w:rPr>
                <w:sz w:val="28"/>
                <w:szCs w:val="28"/>
              </w:rPr>
            </w:pPr>
            <w:r w:rsidRPr="00E25541">
              <w:rPr>
                <w:sz w:val="28"/>
                <w:szCs w:val="28"/>
              </w:rPr>
              <w:t>профессии</w:t>
            </w:r>
          </w:p>
        </w:tc>
      </w:tr>
      <w:tr w:rsidR="00E24B2B" w:rsidRPr="00E25541" w:rsidTr="00B5145E">
        <w:trPr>
          <w:tblHeader/>
        </w:trPr>
        <w:tc>
          <w:tcPr>
            <w:tcW w:w="3828" w:type="dxa"/>
            <w:vAlign w:val="center"/>
          </w:tcPr>
          <w:p w:rsidR="00E24B2B" w:rsidRPr="00E25541" w:rsidRDefault="00E24B2B" w:rsidP="00522ADF">
            <w:pPr>
              <w:autoSpaceDE w:val="0"/>
              <w:autoSpaceDN w:val="0"/>
              <w:adjustRightInd w:val="0"/>
              <w:contextualSpacing/>
              <w:jc w:val="center"/>
              <w:rPr>
                <w:sz w:val="28"/>
                <w:szCs w:val="28"/>
              </w:rPr>
            </w:pPr>
            <w:r w:rsidRPr="00E25541">
              <w:rPr>
                <w:sz w:val="28"/>
                <w:szCs w:val="28"/>
              </w:rPr>
              <w:t>1</w:t>
            </w:r>
          </w:p>
        </w:tc>
        <w:tc>
          <w:tcPr>
            <w:tcW w:w="2552"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2</w:t>
            </w:r>
          </w:p>
        </w:tc>
        <w:tc>
          <w:tcPr>
            <w:tcW w:w="3543"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3</w:t>
            </w:r>
          </w:p>
        </w:tc>
      </w:tr>
      <w:tr w:rsidR="00E24B2B" w:rsidRPr="00E25541" w:rsidTr="00B5145E">
        <w:trPr>
          <w:trHeight w:val="1288"/>
          <w:tblHeader/>
        </w:trPr>
        <w:tc>
          <w:tcPr>
            <w:tcW w:w="3828" w:type="dxa"/>
          </w:tcPr>
          <w:p w:rsidR="00E24B2B" w:rsidRPr="00E25541" w:rsidRDefault="00E24B2B" w:rsidP="00522ADF">
            <w:pPr>
              <w:autoSpaceDE w:val="0"/>
              <w:autoSpaceDN w:val="0"/>
              <w:adjustRightInd w:val="0"/>
              <w:contextualSpacing/>
              <w:rPr>
                <w:sz w:val="28"/>
                <w:szCs w:val="28"/>
              </w:rPr>
            </w:pPr>
            <w:r w:rsidRPr="00E25541">
              <w:rPr>
                <w:sz w:val="28"/>
                <w:szCs w:val="28"/>
              </w:rPr>
              <w:t>ПКГ «Профессии рабочих культуры, искусства и кин</w:t>
            </w:r>
            <w:r w:rsidRPr="00E25541">
              <w:rPr>
                <w:sz w:val="28"/>
                <w:szCs w:val="28"/>
              </w:rPr>
              <w:t>е</w:t>
            </w:r>
            <w:r w:rsidRPr="00E25541">
              <w:rPr>
                <w:sz w:val="28"/>
                <w:szCs w:val="28"/>
              </w:rPr>
              <w:t>матографии первого уровня»</w:t>
            </w:r>
          </w:p>
        </w:tc>
        <w:tc>
          <w:tcPr>
            <w:tcW w:w="2552" w:type="dxa"/>
          </w:tcPr>
          <w:p w:rsidR="00E24B2B" w:rsidRPr="00E25541" w:rsidRDefault="00E24B2B" w:rsidP="00522ADF">
            <w:pPr>
              <w:autoSpaceDE w:val="0"/>
              <w:autoSpaceDN w:val="0"/>
              <w:adjustRightInd w:val="0"/>
              <w:contextualSpacing/>
              <w:jc w:val="center"/>
              <w:rPr>
                <w:sz w:val="28"/>
                <w:szCs w:val="28"/>
              </w:rPr>
            </w:pPr>
            <w:r w:rsidRPr="00655521">
              <w:rPr>
                <w:sz w:val="28"/>
                <w:szCs w:val="28"/>
              </w:rPr>
              <w:t>4178</w:t>
            </w:r>
          </w:p>
        </w:tc>
        <w:tc>
          <w:tcPr>
            <w:tcW w:w="3543" w:type="dxa"/>
          </w:tcPr>
          <w:p w:rsidR="00E24B2B" w:rsidRPr="00E25541" w:rsidRDefault="00E24B2B" w:rsidP="00522ADF">
            <w:pPr>
              <w:autoSpaceDE w:val="0"/>
              <w:autoSpaceDN w:val="0"/>
              <w:adjustRightInd w:val="0"/>
              <w:contextualSpacing/>
              <w:rPr>
                <w:kern w:val="2"/>
                <w:sz w:val="28"/>
                <w:szCs w:val="28"/>
              </w:rPr>
            </w:pPr>
            <w:r w:rsidRPr="00E25541">
              <w:rPr>
                <w:sz w:val="28"/>
                <w:szCs w:val="28"/>
              </w:rPr>
              <w:t>бутафор; грим</w:t>
            </w:r>
            <w:r>
              <w:rPr>
                <w:sz w:val="28"/>
                <w:szCs w:val="28"/>
              </w:rPr>
              <w:t>ё</w:t>
            </w:r>
            <w:r w:rsidRPr="00E25541">
              <w:rPr>
                <w:sz w:val="28"/>
                <w:szCs w:val="28"/>
              </w:rPr>
              <w:t>р-</w:t>
            </w:r>
            <w:proofErr w:type="spellStart"/>
            <w:r w:rsidRPr="00E25541">
              <w:rPr>
                <w:sz w:val="28"/>
                <w:szCs w:val="28"/>
              </w:rPr>
              <w:t>пастижер</w:t>
            </w:r>
            <w:proofErr w:type="spellEnd"/>
            <w:r w:rsidRPr="00E25541">
              <w:rPr>
                <w:sz w:val="28"/>
                <w:szCs w:val="28"/>
              </w:rPr>
              <w:t xml:space="preserve">; костюмер; </w:t>
            </w:r>
            <w:proofErr w:type="spellStart"/>
            <w:r w:rsidRPr="00E25541">
              <w:rPr>
                <w:sz w:val="28"/>
                <w:szCs w:val="28"/>
              </w:rPr>
              <w:t>пастижер</w:t>
            </w:r>
            <w:proofErr w:type="spellEnd"/>
            <w:r w:rsidRPr="00E25541">
              <w:rPr>
                <w:sz w:val="28"/>
                <w:szCs w:val="28"/>
              </w:rPr>
              <w:t>; ре</w:t>
            </w:r>
            <w:r w:rsidRPr="00E25541">
              <w:rPr>
                <w:sz w:val="28"/>
                <w:szCs w:val="28"/>
              </w:rPr>
              <w:t>к</w:t>
            </w:r>
            <w:r w:rsidRPr="00E25541">
              <w:rPr>
                <w:sz w:val="28"/>
                <w:szCs w:val="28"/>
              </w:rPr>
              <w:t>визитор; установщик дек</w:t>
            </w:r>
            <w:r w:rsidRPr="00E25541">
              <w:rPr>
                <w:sz w:val="28"/>
                <w:szCs w:val="28"/>
              </w:rPr>
              <w:t>о</w:t>
            </w:r>
            <w:r w:rsidRPr="00E25541">
              <w:rPr>
                <w:sz w:val="28"/>
                <w:szCs w:val="28"/>
              </w:rPr>
              <w:t>раций; машинист сцены; монтировщик сцены</w:t>
            </w:r>
          </w:p>
        </w:tc>
      </w:tr>
      <w:tr w:rsidR="00E24B2B" w:rsidRPr="00E25541" w:rsidTr="00B5145E">
        <w:trPr>
          <w:tblHeader/>
        </w:trPr>
        <w:tc>
          <w:tcPr>
            <w:tcW w:w="3828" w:type="dxa"/>
          </w:tcPr>
          <w:p w:rsidR="00E24B2B" w:rsidRPr="00E25541" w:rsidRDefault="00E24B2B" w:rsidP="00522ADF">
            <w:pPr>
              <w:autoSpaceDE w:val="0"/>
              <w:autoSpaceDN w:val="0"/>
              <w:adjustRightInd w:val="0"/>
              <w:contextualSpacing/>
              <w:rPr>
                <w:sz w:val="28"/>
                <w:szCs w:val="28"/>
              </w:rPr>
            </w:pPr>
            <w:r w:rsidRPr="00E25541">
              <w:rPr>
                <w:sz w:val="28"/>
                <w:szCs w:val="28"/>
              </w:rPr>
              <w:t>ПКГ «Профессии рабочих культуры, искусства и кин</w:t>
            </w:r>
            <w:r w:rsidRPr="00E25541">
              <w:rPr>
                <w:sz w:val="28"/>
                <w:szCs w:val="28"/>
              </w:rPr>
              <w:t>е</w:t>
            </w:r>
            <w:r w:rsidRPr="00E25541">
              <w:rPr>
                <w:sz w:val="28"/>
                <w:szCs w:val="28"/>
              </w:rPr>
              <w:t>матографии второго уровня»</w:t>
            </w:r>
          </w:p>
        </w:tc>
        <w:tc>
          <w:tcPr>
            <w:tcW w:w="2552" w:type="dxa"/>
          </w:tcPr>
          <w:p w:rsidR="00E24B2B" w:rsidRPr="00E25541" w:rsidRDefault="00E24B2B" w:rsidP="00522ADF">
            <w:pPr>
              <w:autoSpaceDE w:val="0"/>
              <w:autoSpaceDN w:val="0"/>
              <w:adjustRightInd w:val="0"/>
              <w:contextualSpacing/>
              <w:jc w:val="center"/>
              <w:rPr>
                <w:sz w:val="28"/>
                <w:szCs w:val="28"/>
              </w:rPr>
            </w:pPr>
          </w:p>
        </w:tc>
        <w:tc>
          <w:tcPr>
            <w:tcW w:w="3543" w:type="dxa"/>
          </w:tcPr>
          <w:p w:rsidR="00E24B2B" w:rsidRPr="00E25541" w:rsidRDefault="00E24B2B" w:rsidP="00522ADF">
            <w:pPr>
              <w:autoSpaceDE w:val="0"/>
              <w:autoSpaceDN w:val="0"/>
              <w:adjustRightInd w:val="0"/>
              <w:contextualSpacing/>
              <w:jc w:val="center"/>
              <w:rPr>
                <w:kern w:val="2"/>
                <w:sz w:val="28"/>
                <w:szCs w:val="28"/>
              </w:rPr>
            </w:pPr>
          </w:p>
        </w:tc>
      </w:tr>
      <w:tr w:rsidR="00E24B2B" w:rsidRPr="00E25541" w:rsidTr="00B5145E">
        <w:trPr>
          <w:tblHeader/>
        </w:trPr>
        <w:tc>
          <w:tcPr>
            <w:tcW w:w="3828" w:type="dxa"/>
          </w:tcPr>
          <w:p w:rsidR="00E24B2B" w:rsidRPr="00E25541" w:rsidRDefault="00E24B2B" w:rsidP="00522ADF">
            <w:pPr>
              <w:autoSpaceDE w:val="0"/>
              <w:autoSpaceDN w:val="0"/>
              <w:adjustRightInd w:val="0"/>
              <w:contextualSpacing/>
              <w:rPr>
                <w:sz w:val="28"/>
                <w:szCs w:val="28"/>
              </w:rPr>
            </w:pPr>
            <w:r w:rsidRPr="00E25541">
              <w:rPr>
                <w:sz w:val="28"/>
                <w:szCs w:val="28"/>
              </w:rPr>
              <w:lastRenderedPageBreak/>
              <w:t>1-й квалификационный ур</w:t>
            </w:r>
            <w:r w:rsidRPr="00E25541">
              <w:rPr>
                <w:sz w:val="28"/>
                <w:szCs w:val="28"/>
              </w:rPr>
              <w:t>о</w:t>
            </w:r>
            <w:r w:rsidRPr="00E25541">
              <w:rPr>
                <w:sz w:val="28"/>
                <w:szCs w:val="28"/>
              </w:rPr>
              <w:t xml:space="preserve">вень </w:t>
            </w:r>
          </w:p>
          <w:p w:rsidR="00E24B2B" w:rsidRPr="00E25541" w:rsidRDefault="00E24B2B" w:rsidP="00522ADF">
            <w:pPr>
              <w:autoSpaceDE w:val="0"/>
              <w:autoSpaceDN w:val="0"/>
              <w:adjustRightInd w:val="0"/>
              <w:contextualSpacing/>
              <w:rPr>
                <w:sz w:val="28"/>
                <w:szCs w:val="28"/>
              </w:rPr>
            </w:pPr>
            <w:r w:rsidRPr="00E25541">
              <w:rPr>
                <w:sz w:val="28"/>
                <w:szCs w:val="28"/>
              </w:rPr>
              <w:t xml:space="preserve">    4-го квалификационного разряда</w:t>
            </w:r>
          </w:p>
          <w:p w:rsidR="00E24B2B" w:rsidRPr="00E25541" w:rsidRDefault="00E24B2B" w:rsidP="00522ADF">
            <w:pPr>
              <w:autoSpaceDE w:val="0"/>
              <w:autoSpaceDN w:val="0"/>
              <w:adjustRightInd w:val="0"/>
              <w:contextualSpacing/>
              <w:rPr>
                <w:sz w:val="28"/>
                <w:szCs w:val="28"/>
              </w:rPr>
            </w:pPr>
            <w:r w:rsidRPr="00E25541">
              <w:rPr>
                <w:sz w:val="28"/>
                <w:szCs w:val="28"/>
              </w:rPr>
              <w:t xml:space="preserve">    5-го квалификационного разряда</w:t>
            </w:r>
          </w:p>
          <w:p w:rsidR="00E24B2B" w:rsidRPr="00E25541" w:rsidRDefault="00E24B2B" w:rsidP="00522ADF">
            <w:pPr>
              <w:autoSpaceDE w:val="0"/>
              <w:autoSpaceDN w:val="0"/>
              <w:adjustRightInd w:val="0"/>
              <w:contextualSpacing/>
              <w:rPr>
                <w:sz w:val="28"/>
                <w:szCs w:val="28"/>
              </w:rPr>
            </w:pPr>
            <w:r w:rsidRPr="00E25541">
              <w:rPr>
                <w:sz w:val="28"/>
                <w:szCs w:val="28"/>
              </w:rPr>
              <w:t xml:space="preserve">    6-го квалификационного разряда</w:t>
            </w:r>
          </w:p>
          <w:p w:rsidR="00E24B2B" w:rsidRPr="00E25541" w:rsidRDefault="00E24B2B" w:rsidP="00522ADF">
            <w:pPr>
              <w:autoSpaceDE w:val="0"/>
              <w:autoSpaceDN w:val="0"/>
              <w:adjustRightInd w:val="0"/>
              <w:contextualSpacing/>
              <w:rPr>
                <w:sz w:val="28"/>
                <w:szCs w:val="28"/>
              </w:rPr>
            </w:pPr>
            <w:r w:rsidRPr="00E25541">
              <w:rPr>
                <w:sz w:val="28"/>
                <w:szCs w:val="28"/>
              </w:rPr>
              <w:t xml:space="preserve">    7-го квалификационного разряда</w:t>
            </w:r>
          </w:p>
        </w:tc>
        <w:tc>
          <w:tcPr>
            <w:tcW w:w="2552" w:type="dxa"/>
          </w:tcPr>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4435</w:t>
            </w: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4693</w:t>
            </w: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4962</w:t>
            </w: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5246</w:t>
            </w:r>
          </w:p>
          <w:p w:rsidR="00E24B2B" w:rsidRPr="00E25541" w:rsidRDefault="00E24B2B" w:rsidP="00522ADF">
            <w:pPr>
              <w:autoSpaceDE w:val="0"/>
              <w:autoSpaceDN w:val="0"/>
              <w:adjustRightInd w:val="0"/>
              <w:contextualSpacing/>
              <w:jc w:val="center"/>
              <w:rPr>
                <w:sz w:val="28"/>
                <w:szCs w:val="28"/>
              </w:rPr>
            </w:pPr>
          </w:p>
        </w:tc>
        <w:tc>
          <w:tcPr>
            <w:tcW w:w="3543" w:type="dxa"/>
          </w:tcPr>
          <w:p w:rsidR="00E24B2B" w:rsidRPr="00E25541" w:rsidRDefault="00E24B2B" w:rsidP="00522ADF">
            <w:pPr>
              <w:autoSpaceDE w:val="0"/>
              <w:autoSpaceDN w:val="0"/>
              <w:adjustRightInd w:val="0"/>
              <w:contextualSpacing/>
              <w:rPr>
                <w:kern w:val="2"/>
                <w:sz w:val="28"/>
                <w:szCs w:val="28"/>
              </w:rPr>
            </w:pPr>
            <w:r w:rsidRPr="00E25541">
              <w:rPr>
                <w:sz w:val="28"/>
                <w:szCs w:val="28"/>
              </w:rPr>
              <w:t xml:space="preserve">красильщик в </w:t>
            </w:r>
            <w:proofErr w:type="spellStart"/>
            <w:r w:rsidRPr="00E25541">
              <w:rPr>
                <w:sz w:val="28"/>
                <w:szCs w:val="28"/>
              </w:rPr>
              <w:t>пастиже</w:t>
            </w:r>
            <w:r w:rsidRPr="00E25541">
              <w:rPr>
                <w:sz w:val="28"/>
                <w:szCs w:val="28"/>
              </w:rPr>
              <w:t>р</w:t>
            </w:r>
            <w:r w:rsidRPr="00E25541">
              <w:rPr>
                <w:sz w:val="28"/>
                <w:szCs w:val="28"/>
              </w:rPr>
              <w:t>ском</w:t>
            </w:r>
            <w:proofErr w:type="spellEnd"/>
            <w:r w:rsidRPr="00E25541">
              <w:rPr>
                <w:sz w:val="28"/>
                <w:szCs w:val="28"/>
              </w:rPr>
              <w:t xml:space="preserve"> производстве  4 – 5 разрядов ЕТКС; настро</w:t>
            </w:r>
            <w:r w:rsidRPr="00E25541">
              <w:rPr>
                <w:sz w:val="28"/>
                <w:szCs w:val="28"/>
              </w:rPr>
              <w:t>й</w:t>
            </w:r>
            <w:r w:rsidRPr="00E25541">
              <w:rPr>
                <w:sz w:val="28"/>
                <w:szCs w:val="28"/>
              </w:rPr>
              <w:t>щик пианино и роялей 4 – 8 разрядов ЕТКС</w:t>
            </w:r>
          </w:p>
        </w:tc>
      </w:tr>
      <w:tr w:rsidR="00E24B2B" w:rsidRPr="00E25541" w:rsidTr="00B5145E">
        <w:trPr>
          <w:tblHeader/>
        </w:trPr>
        <w:tc>
          <w:tcPr>
            <w:tcW w:w="3828" w:type="dxa"/>
          </w:tcPr>
          <w:p w:rsidR="00E24B2B" w:rsidRPr="00E25541" w:rsidRDefault="00E24B2B" w:rsidP="00522ADF">
            <w:pPr>
              <w:autoSpaceDE w:val="0"/>
              <w:autoSpaceDN w:val="0"/>
              <w:adjustRightInd w:val="0"/>
              <w:contextualSpacing/>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p w:rsidR="00E24B2B" w:rsidRPr="00E25541" w:rsidRDefault="00E24B2B" w:rsidP="00522ADF">
            <w:pPr>
              <w:autoSpaceDE w:val="0"/>
              <w:autoSpaceDN w:val="0"/>
              <w:adjustRightInd w:val="0"/>
              <w:contextualSpacing/>
              <w:rPr>
                <w:sz w:val="28"/>
                <w:szCs w:val="28"/>
              </w:rPr>
            </w:pPr>
            <w:r w:rsidRPr="00E25541">
              <w:rPr>
                <w:sz w:val="28"/>
                <w:szCs w:val="28"/>
              </w:rPr>
              <w:t xml:space="preserve">    6-го квалификационного разряда   </w:t>
            </w:r>
          </w:p>
        </w:tc>
        <w:tc>
          <w:tcPr>
            <w:tcW w:w="2552" w:type="dxa"/>
          </w:tcPr>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4962</w:t>
            </w:r>
          </w:p>
        </w:tc>
        <w:tc>
          <w:tcPr>
            <w:tcW w:w="3543" w:type="dxa"/>
          </w:tcPr>
          <w:p w:rsidR="00E24B2B" w:rsidRPr="00E25541" w:rsidRDefault="00E24B2B" w:rsidP="00522ADF">
            <w:pPr>
              <w:autoSpaceDE w:val="0"/>
              <w:autoSpaceDN w:val="0"/>
              <w:adjustRightInd w:val="0"/>
              <w:contextualSpacing/>
              <w:rPr>
                <w:kern w:val="2"/>
                <w:sz w:val="28"/>
                <w:szCs w:val="28"/>
              </w:rPr>
            </w:pPr>
            <w:r w:rsidRPr="00E25541">
              <w:rPr>
                <w:sz w:val="28"/>
                <w:szCs w:val="28"/>
              </w:rPr>
              <w:t xml:space="preserve">красильщик в </w:t>
            </w:r>
            <w:proofErr w:type="spellStart"/>
            <w:r w:rsidRPr="00E25541">
              <w:rPr>
                <w:sz w:val="28"/>
                <w:szCs w:val="28"/>
              </w:rPr>
              <w:t>пастиже</w:t>
            </w:r>
            <w:r w:rsidRPr="00E25541">
              <w:rPr>
                <w:sz w:val="28"/>
                <w:szCs w:val="28"/>
              </w:rPr>
              <w:t>р</w:t>
            </w:r>
            <w:r w:rsidRPr="00E25541">
              <w:rPr>
                <w:sz w:val="28"/>
                <w:szCs w:val="28"/>
              </w:rPr>
              <w:t>ском</w:t>
            </w:r>
            <w:proofErr w:type="spellEnd"/>
            <w:r w:rsidRPr="00E25541">
              <w:rPr>
                <w:sz w:val="28"/>
                <w:szCs w:val="28"/>
              </w:rPr>
              <w:t xml:space="preserve"> производстве 6 разр</w:t>
            </w:r>
            <w:r w:rsidRPr="00E25541">
              <w:rPr>
                <w:sz w:val="28"/>
                <w:szCs w:val="28"/>
              </w:rPr>
              <w:t>я</w:t>
            </w:r>
            <w:r w:rsidRPr="00E25541">
              <w:rPr>
                <w:sz w:val="28"/>
                <w:szCs w:val="28"/>
              </w:rPr>
              <w:t xml:space="preserve">да ЕТКС; </w:t>
            </w:r>
          </w:p>
        </w:tc>
      </w:tr>
      <w:tr w:rsidR="00E24B2B" w:rsidRPr="00E25541" w:rsidTr="00B5145E">
        <w:trPr>
          <w:tblHeader/>
        </w:trPr>
        <w:tc>
          <w:tcPr>
            <w:tcW w:w="3828" w:type="dxa"/>
          </w:tcPr>
          <w:p w:rsidR="00E24B2B" w:rsidRPr="00E25541" w:rsidRDefault="00E24B2B" w:rsidP="00522ADF">
            <w:pPr>
              <w:autoSpaceDE w:val="0"/>
              <w:autoSpaceDN w:val="0"/>
              <w:adjustRightInd w:val="0"/>
              <w:contextualSpacing/>
              <w:rPr>
                <w:sz w:val="28"/>
                <w:szCs w:val="28"/>
              </w:rPr>
            </w:pPr>
            <w:r w:rsidRPr="00E25541">
              <w:rPr>
                <w:sz w:val="28"/>
                <w:szCs w:val="28"/>
              </w:rPr>
              <w:t>4-й квалификационный ур</w:t>
            </w:r>
            <w:r w:rsidRPr="00E25541">
              <w:rPr>
                <w:sz w:val="28"/>
                <w:szCs w:val="28"/>
              </w:rPr>
              <w:t>о</w:t>
            </w:r>
            <w:r w:rsidRPr="00E25541">
              <w:rPr>
                <w:sz w:val="28"/>
                <w:szCs w:val="28"/>
              </w:rPr>
              <w:t>вень</w:t>
            </w:r>
          </w:p>
        </w:tc>
        <w:tc>
          <w:tcPr>
            <w:tcW w:w="2552"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6451</w:t>
            </w:r>
          </w:p>
        </w:tc>
        <w:tc>
          <w:tcPr>
            <w:tcW w:w="3543" w:type="dxa"/>
          </w:tcPr>
          <w:p w:rsidR="00E24B2B" w:rsidRPr="00E25541" w:rsidRDefault="00E24B2B" w:rsidP="00522ADF">
            <w:pPr>
              <w:autoSpaceDE w:val="0"/>
              <w:autoSpaceDN w:val="0"/>
              <w:adjustRightInd w:val="0"/>
              <w:contextualSpacing/>
              <w:rPr>
                <w:sz w:val="28"/>
                <w:szCs w:val="28"/>
              </w:rPr>
            </w:pPr>
            <w:r w:rsidRPr="00E25541">
              <w:rPr>
                <w:sz w:val="28"/>
                <w:szCs w:val="28"/>
              </w:rPr>
              <w:t>профессии рабочих, пред</w:t>
            </w:r>
            <w:r w:rsidRPr="00E25541">
              <w:rPr>
                <w:sz w:val="28"/>
                <w:szCs w:val="28"/>
              </w:rPr>
              <w:t>у</w:t>
            </w:r>
            <w:r w:rsidRPr="00E25541">
              <w:rPr>
                <w:sz w:val="28"/>
                <w:szCs w:val="28"/>
              </w:rPr>
              <w:t>смотренные первым – тр</w:t>
            </w:r>
            <w:r w:rsidRPr="00E25541">
              <w:rPr>
                <w:sz w:val="28"/>
                <w:szCs w:val="28"/>
              </w:rPr>
              <w:t>е</w:t>
            </w:r>
            <w:r w:rsidRPr="00E25541">
              <w:rPr>
                <w:sz w:val="28"/>
                <w:szCs w:val="28"/>
              </w:rPr>
              <w:t>тьим квалификационными уровнями, при выполнении важных (особо важных) и ответственных (особо о</w:t>
            </w:r>
            <w:r w:rsidRPr="00E25541">
              <w:rPr>
                <w:sz w:val="28"/>
                <w:szCs w:val="28"/>
              </w:rPr>
              <w:t>т</w:t>
            </w:r>
            <w:r w:rsidRPr="00E25541">
              <w:rPr>
                <w:sz w:val="28"/>
                <w:szCs w:val="28"/>
              </w:rPr>
              <w:t>ветственных) работ</w:t>
            </w:r>
          </w:p>
        </w:tc>
      </w:tr>
    </w:tbl>
    <w:p w:rsidR="00E24B2B" w:rsidRPr="000262C2" w:rsidRDefault="00E24B2B" w:rsidP="00DF43BB">
      <w:pPr>
        <w:autoSpaceDE w:val="0"/>
        <w:autoSpaceDN w:val="0"/>
        <w:adjustRightInd w:val="0"/>
        <w:contextualSpacing/>
        <w:jc w:val="both"/>
        <w:rPr>
          <w:color w:val="FF0000"/>
          <w:kern w:val="2"/>
          <w:sz w:val="28"/>
          <w:szCs w:val="28"/>
        </w:rPr>
      </w:pPr>
    </w:p>
    <w:p w:rsidR="00E24B2B" w:rsidRPr="00DF43BB" w:rsidRDefault="00E24B2B" w:rsidP="00B5145E">
      <w:pPr>
        <w:suppressAutoHyphens/>
        <w:autoSpaceDE w:val="0"/>
        <w:autoSpaceDN w:val="0"/>
        <w:adjustRightInd w:val="0"/>
        <w:ind w:firstLine="709"/>
        <w:contextualSpacing/>
        <w:jc w:val="both"/>
        <w:rPr>
          <w:kern w:val="2"/>
          <w:sz w:val="28"/>
          <w:szCs w:val="28"/>
        </w:rPr>
      </w:pPr>
      <w:r>
        <w:rPr>
          <w:kern w:val="2"/>
          <w:sz w:val="28"/>
          <w:szCs w:val="28"/>
        </w:rPr>
        <w:t>3) м</w:t>
      </w:r>
      <w:r w:rsidRPr="00DF43BB">
        <w:rPr>
          <w:kern w:val="2"/>
          <w:sz w:val="28"/>
          <w:szCs w:val="28"/>
        </w:rPr>
        <w:t>инимальные размеры д</w:t>
      </w:r>
      <w:r w:rsidRPr="00DF43BB">
        <w:rPr>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w:t>
      </w:r>
      <w:proofErr w:type="spellStart"/>
      <w:r w:rsidRPr="00DF43BB">
        <w:rPr>
          <w:sz w:val="28"/>
          <w:szCs w:val="28"/>
        </w:rPr>
        <w:t>Минздравсоцразвития</w:t>
      </w:r>
      <w:proofErr w:type="spellEnd"/>
      <w:r w:rsidRPr="00DF43BB">
        <w:rPr>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w:t>
      </w:r>
      <w:r w:rsidRPr="00DF43BB">
        <w:rPr>
          <w:kern w:val="2"/>
          <w:sz w:val="28"/>
          <w:szCs w:val="28"/>
        </w:rPr>
        <w:t>Минимальные размеры должностных оклад</w:t>
      </w:r>
      <w:r>
        <w:rPr>
          <w:kern w:val="2"/>
          <w:sz w:val="28"/>
          <w:szCs w:val="28"/>
        </w:rPr>
        <w:t>ов по ПКГ приведены в таблице №3;</w:t>
      </w:r>
    </w:p>
    <w:p w:rsidR="00E24B2B" w:rsidRPr="00E25541" w:rsidRDefault="00E24B2B" w:rsidP="00522ADF">
      <w:pPr>
        <w:autoSpaceDE w:val="0"/>
        <w:autoSpaceDN w:val="0"/>
        <w:adjustRightInd w:val="0"/>
        <w:ind w:firstLine="709"/>
        <w:contextualSpacing/>
        <w:jc w:val="both"/>
        <w:rPr>
          <w:kern w:val="2"/>
          <w:sz w:val="28"/>
          <w:szCs w:val="28"/>
        </w:rPr>
      </w:pPr>
    </w:p>
    <w:p w:rsidR="00E24B2B" w:rsidRPr="00E25541" w:rsidRDefault="00E24B2B" w:rsidP="00522ADF">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3</w:t>
      </w:r>
    </w:p>
    <w:p w:rsidR="00E24B2B" w:rsidRPr="00E25541" w:rsidRDefault="00E24B2B"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3"/>
        <w:gridCol w:w="3402"/>
      </w:tblGrid>
      <w:tr w:rsidR="00E24B2B" w:rsidRPr="00E25541" w:rsidTr="00B5145E">
        <w:trPr>
          <w:tblHeader/>
        </w:trPr>
        <w:tc>
          <w:tcPr>
            <w:tcW w:w="3828" w:type="dxa"/>
            <w:vAlign w:val="center"/>
          </w:tcPr>
          <w:p w:rsidR="00E24B2B" w:rsidRPr="00E25541" w:rsidRDefault="00E24B2B" w:rsidP="00522ADF">
            <w:pPr>
              <w:autoSpaceDE w:val="0"/>
              <w:autoSpaceDN w:val="0"/>
              <w:adjustRightInd w:val="0"/>
              <w:contextualSpacing/>
              <w:jc w:val="center"/>
              <w:rPr>
                <w:sz w:val="28"/>
                <w:szCs w:val="28"/>
              </w:rPr>
            </w:pPr>
            <w:r w:rsidRPr="00E25541">
              <w:rPr>
                <w:sz w:val="28"/>
                <w:szCs w:val="28"/>
              </w:rPr>
              <w:t>Профессиональные квалиф</w:t>
            </w:r>
            <w:r w:rsidRPr="00E25541">
              <w:rPr>
                <w:sz w:val="28"/>
                <w:szCs w:val="28"/>
              </w:rPr>
              <w:t>и</w:t>
            </w:r>
            <w:r w:rsidRPr="00E25541">
              <w:rPr>
                <w:sz w:val="28"/>
                <w:szCs w:val="28"/>
              </w:rPr>
              <w:t>кационные группы</w:t>
            </w:r>
          </w:p>
        </w:tc>
        <w:tc>
          <w:tcPr>
            <w:tcW w:w="269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Минимальный ра</w:t>
            </w:r>
            <w:r w:rsidRPr="00E25541">
              <w:rPr>
                <w:sz w:val="28"/>
                <w:szCs w:val="28"/>
              </w:rPr>
              <w:t>з</w:t>
            </w:r>
            <w:r w:rsidRPr="00E25541">
              <w:rPr>
                <w:sz w:val="28"/>
                <w:szCs w:val="28"/>
              </w:rPr>
              <w:t>мер должностного оклада, (рублей)</w:t>
            </w:r>
          </w:p>
        </w:tc>
        <w:tc>
          <w:tcPr>
            <w:tcW w:w="3402"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E24B2B" w:rsidRPr="00E25541" w:rsidRDefault="00E24B2B" w:rsidP="00522ADF">
            <w:pPr>
              <w:autoSpaceDE w:val="0"/>
              <w:autoSpaceDN w:val="0"/>
              <w:adjustRightInd w:val="0"/>
              <w:contextualSpacing/>
              <w:jc w:val="center"/>
              <w:rPr>
                <w:sz w:val="28"/>
                <w:szCs w:val="28"/>
              </w:rPr>
            </w:pPr>
            <w:r w:rsidRPr="00E25541">
              <w:rPr>
                <w:kern w:val="2"/>
                <w:sz w:val="28"/>
                <w:szCs w:val="28"/>
              </w:rPr>
              <w:t>должности</w:t>
            </w:r>
          </w:p>
        </w:tc>
      </w:tr>
    </w:tbl>
    <w:p w:rsidR="00E24B2B" w:rsidRPr="00B5145E" w:rsidRDefault="00E24B2B" w:rsidP="00522ADF">
      <w:pPr>
        <w:autoSpaceDE w:val="0"/>
        <w:autoSpaceDN w:val="0"/>
        <w:adjustRightInd w:val="0"/>
        <w:ind w:firstLine="709"/>
        <w:contextualSpacing/>
        <w:jc w:val="both"/>
        <w:rPr>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3"/>
        <w:gridCol w:w="3402"/>
      </w:tblGrid>
      <w:tr w:rsidR="00E24B2B" w:rsidRPr="00E25541" w:rsidTr="00B5145E">
        <w:trPr>
          <w:cantSplit/>
          <w:tblHeader/>
        </w:trPr>
        <w:tc>
          <w:tcPr>
            <w:tcW w:w="3828" w:type="dxa"/>
          </w:tcPr>
          <w:p w:rsidR="00E24B2B" w:rsidRPr="00E25541" w:rsidRDefault="00E24B2B" w:rsidP="00522ADF">
            <w:pPr>
              <w:autoSpaceDE w:val="0"/>
              <w:autoSpaceDN w:val="0"/>
              <w:adjustRightInd w:val="0"/>
              <w:contextualSpacing/>
              <w:jc w:val="center"/>
              <w:outlineLvl w:val="0"/>
              <w:rPr>
                <w:sz w:val="28"/>
                <w:szCs w:val="28"/>
              </w:rPr>
            </w:pPr>
            <w:r w:rsidRPr="00E25541">
              <w:rPr>
                <w:sz w:val="28"/>
                <w:szCs w:val="28"/>
              </w:rPr>
              <w:t>1</w:t>
            </w:r>
          </w:p>
        </w:tc>
        <w:tc>
          <w:tcPr>
            <w:tcW w:w="269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2</w:t>
            </w:r>
          </w:p>
        </w:tc>
        <w:tc>
          <w:tcPr>
            <w:tcW w:w="3402"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3</w:t>
            </w:r>
          </w:p>
        </w:tc>
      </w:tr>
      <w:tr w:rsidR="00E24B2B" w:rsidRPr="00E25541" w:rsidTr="00B5145E">
        <w:tc>
          <w:tcPr>
            <w:tcW w:w="3828" w:type="dxa"/>
          </w:tcPr>
          <w:p w:rsidR="00E24B2B" w:rsidRPr="00E25541" w:rsidRDefault="00E24B2B" w:rsidP="00522ADF">
            <w:pPr>
              <w:autoSpaceDE w:val="0"/>
              <w:autoSpaceDN w:val="0"/>
              <w:adjustRightInd w:val="0"/>
              <w:contextualSpacing/>
              <w:jc w:val="both"/>
              <w:outlineLvl w:val="0"/>
              <w:rPr>
                <w:sz w:val="28"/>
                <w:szCs w:val="28"/>
              </w:rPr>
            </w:pPr>
            <w:proofErr w:type="spellStart"/>
            <w:r>
              <w:rPr>
                <w:sz w:val="28"/>
                <w:szCs w:val="28"/>
              </w:rPr>
              <w:t>ПКГ</w:t>
            </w:r>
            <w:proofErr w:type="gramStart"/>
            <w:r w:rsidRPr="00E25541">
              <w:rPr>
                <w:sz w:val="28"/>
                <w:szCs w:val="28"/>
              </w:rPr>
              <w:t>«О</w:t>
            </w:r>
            <w:proofErr w:type="gramEnd"/>
            <w:r w:rsidRPr="00E25541">
              <w:rPr>
                <w:sz w:val="28"/>
                <w:szCs w:val="28"/>
              </w:rPr>
              <w:t>бщеотраслевые</w:t>
            </w:r>
            <w:proofErr w:type="spellEnd"/>
            <w:r w:rsidRPr="00E25541">
              <w:rPr>
                <w:sz w:val="28"/>
                <w:szCs w:val="28"/>
              </w:rPr>
              <w:t xml:space="preserve"> дол</w:t>
            </w:r>
            <w:r w:rsidRPr="00E25541">
              <w:rPr>
                <w:sz w:val="28"/>
                <w:szCs w:val="28"/>
              </w:rPr>
              <w:t>ж</w:t>
            </w:r>
            <w:r w:rsidRPr="00E25541">
              <w:rPr>
                <w:sz w:val="28"/>
                <w:szCs w:val="28"/>
              </w:rPr>
              <w:t>ности служащих первого уровня»</w:t>
            </w:r>
          </w:p>
        </w:tc>
        <w:tc>
          <w:tcPr>
            <w:tcW w:w="2693" w:type="dxa"/>
          </w:tcPr>
          <w:p w:rsidR="00E24B2B" w:rsidRPr="00E25541" w:rsidRDefault="00E24B2B" w:rsidP="00522ADF">
            <w:pPr>
              <w:autoSpaceDE w:val="0"/>
              <w:autoSpaceDN w:val="0"/>
              <w:adjustRightInd w:val="0"/>
              <w:contextualSpacing/>
              <w:jc w:val="both"/>
              <w:rPr>
                <w:sz w:val="28"/>
                <w:szCs w:val="28"/>
              </w:rPr>
            </w:pPr>
          </w:p>
        </w:tc>
        <w:tc>
          <w:tcPr>
            <w:tcW w:w="3402" w:type="dxa"/>
          </w:tcPr>
          <w:p w:rsidR="00E24B2B" w:rsidRPr="00E25541" w:rsidRDefault="00E24B2B" w:rsidP="00522ADF">
            <w:pPr>
              <w:autoSpaceDE w:val="0"/>
              <w:autoSpaceDN w:val="0"/>
              <w:adjustRightInd w:val="0"/>
              <w:contextualSpacing/>
              <w:jc w:val="both"/>
              <w:rPr>
                <w:sz w:val="28"/>
                <w:szCs w:val="28"/>
              </w:rPr>
            </w:pPr>
          </w:p>
        </w:tc>
      </w:tr>
      <w:tr w:rsidR="00E24B2B" w:rsidRPr="00E25541" w:rsidTr="00B5145E">
        <w:tc>
          <w:tcPr>
            <w:tcW w:w="3828" w:type="dxa"/>
          </w:tcPr>
          <w:p w:rsidR="00E24B2B" w:rsidRPr="00E25541" w:rsidRDefault="00E24B2B"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 xml:space="preserve">вень </w:t>
            </w:r>
          </w:p>
        </w:tc>
        <w:tc>
          <w:tcPr>
            <w:tcW w:w="269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4538</w:t>
            </w:r>
          </w:p>
        </w:tc>
        <w:tc>
          <w:tcPr>
            <w:tcW w:w="3402" w:type="dxa"/>
          </w:tcPr>
          <w:p w:rsidR="00E24B2B" w:rsidRPr="00E25541" w:rsidRDefault="00E24B2B" w:rsidP="00522ADF">
            <w:pPr>
              <w:autoSpaceDE w:val="0"/>
              <w:autoSpaceDN w:val="0"/>
              <w:adjustRightInd w:val="0"/>
              <w:contextualSpacing/>
              <w:rPr>
                <w:sz w:val="28"/>
                <w:szCs w:val="28"/>
              </w:rPr>
            </w:pPr>
            <w:proofErr w:type="gramStart"/>
            <w:r w:rsidRPr="00E25541">
              <w:rPr>
                <w:sz w:val="28"/>
                <w:szCs w:val="28"/>
              </w:rPr>
              <w:t>агент; агент по снабж</w:t>
            </w:r>
            <w:r w:rsidRPr="00E25541">
              <w:rPr>
                <w:sz w:val="28"/>
                <w:szCs w:val="28"/>
              </w:rPr>
              <w:t>е</w:t>
            </w:r>
            <w:r w:rsidRPr="00E25541">
              <w:rPr>
                <w:sz w:val="28"/>
                <w:szCs w:val="28"/>
              </w:rPr>
              <w:t>нию; агент рекламный; архивариус; дежурный бюро пропусков; дел</w:t>
            </w:r>
            <w:r w:rsidRPr="00E25541">
              <w:rPr>
                <w:sz w:val="28"/>
                <w:szCs w:val="28"/>
              </w:rPr>
              <w:t>о</w:t>
            </w:r>
            <w:r w:rsidRPr="00E25541">
              <w:rPr>
                <w:sz w:val="28"/>
                <w:szCs w:val="28"/>
              </w:rPr>
              <w:t xml:space="preserve">производитель; кассир; комендант; оператор по </w:t>
            </w:r>
            <w:r w:rsidRPr="00E25541">
              <w:rPr>
                <w:sz w:val="28"/>
                <w:szCs w:val="28"/>
              </w:rPr>
              <w:lastRenderedPageBreak/>
              <w:t>диспетчерскому обслуж</w:t>
            </w:r>
            <w:r w:rsidRPr="00E25541">
              <w:rPr>
                <w:sz w:val="28"/>
                <w:szCs w:val="28"/>
              </w:rPr>
              <w:t>и</w:t>
            </w:r>
            <w:r w:rsidRPr="00E25541">
              <w:rPr>
                <w:sz w:val="28"/>
                <w:szCs w:val="28"/>
              </w:rPr>
              <w:t>ванию лифтов; паспо</w:t>
            </w:r>
            <w:r w:rsidRPr="00E25541">
              <w:rPr>
                <w:sz w:val="28"/>
                <w:szCs w:val="28"/>
              </w:rPr>
              <w:t>р</w:t>
            </w:r>
            <w:r w:rsidRPr="00E25541">
              <w:rPr>
                <w:sz w:val="28"/>
                <w:szCs w:val="28"/>
              </w:rPr>
              <w:t>тист; секретарь; секр</w:t>
            </w:r>
            <w:r w:rsidRPr="00E25541">
              <w:rPr>
                <w:sz w:val="28"/>
                <w:szCs w:val="28"/>
              </w:rPr>
              <w:t>е</w:t>
            </w:r>
            <w:r w:rsidRPr="00E25541">
              <w:rPr>
                <w:sz w:val="28"/>
                <w:szCs w:val="28"/>
              </w:rPr>
              <w:t>тарь-машинистка; маш</w:t>
            </w:r>
            <w:r w:rsidRPr="00E25541">
              <w:rPr>
                <w:sz w:val="28"/>
                <w:szCs w:val="28"/>
              </w:rPr>
              <w:t>и</w:t>
            </w:r>
            <w:r w:rsidRPr="00E25541">
              <w:rPr>
                <w:sz w:val="28"/>
                <w:szCs w:val="28"/>
              </w:rPr>
              <w:t>нистка</w:t>
            </w:r>
            <w:proofErr w:type="gramEnd"/>
          </w:p>
        </w:tc>
      </w:tr>
      <w:tr w:rsidR="00E24B2B" w:rsidRPr="00E25541" w:rsidTr="00B5145E">
        <w:tc>
          <w:tcPr>
            <w:tcW w:w="3828" w:type="dxa"/>
          </w:tcPr>
          <w:p w:rsidR="00E24B2B" w:rsidRPr="00E25541" w:rsidRDefault="00E24B2B" w:rsidP="00522ADF">
            <w:pPr>
              <w:autoSpaceDE w:val="0"/>
              <w:autoSpaceDN w:val="0"/>
              <w:adjustRightInd w:val="0"/>
              <w:contextualSpacing/>
              <w:jc w:val="both"/>
              <w:rPr>
                <w:sz w:val="28"/>
                <w:szCs w:val="28"/>
              </w:rPr>
            </w:pPr>
            <w:r w:rsidRPr="00E25541">
              <w:rPr>
                <w:sz w:val="28"/>
                <w:szCs w:val="28"/>
              </w:rPr>
              <w:lastRenderedPageBreak/>
              <w:t>2-й квалификационный ур</w:t>
            </w:r>
            <w:r w:rsidRPr="00E25541">
              <w:rPr>
                <w:sz w:val="28"/>
                <w:szCs w:val="28"/>
              </w:rPr>
              <w:t>о</w:t>
            </w:r>
            <w:r w:rsidRPr="00E25541">
              <w:rPr>
                <w:sz w:val="28"/>
                <w:szCs w:val="28"/>
              </w:rPr>
              <w:t>вень</w:t>
            </w:r>
          </w:p>
        </w:tc>
        <w:tc>
          <w:tcPr>
            <w:tcW w:w="269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4757</w:t>
            </w:r>
          </w:p>
        </w:tc>
        <w:tc>
          <w:tcPr>
            <w:tcW w:w="3402" w:type="dxa"/>
          </w:tcPr>
          <w:p w:rsidR="00E24B2B" w:rsidRPr="00E25541" w:rsidRDefault="00E24B2B" w:rsidP="00522ADF">
            <w:pPr>
              <w:autoSpaceDE w:val="0"/>
              <w:autoSpaceDN w:val="0"/>
              <w:adjustRightInd w:val="0"/>
              <w:contextualSpacing/>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 устанавливаться производное должностное наименование «старший»</w:t>
            </w:r>
          </w:p>
          <w:p w:rsidR="00E24B2B" w:rsidRPr="00E25541" w:rsidRDefault="00E24B2B" w:rsidP="00522ADF">
            <w:pPr>
              <w:autoSpaceDE w:val="0"/>
              <w:autoSpaceDN w:val="0"/>
              <w:adjustRightInd w:val="0"/>
              <w:contextualSpacing/>
              <w:jc w:val="both"/>
              <w:rPr>
                <w:sz w:val="28"/>
                <w:szCs w:val="28"/>
              </w:rPr>
            </w:pPr>
          </w:p>
        </w:tc>
      </w:tr>
      <w:tr w:rsidR="00E24B2B" w:rsidRPr="00E25541" w:rsidTr="00B5145E">
        <w:tc>
          <w:tcPr>
            <w:tcW w:w="3828" w:type="dxa"/>
          </w:tcPr>
          <w:p w:rsidR="00E24B2B" w:rsidRPr="00E25541" w:rsidRDefault="00E24B2B" w:rsidP="00522ADF">
            <w:pPr>
              <w:autoSpaceDE w:val="0"/>
              <w:autoSpaceDN w:val="0"/>
              <w:adjustRightInd w:val="0"/>
              <w:contextualSpacing/>
              <w:jc w:val="both"/>
              <w:outlineLvl w:val="0"/>
              <w:rPr>
                <w:sz w:val="28"/>
                <w:szCs w:val="28"/>
              </w:rPr>
            </w:pPr>
            <w:r w:rsidRPr="00E25541">
              <w:rPr>
                <w:sz w:val="28"/>
                <w:szCs w:val="28"/>
              </w:rPr>
              <w:t>ПКГ «Общеотраслевые должности служащих второго уровня»</w:t>
            </w:r>
          </w:p>
        </w:tc>
        <w:tc>
          <w:tcPr>
            <w:tcW w:w="2693" w:type="dxa"/>
          </w:tcPr>
          <w:p w:rsidR="00E24B2B" w:rsidRPr="00E25541" w:rsidRDefault="00E24B2B" w:rsidP="00522ADF">
            <w:pPr>
              <w:autoSpaceDE w:val="0"/>
              <w:autoSpaceDN w:val="0"/>
              <w:adjustRightInd w:val="0"/>
              <w:contextualSpacing/>
              <w:jc w:val="center"/>
              <w:rPr>
                <w:sz w:val="28"/>
                <w:szCs w:val="28"/>
              </w:rPr>
            </w:pPr>
          </w:p>
        </w:tc>
        <w:tc>
          <w:tcPr>
            <w:tcW w:w="3402" w:type="dxa"/>
          </w:tcPr>
          <w:p w:rsidR="00E24B2B" w:rsidRPr="00E25541" w:rsidRDefault="00E24B2B" w:rsidP="00522ADF">
            <w:pPr>
              <w:autoSpaceDE w:val="0"/>
              <w:autoSpaceDN w:val="0"/>
              <w:adjustRightInd w:val="0"/>
              <w:contextualSpacing/>
              <w:jc w:val="both"/>
              <w:rPr>
                <w:sz w:val="28"/>
                <w:szCs w:val="28"/>
              </w:rPr>
            </w:pPr>
          </w:p>
        </w:tc>
      </w:tr>
      <w:tr w:rsidR="00E24B2B" w:rsidRPr="00E25541" w:rsidTr="00B5145E">
        <w:tc>
          <w:tcPr>
            <w:tcW w:w="3828" w:type="dxa"/>
          </w:tcPr>
          <w:p w:rsidR="00E24B2B" w:rsidRPr="00E25541" w:rsidRDefault="00E24B2B"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 xml:space="preserve">вень </w:t>
            </w:r>
          </w:p>
        </w:tc>
        <w:tc>
          <w:tcPr>
            <w:tcW w:w="269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4994</w:t>
            </w:r>
          </w:p>
        </w:tc>
        <w:tc>
          <w:tcPr>
            <w:tcW w:w="3402" w:type="dxa"/>
          </w:tcPr>
          <w:p w:rsidR="00E24B2B" w:rsidRPr="00E25541" w:rsidRDefault="00E24B2B" w:rsidP="00522ADF">
            <w:pPr>
              <w:autoSpaceDE w:val="0"/>
              <w:autoSpaceDN w:val="0"/>
              <w:adjustRightInd w:val="0"/>
              <w:contextualSpacing/>
              <w:rPr>
                <w:sz w:val="28"/>
                <w:szCs w:val="28"/>
              </w:rPr>
            </w:pPr>
            <w:proofErr w:type="gramStart"/>
            <w:r w:rsidRPr="00E25541">
              <w:rPr>
                <w:sz w:val="28"/>
                <w:szCs w:val="28"/>
              </w:rPr>
              <w:t>администратор; диспе</w:t>
            </w:r>
            <w:r w:rsidRPr="00E25541">
              <w:rPr>
                <w:sz w:val="28"/>
                <w:szCs w:val="28"/>
              </w:rPr>
              <w:t>т</w:t>
            </w:r>
            <w:r w:rsidRPr="00E25541">
              <w:rPr>
                <w:sz w:val="28"/>
                <w:szCs w:val="28"/>
              </w:rPr>
              <w:t>чер; инспектор по кадрам; инспектор по контролю за исполнением поручений; лаборант; секретарь рук</w:t>
            </w:r>
            <w:r w:rsidRPr="00E25541">
              <w:rPr>
                <w:sz w:val="28"/>
                <w:szCs w:val="28"/>
              </w:rPr>
              <w:t>о</w:t>
            </w:r>
            <w:r w:rsidRPr="00E25541">
              <w:rPr>
                <w:sz w:val="28"/>
                <w:szCs w:val="28"/>
              </w:rPr>
              <w:t>водителя; техник; техник-лаборант; техник-программист</w:t>
            </w:r>
            <w:proofErr w:type="gramEnd"/>
          </w:p>
        </w:tc>
      </w:tr>
      <w:tr w:rsidR="00E24B2B" w:rsidRPr="00E25541" w:rsidTr="00B5145E">
        <w:tc>
          <w:tcPr>
            <w:tcW w:w="3828" w:type="dxa"/>
          </w:tcPr>
          <w:p w:rsidR="00E24B2B" w:rsidRPr="00E25541" w:rsidRDefault="00E24B2B"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tc>
        <w:tc>
          <w:tcPr>
            <w:tcW w:w="269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5246</w:t>
            </w:r>
          </w:p>
        </w:tc>
        <w:tc>
          <w:tcPr>
            <w:tcW w:w="3402" w:type="dxa"/>
          </w:tcPr>
          <w:p w:rsidR="00E24B2B" w:rsidRPr="00E25541" w:rsidRDefault="00E24B2B" w:rsidP="00522ADF">
            <w:pPr>
              <w:autoSpaceDE w:val="0"/>
              <w:autoSpaceDN w:val="0"/>
              <w:adjustRightInd w:val="0"/>
              <w:contextualSpacing/>
              <w:rPr>
                <w:sz w:val="28"/>
                <w:szCs w:val="28"/>
              </w:rPr>
            </w:pPr>
            <w:r w:rsidRPr="00E25541">
              <w:rPr>
                <w:sz w:val="28"/>
                <w:szCs w:val="28"/>
              </w:rPr>
              <w:t>заведующий канцелярией; заведующий складом; з</w:t>
            </w:r>
            <w:r w:rsidRPr="00E25541">
              <w:rPr>
                <w:sz w:val="28"/>
                <w:szCs w:val="28"/>
              </w:rPr>
              <w:t>а</w:t>
            </w:r>
            <w:r w:rsidRPr="00E25541">
              <w:rPr>
                <w:sz w:val="28"/>
                <w:szCs w:val="28"/>
              </w:rPr>
              <w:t>ведующий хозяйством.</w:t>
            </w:r>
          </w:p>
          <w:p w:rsidR="00E24B2B" w:rsidRPr="00E25541" w:rsidRDefault="00E24B2B" w:rsidP="00522ADF">
            <w:pPr>
              <w:autoSpaceDE w:val="0"/>
              <w:autoSpaceDN w:val="0"/>
              <w:adjustRightInd w:val="0"/>
              <w:contextualSpacing/>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устанавливается прои</w:t>
            </w:r>
            <w:r w:rsidRPr="00E25541">
              <w:rPr>
                <w:sz w:val="28"/>
                <w:szCs w:val="28"/>
              </w:rPr>
              <w:t>з</w:t>
            </w:r>
            <w:r w:rsidRPr="00E25541">
              <w:rPr>
                <w:sz w:val="28"/>
                <w:szCs w:val="28"/>
              </w:rPr>
              <w:t>водное должностное наименование "старший".</w:t>
            </w:r>
          </w:p>
          <w:p w:rsidR="00E24B2B" w:rsidRPr="00E25541" w:rsidRDefault="00E24B2B" w:rsidP="00522ADF">
            <w:pPr>
              <w:autoSpaceDE w:val="0"/>
              <w:autoSpaceDN w:val="0"/>
              <w:adjustRightInd w:val="0"/>
              <w:contextualSpacing/>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 xml:space="preserve">ного уровня, по которым устанавливается II </w:t>
            </w:r>
            <w:proofErr w:type="spellStart"/>
            <w:r w:rsidRPr="00E25541">
              <w:rPr>
                <w:sz w:val="28"/>
                <w:szCs w:val="28"/>
              </w:rPr>
              <w:t>вну</w:t>
            </w:r>
            <w:r w:rsidRPr="00E25541">
              <w:rPr>
                <w:sz w:val="28"/>
                <w:szCs w:val="28"/>
              </w:rPr>
              <w:t>т</w:t>
            </w:r>
            <w:r w:rsidRPr="00E25541">
              <w:rPr>
                <w:sz w:val="28"/>
                <w:szCs w:val="28"/>
              </w:rPr>
              <w:t>ридолжностная</w:t>
            </w:r>
            <w:proofErr w:type="spellEnd"/>
            <w:r w:rsidRPr="00E25541">
              <w:rPr>
                <w:sz w:val="28"/>
                <w:szCs w:val="28"/>
              </w:rPr>
              <w:t xml:space="preserve"> категория</w:t>
            </w:r>
          </w:p>
        </w:tc>
      </w:tr>
      <w:tr w:rsidR="00E24B2B" w:rsidRPr="00E25541" w:rsidTr="00B5145E">
        <w:tc>
          <w:tcPr>
            <w:tcW w:w="3828" w:type="dxa"/>
          </w:tcPr>
          <w:p w:rsidR="00E24B2B" w:rsidRPr="00E25541" w:rsidRDefault="00E24B2B" w:rsidP="00522ADF">
            <w:pPr>
              <w:autoSpaceDE w:val="0"/>
              <w:autoSpaceDN w:val="0"/>
              <w:adjustRightInd w:val="0"/>
              <w:contextualSpacing/>
              <w:jc w:val="both"/>
              <w:rPr>
                <w:sz w:val="28"/>
                <w:szCs w:val="28"/>
              </w:rPr>
            </w:pPr>
            <w:r w:rsidRPr="00E25541">
              <w:rPr>
                <w:sz w:val="28"/>
                <w:szCs w:val="28"/>
              </w:rPr>
              <w:t>3-й квалификационный ур</w:t>
            </w:r>
            <w:r w:rsidRPr="00E25541">
              <w:rPr>
                <w:sz w:val="28"/>
                <w:szCs w:val="28"/>
              </w:rPr>
              <w:t>о</w:t>
            </w:r>
            <w:r w:rsidRPr="00E25541">
              <w:rPr>
                <w:sz w:val="28"/>
                <w:szCs w:val="28"/>
              </w:rPr>
              <w:t>вень</w:t>
            </w:r>
          </w:p>
        </w:tc>
        <w:tc>
          <w:tcPr>
            <w:tcW w:w="269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5509</w:t>
            </w:r>
          </w:p>
        </w:tc>
        <w:tc>
          <w:tcPr>
            <w:tcW w:w="3402" w:type="dxa"/>
          </w:tcPr>
          <w:p w:rsidR="00E24B2B" w:rsidRPr="00E25541" w:rsidRDefault="00E24B2B" w:rsidP="00522ADF">
            <w:pPr>
              <w:autoSpaceDE w:val="0"/>
              <w:autoSpaceDN w:val="0"/>
              <w:adjustRightInd w:val="0"/>
              <w:contextualSpacing/>
              <w:rPr>
                <w:sz w:val="28"/>
                <w:szCs w:val="28"/>
              </w:rPr>
            </w:pPr>
            <w:r w:rsidRPr="00E25541">
              <w:rPr>
                <w:sz w:val="28"/>
                <w:szCs w:val="28"/>
              </w:rPr>
              <w:t>начальник хозяйственного отдела.</w:t>
            </w:r>
          </w:p>
          <w:p w:rsidR="00E24B2B" w:rsidRPr="00E25541" w:rsidRDefault="00E24B2B" w:rsidP="00522ADF">
            <w:pPr>
              <w:autoSpaceDE w:val="0"/>
              <w:autoSpaceDN w:val="0"/>
              <w:adjustRightInd w:val="0"/>
              <w:contextualSpacing/>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 xml:space="preserve">ного уровня, по которым устанавливается I </w:t>
            </w:r>
            <w:proofErr w:type="spellStart"/>
            <w:r w:rsidRPr="00E25541">
              <w:rPr>
                <w:sz w:val="28"/>
                <w:szCs w:val="28"/>
              </w:rPr>
              <w:t>внутр</w:t>
            </w:r>
            <w:r w:rsidRPr="00E25541">
              <w:rPr>
                <w:sz w:val="28"/>
                <w:szCs w:val="28"/>
              </w:rPr>
              <w:t>и</w:t>
            </w:r>
            <w:r w:rsidRPr="00E25541">
              <w:rPr>
                <w:sz w:val="28"/>
                <w:szCs w:val="28"/>
              </w:rPr>
              <w:t>должностная</w:t>
            </w:r>
            <w:proofErr w:type="spellEnd"/>
            <w:r w:rsidRPr="00E25541">
              <w:rPr>
                <w:sz w:val="28"/>
                <w:szCs w:val="28"/>
              </w:rPr>
              <w:t xml:space="preserve"> категория</w:t>
            </w:r>
          </w:p>
        </w:tc>
      </w:tr>
      <w:tr w:rsidR="00E24B2B" w:rsidRPr="00E25541" w:rsidTr="00B5145E">
        <w:tc>
          <w:tcPr>
            <w:tcW w:w="3828" w:type="dxa"/>
          </w:tcPr>
          <w:p w:rsidR="00E24B2B" w:rsidRPr="00E25541" w:rsidRDefault="00E24B2B" w:rsidP="00522ADF">
            <w:pPr>
              <w:autoSpaceDE w:val="0"/>
              <w:autoSpaceDN w:val="0"/>
              <w:adjustRightInd w:val="0"/>
              <w:contextualSpacing/>
              <w:jc w:val="both"/>
              <w:rPr>
                <w:sz w:val="28"/>
                <w:szCs w:val="28"/>
              </w:rPr>
            </w:pPr>
            <w:r w:rsidRPr="00E25541">
              <w:rPr>
                <w:sz w:val="28"/>
                <w:szCs w:val="28"/>
              </w:rPr>
              <w:lastRenderedPageBreak/>
              <w:t>4-й квалификационный ур</w:t>
            </w:r>
            <w:r w:rsidRPr="00E25541">
              <w:rPr>
                <w:sz w:val="28"/>
                <w:szCs w:val="28"/>
              </w:rPr>
              <w:t>о</w:t>
            </w:r>
            <w:r w:rsidRPr="00E25541">
              <w:rPr>
                <w:sz w:val="28"/>
                <w:szCs w:val="28"/>
              </w:rPr>
              <w:t>вень</w:t>
            </w:r>
          </w:p>
        </w:tc>
        <w:tc>
          <w:tcPr>
            <w:tcW w:w="269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5771</w:t>
            </w:r>
          </w:p>
        </w:tc>
        <w:tc>
          <w:tcPr>
            <w:tcW w:w="3402" w:type="dxa"/>
          </w:tcPr>
          <w:p w:rsidR="00E24B2B" w:rsidRPr="00E25541" w:rsidRDefault="00E24B2B" w:rsidP="00522ADF">
            <w:pPr>
              <w:autoSpaceDE w:val="0"/>
              <w:autoSpaceDN w:val="0"/>
              <w:adjustRightInd w:val="0"/>
              <w:contextualSpacing/>
              <w:jc w:val="both"/>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w:t>
            </w:r>
          </w:p>
          <w:p w:rsidR="00E24B2B" w:rsidRPr="00E25541" w:rsidRDefault="00E24B2B" w:rsidP="00522ADF">
            <w:pPr>
              <w:autoSpaceDE w:val="0"/>
              <w:autoSpaceDN w:val="0"/>
              <w:adjustRightInd w:val="0"/>
              <w:contextualSpacing/>
              <w:rPr>
                <w:sz w:val="28"/>
                <w:szCs w:val="28"/>
              </w:rPr>
            </w:pPr>
            <w:r w:rsidRPr="00E25541">
              <w:rPr>
                <w:sz w:val="28"/>
                <w:szCs w:val="28"/>
              </w:rPr>
              <w:t>устанавливаться прои</w:t>
            </w:r>
            <w:r w:rsidRPr="00E25541">
              <w:rPr>
                <w:sz w:val="28"/>
                <w:szCs w:val="28"/>
              </w:rPr>
              <w:t>з</w:t>
            </w:r>
            <w:r w:rsidRPr="00E25541">
              <w:rPr>
                <w:sz w:val="28"/>
                <w:szCs w:val="28"/>
              </w:rPr>
              <w:t>водное должностное наименование "ведущий"</w:t>
            </w:r>
          </w:p>
        </w:tc>
      </w:tr>
      <w:tr w:rsidR="00E24B2B" w:rsidRPr="00E25541" w:rsidTr="00B5145E">
        <w:tc>
          <w:tcPr>
            <w:tcW w:w="3828" w:type="dxa"/>
          </w:tcPr>
          <w:p w:rsidR="00E24B2B" w:rsidRPr="00E25541" w:rsidRDefault="00E24B2B" w:rsidP="00522ADF">
            <w:pPr>
              <w:autoSpaceDE w:val="0"/>
              <w:autoSpaceDN w:val="0"/>
              <w:adjustRightInd w:val="0"/>
              <w:contextualSpacing/>
              <w:jc w:val="both"/>
              <w:rPr>
                <w:sz w:val="28"/>
                <w:szCs w:val="28"/>
              </w:rPr>
            </w:pPr>
            <w:r w:rsidRPr="00E25541">
              <w:rPr>
                <w:sz w:val="28"/>
                <w:szCs w:val="28"/>
              </w:rPr>
              <w:t>5-й квалификационный ур</w:t>
            </w:r>
            <w:r w:rsidRPr="00E25541">
              <w:rPr>
                <w:sz w:val="28"/>
                <w:szCs w:val="28"/>
              </w:rPr>
              <w:t>о</w:t>
            </w:r>
            <w:r w:rsidRPr="00E25541">
              <w:rPr>
                <w:sz w:val="28"/>
                <w:szCs w:val="28"/>
              </w:rPr>
              <w:t>вень</w:t>
            </w:r>
          </w:p>
          <w:p w:rsidR="00E24B2B" w:rsidRPr="00E25541" w:rsidRDefault="00E24B2B" w:rsidP="00522ADF">
            <w:pPr>
              <w:autoSpaceDE w:val="0"/>
              <w:autoSpaceDN w:val="0"/>
              <w:adjustRightInd w:val="0"/>
              <w:contextualSpacing/>
              <w:jc w:val="both"/>
              <w:rPr>
                <w:sz w:val="28"/>
                <w:szCs w:val="28"/>
              </w:rPr>
            </w:pPr>
          </w:p>
        </w:tc>
        <w:tc>
          <w:tcPr>
            <w:tcW w:w="2693" w:type="dxa"/>
          </w:tcPr>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7353</w:t>
            </w:r>
          </w:p>
        </w:tc>
        <w:tc>
          <w:tcPr>
            <w:tcW w:w="3402" w:type="dxa"/>
          </w:tcPr>
          <w:p w:rsidR="00E24B2B" w:rsidRPr="00E25541" w:rsidRDefault="00E24B2B" w:rsidP="00522ADF">
            <w:pPr>
              <w:autoSpaceDE w:val="0"/>
              <w:autoSpaceDN w:val="0"/>
              <w:adjustRightInd w:val="0"/>
              <w:contextualSpacing/>
              <w:rPr>
                <w:sz w:val="28"/>
                <w:szCs w:val="28"/>
              </w:rPr>
            </w:pPr>
            <w:r w:rsidRPr="00E25541">
              <w:rPr>
                <w:sz w:val="28"/>
                <w:szCs w:val="28"/>
              </w:rPr>
              <w:t>начальник гаража; начальник (заведующий) мастерской; начальник цеха (участка)</w:t>
            </w:r>
          </w:p>
          <w:p w:rsidR="00E24B2B" w:rsidRPr="00E25541" w:rsidRDefault="00E24B2B" w:rsidP="00522ADF">
            <w:pPr>
              <w:autoSpaceDE w:val="0"/>
              <w:autoSpaceDN w:val="0"/>
              <w:adjustRightInd w:val="0"/>
              <w:contextualSpacing/>
              <w:jc w:val="both"/>
              <w:rPr>
                <w:sz w:val="28"/>
                <w:szCs w:val="28"/>
              </w:rPr>
            </w:pPr>
          </w:p>
        </w:tc>
      </w:tr>
      <w:tr w:rsidR="00E24B2B" w:rsidRPr="00E25541" w:rsidTr="00B5145E">
        <w:tc>
          <w:tcPr>
            <w:tcW w:w="3828" w:type="dxa"/>
          </w:tcPr>
          <w:p w:rsidR="00E24B2B" w:rsidRPr="00E25541" w:rsidRDefault="00E24B2B" w:rsidP="00522ADF">
            <w:pPr>
              <w:autoSpaceDE w:val="0"/>
              <w:autoSpaceDN w:val="0"/>
              <w:adjustRightInd w:val="0"/>
              <w:contextualSpacing/>
              <w:outlineLvl w:val="0"/>
              <w:rPr>
                <w:sz w:val="28"/>
                <w:szCs w:val="28"/>
              </w:rPr>
            </w:pPr>
            <w:r w:rsidRPr="00E25541">
              <w:rPr>
                <w:sz w:val="28"/>
                <w:szCs w:val="28"/>
              </w:rPr>
              <w:t>ПКГ «Общеотраслевые должности служащих треть</w:t>
            </w:r>
            <w:r w:rsidRPr="00E25541">
              <w:rPr>
                <w:sz w:val="28"/>
                <w:szCs w:val="28"/>
              </w:rPr>
              <w:t>е</w:t>
            </w:r>
            <w:r w:rsidRPr="00E25541">
              <w:rPr>
                <w:sz w:val="28"/>
                <w:szCs w:val="28"/>
              </w:rPr>
              <w:t>го уровня»</w:t>
            </w:r>
          </w:p>
        </w:tc>
        <w:tc>
          <w:tcPr>
            <w:tcW w:w="2693" w:type="dxa"/>
          </w:tcPr>
          <w:p w:rsidR="00E24B2B" w:rsidRPr="00E25541" w:rsidRDefault="00E24B2B" w:rsidP="00522ADF">
            <w:pPr>
              <w:autoSpaceDE w:val="0"/>
              <w:autoSpaceDN w:val="0"/>
              <w:adjustRightInd w:val="0"/>
              <w:contextualSpacing/>
              <w:jc w:val="center"/>
              <w:rPr>
                <w:sz w:val="28"/>
                <w:szCs w:val="28"/>
              </w:rPr>
            </w:pPr>
          </w:p>
        </w:tc>
        <w:tc>
          <w:tcPr>
            <w:tcW w:w="3402" w:type="dxa"/>
          </w:tcPr>
          <w:p w:rsidR="00E24B2B" w:rsidRPr="00E25541" w:rsidRDefault="00E24B2B" w:rsidP="00522ADF">
            <w:pPr>
              <w:autoSpaceDE w:val="0"/>
              <w:autoSpaceDN w:val="0"/>
              <w:adjustRightInd w:val="0"/>
              <w:contextualSpacing/>
              <w:jc w:val="both"/>
              <w:rPr>
                <w:sz w:val="28"/>
                <w:szCs w:val="28"/>
              </w:rPr>
            </w:pPr>
          </w:p>
        </w:tc>
      </w:tr>
      <w:tr w:rsidR="00E24B2B" w:rsidRPr="00E25541" w:rsidTr="00B5145E">
        <w:tc>
          <w:tcPr>
            <w:tcW w:w="3828" w:type="dxa"/>
          </w:tcPr>
          <w:p w:rsidR="00E24B2B" w:rsidRPr="00E25541" w:rsidRDefault="00E24B2B"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 xml:space="preserve">вень </w:t>
            </w:r>
          </w:p>
        </w:tc>
        <w:tc>
          <w:tcPr>
            <w:tcW w:w="269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5771</w:t>
            </w:r>
          </w:p>
        </w:tc>
        <w:tc>
          <w:tcPr>
            <w:tcW w:w="3402" w:type="dxa"/>
          </w:tcPr>
          <w:p w:rsidR="00E24B2B" w:rsidRPr="00E25541" w:rsidRDefault="00E24B2B" w:rsidP="00522ADF">
            <w:pPr>
              <w:autoSpaceDE w:val="0"/>
              <w:autoSpaceDN w:val="0"/>
              <w:adjustRightInd w:val="0"/>
              <w:contextualSpacing/>
              <w:rPr>
                <w:sz w:val="28"/>
                <w:szCs w:val="28"/>
              </w:rPr>
            </w:pPr>
            <w:r w:rsidRPr="00E25541">
              <w:rPr>
                <w:sz w:val="28"/>
                <w:szCs w:val="28"/>
              </w:rPr>
              <w:t xml:space="preserve">архитектор; бухгалтер; бухгалтер-ревизор; </w:t>
            </w:r>
            <w:proofErr w:type="spellStart"/>
            <w:r w:rsidRPr="00E25541">
              <w:rPr>
                <w:sz w:val="28"/>
                <w:szCs w:val="28"/>
              </w:rPr>
              <w:t>док</w:t>
            </w:r>
            <w:r w:rsidRPr="00E25541">
              <w:rPr>
                <w:sz w:val="28"/>
                <w:szCs w:val="28"/>
              </w:rPr>
              <w:t>у</w:t>
            </w:r>
            <w:r w:rsidRPr="00E25541">
              <w:rPr>
                <w:sz w:val="28"/>
                <w:szCs w:val="28"/>
              </w:rPr>
              <w:t>ментовед</w:t>
            </w:r>
            <w:proofErr w:type="spellEnd"/>
            <w:r w:rsidRPr="00E25541">
              <w:rPr>
                <w:sz w:val="28"/>
                <w:szCs w:val="28"/>
              </w:rPr>
              <w:t>; инженер; и</w:t>
            </w:r>
            <w:r w:rsidRPr="00E25541">
              <w:rPr>
                <w:sz w:val="28"/>
                <w:szCs w:val="28"/>
              </w:rPr>
              <w:t>н</w:t>
            </w:r>
            <w:r w:rsidRPr="00E25541">
              <w:rPr>
                <w:sz w:val="28"/>
                <w:szCs w:val="28"/>
              </w:rPr>
              <w:t>женер по ремонту; инж</w:t>
            </w:r>
            <w:r w:rsidRPr="00E25541">
              <w:rPr>
                <w:sz w:val="28"/>
                <w:szCs w:val="28"/>
              </w:rPr>
              <w:t>е</w:t>
            </w:r>
            <w:r w:rsidRPr="00E25541">
              <w:rPr>
                <w:sz w:val="28"/>
                <w:szCs w:val="28"/>
              </w:rPr>
              <w:t>нер-программист (пр</w:t>
            </w:r>
            <w:r w:rsidRPr="00E25541">
              <w:rPr>
                <w:sz w:val="28"/>
                <w:szCs w:val="28"/>
              </w:rPr>
              <w:t>о</w:t>
            </w:r>
            <w:r w:rsidRPr="00E25541">
              <w:rPr>
                <w:sz w:val="28"/>
                <w:szCs w:val="28"/>
              </w:rPr>
              <w:t>граммист); инженер-электроник (электроник); инженер-энергетик (эне</w:t>
            </w:r>
            <w:r w:rsidRPr="00E25541">
              <w:rPr>
                <w:sz w:val="28"/>
                <w:szCs w:val="28"/>
              </w:rPr>
              <w:t>р</w:t>
            </w:r>
            <w:r w:rsidRPr="00E25541">
              <w:rPr>
                <w:sz w:val="28"/>
                <w:szCs w:val="28"/>
              </w:rPr>
              <w:t>гетик)</w:t>
            </w:r>
            <w:proofErr w:type="gramStart"/>
            <w:r w:rsidRPr="00E25541">
              <w:rPr>
                <w:sz w:val="28"/>
                <w:szCs w:val="28"/>
              </w:rPr>
              <w:t>;м</w:t>
            </w:r>
            <w:proofErr w:type="gramEnd"/>
            <w:r w:rsidRPr="00E25541">
              <w:rPr>
                <w:sz w:val="28"/>
                <w:szCs w:val="28"/>
              </w:rPr>
              <w:t>енеджер; мен</w:t>
            </w:r>
            <w:r w:rsidRPr="00E25541">
              <w:rPr>
                <w:sz w:val="28"/>
                <w:szCs w:val="28"/>
              </w:rPr>
              <w:t>е</w:t>
            </w:r>
            <w:r w:rsidRPr="00E25541">
              <w:rPr>
                <w:sz w:val="28"/>
                <w:szCs w:val="28"/>
              </w:rPr>
              <w:t>джер по связям с общ</w:t>
            </w:r>
            <w:r w:rsidRPr="00E25541">
              <w:rPr>
                <w:sz w:val="28"/>
                <w:szCs w:val="28"/>
              </w:rPr>
              <w:t>е</w:t>
            </w:r>
            <w:r w:rsidRPr="00E25541">
              <w:rPr>
                <w:sz w:val="28"/>
                <w:szCs w:val="28"/>
              </w:rPr>
              <w:t xml:space="preserve">ственностью; специалист по кадрам; специалист по </w:t>
            </w:r>
            <w:proofErr w:type="spellStart"/>
            <w:r w:rsidRPr="00E25541">
              <w:rPr>
                <w:sz w:val="28"/>
                <w:szCs w:val="28"/>
              </w:rPr>
              <w:t>маркетингу;специалист</w:t>
            </w:r>
            <w:proofErr w:type="spellEnd"/>
            <w:r w:rsidRPr="00E25541">
              <w:rPr>
                <w:sz w:val="28"/>
                <w:szCs w:val="28"/>
              </w:rPr>
              <w:t xml:space="preserve"> по связям с общественн</w:t>
            </w:r>
            <w:r w:rsidRPr="00E25541">
              <w:rPr>
                <w:sz w:val="28"/>
                <w:szCs w:val="28"/>
              </w:rPr>
              <w:t>о</w:t>
            </w:r>
            <w:r w:rsidRPr="00E25541">
              <w:rPr>
                <w:sz w:val="28"/>
                <w:szCs w:val="28"/>
              </w:rPr>
              <w:t>стью; экономист; экон</w:t>
            </w:r>
            <w:r w:rsidRPr="00E25541">
              <w:rPr>
                <w:sz w:val="28"/>
                <w:szCs w:val="28"/>
              </w:rPr>
              <w:t>о</w:t>
            </w:r>
            <w:r w:rsidRPr="00E25541">
              <w:rPr>
                <w:sz w:val="28"/>
                <w:szCs w:val="28"/>
              </w:rPr>
              <w:t>мист по бухгалтерскому учету и анализу хозя</w:t>
            </w:r>
            <w:r w:rsidRPr="00E25541">
              <w:rPr>
                <w:sz w:val="28"/>
                <w:szCs w:val="28"/>
              </w:rPr>
              <w:t>й</w:t>
            </w:r>
            <w:r w:rsidRPr="00E25541">
              <w:rPr>
                <w:sz w:val="28"/>
                <w:szCs w:val="28"/>
              </w:rPr>
              <w:t>ственной деятельности; экономист по договорной и претензионной работе; экономист по материал</w:t>
            </w:r>
            <w:r w:rsidRPr="00E25541">
              <w:rPr>
                <w:sz w:val="28"/>
                <w:szCs w:val="28"/>
              </w:rPr>
              <w:t>ь</w:t>
            </w:r>
            <w:r w:rsidRPr="00E25541">
              <w:rPr>
                <w:sz w:val="28"/>
                <w:szCs w:val="28"/>
              </w:rPr>
              <w:t>но-техническому снабж</w:t>
            </w:r>
            <w:r w:rsidRPr="00E25541">
              <w:rPr>
                <w:sz w:val="28"/>
                <w:szCs w:val="28"/>
              </w:rPr>
              <w:t>е</w:t>
            </w:r>
            <w:r w:rsidRPr="00E25541">
              <w:rPr>
                <w:sz w:val="28"/>
                <w:szCs w:val="28"/>
              </w:rPr>
              <w:t>нию; экономист по пл</w:t>
            </w:r>
            <w:r w:rsidRPr="00E25541">
              <w:rPr>
                <w:sz w:val="28"/>
                <w:szCs w:val="28"/>
              </w:rPr>
              <w:t>а</w:t>
            </w:r>
            <w:r w:rsidRPr="00E25541">
              <w:rPr>
                <w:sz w:val="28"/>
                <w:szCs w:val="28"/>
              </w:rPr>
              <w:t xml:space="preserve">нированию; </w:t>
            </w:r>
            <w:r w:rsidRPr="00425BEC">
              <w:rPr>
                <w:sz w:val="28"/>
                <w:szCs w:val="28"/>
              </w:rPr>
              <w:t>юриско</w:t>
            </w:r>
            <w:r w:rsidRPr="00425BEC">
              <w:rPr>
                <w:sz w:val="28"/>
                <w:szCs w:val="28"/>
              </w:rPr>
              <w:t>н</w:t>
            </w:r>
            <w:r w:rsidRPr="00425BEC">
              <w:rPr>
                <w:sz w:val="28"/>
                <w:szCs w:val="28"/>
              </w:rPr>
              <w:t>сульт; инженер-технолог (технолог); инженер-конструктор (констру</w:t>
            </w:r>
            <w:r w:rsidRPr="00425BEC">
              <w:rPr>
                <w:sz w:val="28"/>
                <w:szCs w:val="28"/>
              </w:rPr>
              <w:t>к</w:t>
            </w:r>
            <w:r w:rsidRPr="00425BEC">
              <w:rPr>
                <w:sz w:val="28"/>
                <w:szCs w:val="28"/>
              </w:rPr>
              <w:t>тор)</w:t>
            </w:r>
          </w:p>
        </w:tc>
      </w:tr>
      <w:tr w:rsidR="00E24B2B" w:rsidRPr="00E25541" w:rsidTr="00B5145E">
        <w:tc>
          <w:tcPr>
            <w:tcW w:w="3828" w:type="dxa"/>
          </w:tcPr>
          <w:p w:rsidR="00E24B2B" w:rsidRPr="00E25541" w:rsidRDefault="00E24B2B"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lastRenderedPageBreak/>
              <w:t>вень</w:t>
            </w:r>
          </w:p>
        </w:tc>
        <w:tc>
          <w:tcPr>
            <w:tcW w:w="269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lastRenderedPageBreak/>
              <w:t>6055</w:t>
            </w:r>
          </w:p>
        </w:tc>
        <w:tc>
          <w:tcPr>
            <w:tcW w:w="3402" w:type="dxa"/>
          </w:tcPr>
          <w:p w:rsidR="00E24B2B" w:rsidRPr="00E25541" w:rsidRDefault="00E24B2B" w:rsidP="00522ADF">
            <w:pPr>
              <w:autoSpaceDE w:val="0"/>
              <w:autoSpaceDN w:val="0"/>
              <w:adjustRightInd w:val="0"/>
              <w:contextualSpacing/>
              <w:rPr>
                <w:sz w:val="28"/>
                <w:szCs w:val="28"/>
              </w:rPr>
            </w:pPr>
            <w:r w:rsidRPr="00E25541">
              <w:rPr>
                <w:sz w:val="28"/>
                <w:szCs w:val="28"/>
              </w:rPr>
              <w:t xml:space="preserve">должности служащих </w:t>
            </w:r>
            <w:r w:rsidRPr="00E25541">
              <w:rPr>
                <w:sz w:val="28"/>
                <w:szCs w:val="28"/>
              </w:rPr>
              <w:lastRenderedPageBreak/>
              <w:t>первого квалификацио</w:t>
            </w:r>
            <w:r w:rsidRPr="00E25541">
              <w:rPr>
                <w:sz w:val="28"/>
                <w:szCs w:val="28"/>
              </w:rPr>
              <w:t>н</w:t>
            </w:r>
            <w:r w:rsidRPr="00E25541">
              <w:rPr>
                <w:sz w:val="28"/>
                <w:szCs w:val="28"/>
              </w:rPr>
              <w:t xml:space="preserve">ного уровня, по которым может устанавливаться II </w:t>
            </w:r>
            <w:proofErr w:type="spellStart"/>
            <w:r w:rsidRPr="00E25541">
              <w:rPr>
                <w:sz w:val="28"/>
                <w:szCs w:val="28"/>
              </w:rPr>
              <w:t>внутридолжностная</w:t>
            </w:r>
            <w:proofErr w:type="spellEnd"/>
            <w:r w:rsidRPr="00E25541">
              <w:rPr>
                <w:sz w:val="28"/>
                <w:szCs w:val="28"/>
              </w:rPr>
              <w:t xml:space="preserve"> кат</w:t>
            </w:r>
            <w:r w:rsidRPr="00E25541">
              <w:rPr>
                <w:sz w:val="28"/>
                <w:szCs w:val="28"/>
              </w:rPr>
              <w:t>е</w:t>
            </w:r>
            <w:r w:rsidRPr="00E25541">
              <w:rPr>
                <w:sz w:val="28"/>
                <w:szCs w:val="28"/>
              </w:rPr>
              <w:t>гория</w:t>
            </w:r>
          </w:p>
        </w:tc>
      </w:tr>
      <w:tr w:rsidR="00E24B2B" w:rsidRPr="00E25541" w:rsidTr="00B5145E">
        <w:tc>
          <w:tcPr>
            <w:tcW w:w="3828" w:type="dxa"/>
          </w:tcPr>
          <w:p w:rsidR="00E24B2B" w:rsidRPr="00E25541" w:rsidRDefault="00E24B2B" w:rsidP="00522ADF">
            <w:pPr>
              <w:autoSpaceDE w:val="0"/>
              <w:autoSpaceDN w:val="0"/>
              <w:adjustRightInd w:val="0"/>
              <w:contextualSpacing/>
              <w:rPr>
                <w:sz w:val="28"/>
                <w:szCs w:val="28"/>
              </w:rPr>
            </w:pPr>
            <w:r w:rsidRPr="00E25541">
              <w:rPr>
                <w:sz w:val="28"/>
                <w:szCs w:val="28"/>
              </w:rPr>
              <w:lastRenderedPageBreak/>
              <w:t>3-й квалификационный ур</w:t>
            </w:r>
            <w:r w:rsidRPr="00E25541">
              <w:rPr>
                <w:sz w:val="28"/>
                <w:szCs w:val="28"/>
              </w:rPr>
              <w:t>о</w:t>
            </w:r>
            <w:r w:rsidRPr="00E25541">
              <w:rPr>
                <w:sz w:val="28"/>
                <w:szCs w:val="28"/>
              </w:rPr>
              <w:t>вень</w:t>
            </w:r>
          </w:p>
        </w:tc>
        <w:tc>
          <w:tcPr>
            <w:tcW w:w="269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6356</w:t>
            </w:r>
          </w:p>
        </w:tc>
        <w:tc>
          <w:tcPr>
            <w:tcW w:w="3402" w:type="dxa"/>
          </w:tcPr>
          <w:p w:rsidR="00E24B2B" w:rsidRPr="00E25541" w:rsidRDefault="00E24B2B" w:rsidP="00522ADF">
            <w:pPr>
              <w:autoSpaceDE w:val="0"/>
              <w:autoSpaceDN w:val="0"/>
              <w:adjustRightInd w:val="0"/>
              <w:contextualSpacing/>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 xml:space="preserve">ного уровня, по которым может устанавливаться I </w:t>
            </w:r>
            <w:proofErr w:type="spellStart"/>
            <w:r w:rsidRPr="00E25541">
              <w:rPr>
                <w:sz w:val="28"/>
                <w:szCs w:val="28"/>
              </w:rPr>
              <w:t>внутридолжностная</w:t>
            </w:r>
            <w:proofErr w:type="spellEnd"/>
            <w:r w:rsidRPr="00E25541">
              <w:rPr>
                <w:sz w:val="28"/>
                <w:szCs w:val="28"/>
              </w:rPr>
              <w:t xml:space="preserve"> кат</w:t>
            </w:r>
            <w:r w:rsidRPr="00E25541">
              <w:rPr>
                <w:sz w:val="28"/>
                <w:szCs w:val="28"/>
              </w:rPr>
              <w:t>е</w:t>
            </w:r>
            <w:r w:rsidRPr="00E25541">
              <w:rPr>
                <w:sz w:val="28"/>
                <w:szCs w:val="28"/>
              </w:rPr>
              <w:t>гория</w:t>
            </w:r>
          </w:p>
        </w:tc>
      </w:tr>
      <w:tr w:rsidR="00E24B2B" w:rsidRPr="00E25541" w:rsidTr="00B5145E">
        <w:tc>
          <w:tcPr>
            <w:tcW w:w="3828" w:type="dxa"/>
          </w:tcPr>
          <w:p w:rsidR="00E24B2B" w:rsidRPr="00E25541" w:rsidRDefault="00E24B2B" w:rsidP="00522ADF">
            <w:pPr>
              <w:autoSpaceDE w:val="0"/>
              <w:autoSpaceDN w:val="0"/>
              <w:adjustRightInd w:val="0"/>
              <w:contextualSpacing/>
              <w:rPr>
                <w:sz w:val="28"/>
                <w:szCs w:val="28"/>
              </w:rPr>
            </w:pPr>
            <w:r w:rsidRPr="00E25541">
              <w:rPr>
                <w:sz w:val="28"/>
                <w:szCs w:val="28"/>
              </w:rPr>
              <w:t>4-й квалификационный ур</w:t>
            </w:r>
            <w:r w:rsidRPr="00E25541">
              <w:rPr>
                <w:sz w:val="28"/>
                <w:szCs w:val="28"/>
              </w:rPr>
              <w:t>о</w:t>
            </w:r>
            <w:r w:rsidRPr="00E25541">
              <w:rPr>
                <w:sz w:val="28"/>
                <w:szCs w:val="28"/>
              </w:rPr>
              <w:t>вень</w:t>
            </w:r>
          </w:p>
        </w:tc>
        <w:tc>
          <w:tcPr>
            <w:tcW w:w="269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6672</w:t>
            </w:r>
          </w:p>
        </w:tc>
        <w:tc>
          <w:tcPr>
            <w:tcW w:w="3402" w:type="dxa"/>
          </w:tcPr>
          <w:p w:rsidR="00E24B2B" w:rsidRPr="00E25541" w:rsidRDefault="00E24B2B" w:rsidP="00522ADF">
            <w:pPr>
              <w:autoSpaceDE w:val="0"/>
              <w:autoSpaceDN w:val="0"/>
              <w:adjustRightInd w:val="0"/>
              <w:contextualSpacing/>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 устанавливаться производное должностное наименование "ведущий"</w:t>
            </w:r>
          </w:p>
        </w:tc>
      </w:tr>
      <w:tr w:rsidR="00E24B2B" w:rsidRPr="00E25541" w:rsidTr="00B5145E">
        <w:tc>
          <w:tcPr>
            <w:tcW w:w="3828" w:type="dxa"/>
          </w:tcPr>
          <w:p w:rsidR="00E24B2B" w:rsidRPr="00E25541" w:rsidRDefault="00E24B2B" w:rsidP="00522ADF">
            <w:pPr>
              <w:autoSpaceDE w:val="0"/>
              <w:autoSpaceDN w:val="0"/>
              <w:adjustRightInd w:val="0"/>
              <w:contextualSpacing/>
              <w:jc w:val="both"/>
              <w:outlineLvl w:val="0"/>
              <w:rPr>
                <w:sz w:val="28"/>
                <w:szCs w:val="28"/>
              </w:rPr>
            </w:pPr>
            <w:r w:rsidRPr="00E25541">
              <w:rPr>
                <w:sz w:val="28"/>
                <w:szCs w:val="28"/>
              </w:rPr>
              <w:t>5-й квалификационный ур</w:t>
            </w:r>
            <w:r w:rsidRPr="00E25541">
              <w:rPr>
                <w:sz w:val="28"/>
                <w:szCs w:val="28"/>
              </w:rPr>
              <w:t>о</w:t>
            </w:r>
            <w:r w:rsidRPr="00E25541">
              <w:rPr>
                <w:sz w:val="28"/>
                <w:szCs w:val="28"/>
              </w:rPr>
              <w:t>вень</w:t>
            </w:r>
          </w:p>
        </w:tc>
        <w:tc>
          <w:tcPr>
            <w:tcW w:w="269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7006</w:t>
            </w:r>
          </w:p>
        </w:tc>
        <w:tc>
          <w:tcPr>
            <w:tcW w:w="3402" w:type="dxa"/>
          </w:tcPr>
          <w:p w:rsidR="00E24B2B" w:rsidRPr="00E25541" w:rsidRDefault="00E24B2B" w:rsidP="00522ADF">
            <w:pPr>
              <w:autoSpaceDE w:val="0"/>
              <w:autoSpaceDN w:val="0"/>
              <w:adjustRightInd w:val="0"/>
              <w:contextualSpacing/>
              <w:rPr>
                <w:sz w:val="28"/>
                <w:szCs w:val="28"/>
              </w:rPr>
            </w:pPr>
            <w:r w:rsidRPr="00E25541">
              <w:rPr>
                <w:sz w:val="28"/>
                <w:szCs w:val="28"/>
              </w:rPr>
              <w:t>заместитель главного бу</w:t>
            </w:r>
            <w:r w:rsidRPr="00E25541">
              <w:rPr>
                <w:sz w:val="28"/>
                <w:szCs w:val="28"/>
              </w:rPr>
              <w:t>х</w:t>
            </w:r>
            <w:r w:rsidRPr="00E25541">
              <w:rPr>
                <w:sz w:val="28"/>
                <w:szCs w:val="28"/>
              </w:rPr>
              <w:t>галтера</w:t>
            </w:r>
          </w:p>
        </w:tc>
      </w:tr>
      <w:tr w:rsidR="00E24B2B" w:rsidRPr="00E25541" w:rsidTr="00B5145E">
        <w:tc>
          <w:tcPr>
            <w:tcW w:w="3828" w:type="dxa"/>
          </w:tcPr>
          <w:p w:rsidR="00E24B2B" w:rsidRPr="00E25541" w:rsidRDefault="00E24B2B" w:rsidP="00522ADF">
            <w:pPr>
              <w:autoSpaceDE w:val="0"/>
              <w:autoSpaceDN w:val="0"/>
              <w:adjustRightInd w:val="0"/>
              <w:contextualSpacing/>
              <w:jc w:val="both"/>
              <w:outlineLvl w:val="0"/>
              <w:rPr>
                <w:sz w:val="28"/>
                <w:szCs w:val="28"/>
              </w:rPr>
            </w:pPr>
            <w:r w:rsidRPr="00E25541">
              <w:rPr>
                <w:sz w:val="28"/>
                <w:szCs w:val="28"/>
              </w:rPr>
              <w:t>ПКГ «Общеотраслевые должности служащих четве</w:t>
            </w:r>
            <w:r w:rsidRPr="00E25541">
              <w:rPr>
                <w:sz w:val="28"/>
                <w:szCs w:val="28"/>
              </w:rPr>
              <w:t>р</w:t>
            </w:r>
            <w:r w:rsidRPr="00E25541">
              <w:rPr>
                <w:sz w:val="28"/>
                <w:szCs w:val="28"/>
              </w:rPr>
              <w:t>того уровня»</w:t>
            </w:r>
          </w:p>
        </w:tc>
        <w:tc>
          <w:tcPr>
            <w:tcW w:w="2693" w:type="dxa"/>
          </w:tcPr>
          <w:p w:rsidR="00E24B2B" w:rsidRPr="00E25541" w:rsidRDefault="00E24B2B" w:rsidP="00522ADF">
            <w:pPr>
              <w:autoSpaceDE w:val="0"/>
              <w:autoSpaceDN w:val="0"/>
              <w:adjustRightInd w:val="0"/>
              <w:contextualSpacing/>
              <w:jc w:val="center"/>
              <w:rPr>
                <w:sz w:val="28"/>
                <w:szCs w:val="28"/>
              </w:rPr>
            </w:pPr>
          </w:p>
        </w:tc>
        <w:tc>
          <w:tcPr>
            <w:tcW w:w="3402" w:type="dxa"/>
          </w:tcPr>
          <w:p w:rsidR="00E24B2B" w:rsidRPr="00E25541" w:rsidRDefault="00E24B2B" w:rsidP="00522ADF">
            <w:pPr>
              <w:autoSpaceDE w:val="0"/>
              <w:autoSpaceDN w:val="0"/>
              <w:adjustRightInd w:val="0"/>
              <w:contextualSpacing/>
              <w:jc w:val="both"/>
              <w:rPr>
                <w:sz w:val="28"/>
                <w:szCs w:val="28"/>
              </w:rPr>
            </w:pPr>
          </w:p>
        </w:tc>
      </w:tr>
      <w:tr w:rsidR="00E24B2B" w:rsidRPr="00E25541" w:rsidTr="00B5145E">
        <w:trPr>
          <w:trHeight w:val="1786"/>
        </w:trPr>
        <w:tc>
          <w:tcPr>
            <w:tcW w:w="3828" w:type="dxa"/>
          </w:tcPr>
          <w:p w:rsidR="00E24B2B" w:rsidRPr="00E25541" w:rsidRDefault="00E24B2B" w:rsidP="00522ADF">
            <w:pPr>
              <w:autoSpaceDE w:val="0"/>
              <w:autoSpaceDN w:val="0"/>
              <w:adjustRightInd w:val="0"/>
              <w:contextualSpacing/>
              <w:jc w:val="both"/>
              <w:outlineLvl w:val="0"/>
              <w:rPr>
                <w:sz w:val="28"/>
                <w:szCs w:val="28"/>
              </w:rPr>
            </w:pPr>
            <w:r w:rsidRPr="00E25541">
              <w:rPr>
                <w:sz w:val="28"/>
                <w:szCs w:val="28"/>
              </w:rPr>
              <w:t>1-й квалификационный ур</w:t>
            </w:r>
            <w:r w:rsidRPr="00E25541">
              <w:rPr>
                <w:sz w:val="28"/>
                <w:szCs w:val="28"/>
              </w:rPr>
              <w:t>о</w:t>
            </w:r>
            <w:r w:rsidRPr="00E25541">
              <w:rPr>
                <w:sz w:val="28"/>
                <w:szCs w:val="28"/>
              </w:rPr>
              <w:t>вень</w:t>
            </w:r>
          </w:p>
          <w:p w:rsidR="00E24B2B" w:rsidRPr="00E25541" w:rsidRDefault="00E24B2B" w:rsidP="00522ADF">
            <w:pPr>
              <w:autoSpaceDE w:val="0"/>
              <w:autoSpaceDN w:val="0"/>
              <w:adjustRightInd w:val="0"/>
              <w:contextualSpacing/>
              <w:jc w:val="both"/>
              <w:rPr>
                <w:sz w:val="28"/>
                <w:szCs w:val="28"/>
              </w:rPr>
            </w:pPr>
            <w:r w:rsidRPr="00E25541">
              <w:rPr>
                <w:sz w:val="28"/>
                <w:szCs w:val="28"/>
                <w:lang w:val="en-US"/>
              </w:rPr>
              <w:t>I</w:t>
            </w:r>
            <w:r w:rsidRPr="00E25541">
              <w:rPr>
                <w:sz w:val="28"/>
                <w:szCs w:val="28"/>
              </w:rPr>
              <w:t xml:space="preserve"> – </w:t>
            </w:r>
            <w:r w:rsidRPr="00E25541">
              <w:rPr>
                <w:sz w:val="28"/>
                <w:szCs w:val="28"/>
                <w:lang w:val="en-US"/>
              </w:rPr>
              <w:t>III</w:t>
            </w:r>
            <w:r w:rsidRPr="00E25541">
              <w:rPr>
                <w:sz w:val="28"/>
                <w:szCs w:val="28"/>
              </w:rPr>
              <w:t xml:space="preserve"> группы по оплате труда руководителей</w:t>
            </w:r>
          </w:p>
          <w:p w:rsidR="00E24B2B" w:rsidRPr="00E25541" w:rsidRDefault="00E24B2B" w:rsidP="00522ADF">
            <w:pPr>
              <w:autoSpaceDE w:val="0"/>
              <w:autoSpaceDN w:val="0"/>
              <w:adjustRightInd w:val="0"/>
              <w:contextualSpacing/>
              <w:jc w:val="both"/>
              <w:outlineLvl w:val="0"/>
              <w:rPr>
                <w:sz w:val="28"/>
                <w:szCs w:val="28"/>
              </w:rPr>
            </w:pPr>
            <w:r w:rsidRPr="00E25541">
              <w:rPr>
                <w:sz w:val="28"/>
                <w:szCs w:val="28"/>
                <w:lang w:val="en-US"/>
              </w:rPr>
              <w:t>IV</w:t>
            </w:r>
            <w:r w:rsidRPr="00E25541">
              <w:rPr>
                <w:sz w:val="28"/>
                <w:szCs w:val="28"/>
              </w:rPr>
              <w:t xml:space="preserve"> – </w:t>
            </w:r>
            <w:r w:rsidRPr="00E25541">
              <w:rPr>
                <w:sz w:val="28"/>
                <w:szCs w:val="28"/>
                <w:lang w:val="en-US"/>
              </w:rPr>
              <w:t>V</w:t>
            </w:r>
            <w:r w:rsidRPr="00E25541">
              <w:rPr>
                <w:sz w:val="28"/>
                <w:szCs w:val="28"/>
              </w:rPr>
              <w:t xml:space="preserve"> группы по оплате тр</w:t>
            </w:r>
            <w:r w:rsidRPr="00E25541">
              <w:rPr>
                <w:sz w:val="28"/>
                <w:szCs w:val="28"/>
              </w:rPr>
              <w:t>у</w:t>
            </w:r>
            <w:r w:rsidRPr="00E25541">
              <w:rPr>
                <w:sz w:val="28"/>
                <w:szCs w:val="28"/>
              </w:rPr>
              <w:t>да руководителей</w:t>
            </w:r>
          </w:p>
        </w:tc>
        <w:tc>
          <w:tcPr>
            <w:tcW w:w="2693" w:type="dxa"/>
          </w:tcPr>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7725</w:t>
            </w: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7353</w:t>
            </w:r>
          </w:p>
        </w:tc>
        <w:tc>
          <w:tcPr>
            <w:tcW w:w="3402" w:type="dxa"/>
          </w:tcPr>
          <w:p w:rsidR="00E24B2B" w:rsidRPr="00E25541" w:rsidRDefault="00E24B2B" w:rsidP="00522ADF">
            <w:pPr>
              <w:autoSpaceDE w:val="0"/>
              <w:autoSpaceDN w:val="0"/>
              <w:adjustRightInd w:val="0"/>
              <w:contextualSpacing/>
              <w:rPr>
                <w:sz w:val="28"/>
                <w:szCs w:val="28"/>
              </w:rPr>
            </w:pPr>
            <w:r w:rsidRPr="00E25541">
              <w:rPr>
                <w:sz w:val="28"/>
                <w:szCs w:val="28"/>
              </w:rPr>
              <w:t>начальник отдела кадров (спецотдела и др.); начальник отдела марк</w:t>
            </w:r>
            <w:r w:rsidRPr="00E25541">
              <w:rPr>
                <w:sz w:val="28"/>
                <w:szCs w:val="28"/>
              </w:rPr>
              <w:t>е</w:t>
            </w:r>
            <w:r w:rsidRPr="00E25541">
              <w:rPr>
                <w:sz w:val="28"/>
                <w:szCs w:val="28"/>
              </w:rPr>
              <w:t>тинга; начальник отдела материально-технического снабжения; начальник отдела по св</w:t>
            </w:r>
            <w:r w:rsidRPr="00E25541">
              <w:rPr>
                <w:sz w:val="28"/>
                <w:szCs w:val="28"/>
              </w:rPr>
              <w:t>я</w:t>
            </w:r>
            <w:r w:rsidRPr="00E25541">
              <w:rPr>
                <w:sz w:val="28"/>
                <w:szCs w:val="28"/>
              </w:rPr>
              <w:t>зям с общественностью; начальник планово-экономического отдела; начальник технического отдела; начальник юрид</w:t>
            </w:r>
            <w:r w:rsidRPr="00E25541">
              <w:rPr>
                <w:sz w:val="28"/>
                <w:szCs w:val="28"/>
              </w:rPr>
              <w:t>и</w:t>
            </w:r>
            <w:r w:rsidRPr="00E25541">
              <w:rPr>
                <w:sz w:val="28"/>
                <w:szCs w:val="28"/>
              </w:rPr>
              <w:t>ческого отдела</w:t>
            </w:r>
          </w:p>
        </w:tc>
      </w:tr>
      <w:tr w:rsidR="00E24B2B" w:rsidRPr="00E25541" w:rsidTr="00B5145E">
        <w:tc>
          <w:tcPr>
            <w:tcW w:w="3828" w:type="dxa"/>
          </w:tcPr>
          <w:p w:rsidR="00E24B2B" w:rsidRPr="00E25541" w:rsidRDefault="00E24B2B" w:rsidP="00522ADF">
            <w:pPr>
              <w:autoSpaceDE w:val="0"/>
              <w:autoSpaceDN w:val="0"/>
              <w:adjustRightInd w:val="0"/>
              <w:contextualSpacing/>
              <w:jc w:val="both"/>
              <w:outlineLvl w:val="0"/>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tc>
        <w:tc>
          <w:tcPr>
            <w:tcW w:w="269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 xml:space="preserve">8111 </w:t>
            </w:r>
          </w:p>
        </w:tc>
        <w:tc>
          <w:tcPr>
            <w:tcW w:w="3402" w:type="dxa"/>
          </w:tcPr>
          <w:p w:rsidR="00E24B2B" w:rsidRPr="00E25541" w:rsidRDefault="00E24B2B" w:rsidP="00522ADF">
            <w:pPr>
              <w:autoSpaceDE w:val="0"/>
              <w:autoSpaceDN w:val="0"/>
              <w:adjustRightInd w:val="0"/>
              <w:contextualSpacing/>
              <w:rPr>
                <w:sz w:val="28"/>
                <w:szCs w:val="28"/>
              </w:rPr>
            </w:pPr>
            <w:proofErr w:type="gramStart"/>
            <w:r w:rsidRPr="00E25541">
              <w:rPr>
                <w:sz w:val="28"/>
                <w:szCs w:val="28"/>
              </w:rPr>
              <w:t>Главный (аналитик; ди</w:t>
            </w:r>
            <w:r w:rsidRPr="00E25541">
              <w:rPr>
                <w:sz w:val="28"/>
                <w:szCs w:val="28"/>
              </w:rPr>
              <w:t>с</w:t>
            </w:r>
            <w:r w:rsidRPr="00E25541">
              <w:rPr>
                <w:sz w:val="28"/>
                <w:szCs w:val="28"/>
              </w:rPr>
              <w:t>петчер, конструктор, м</w:t>
            </w:r>
            <w:r w:rsidRPr="00E25541">
              <w:rPr>
                <w:sz w:val="28"/>
                <w:szCs w:val="28"/>
              </w:rPr>
              <w:t>е</w:t>
            </w:r>
            <w:r w:rsidRPr="00E25541">
              <w:rPr>
                <w:sz w:val="28"/>
                <w:szCs w:val="28"/>
              </w:rPr>
              <w:t>таллург, метролог, мех</w:t>
            </w:r>
            <w:r w:rsidRPr="00E25541">
              <w:rPr>
                <w:sz w:val="28"/>
                <w:szCs w:val="28"/>
              </w:rPr>
              <w:t>а</w:t>
            </w:r>
            <w:r w:rsidRPr="00E25541">
              <w:rPr>
                <w:sz w:val="28"/>
                <w:szCs w:val="28"/>
              </w:rPr>
              <w:t>ник, сварщик, специалист по защите информации, технолог, эксперт; энерг</w:t>
            </w:r>
            <w:r w:rsidRPr="00E25541">
              <w:rPr>
                <w:sz w:val="28"/>
                <w:szCs w:val="28"/>
              </w:rPr>
              <w:t>е</w:t>
            </w:r>
            <w:r w:rsidRPr="00E25541">
              <w:rPr>
                <w:sz w:val="28"/>
                <w:szCs w:val="28"/>
              </w:rPr>
              <w:t>тик)</w:t>
            </w:r>
            <w:proofErr w:type="gramEnd"/>
          </w:p>
        </w:tc>
      </w:tr>
    </w:tbl>
    <w:p w:rsidR="00E24B2B" w:rsidRPr="00E25541" w:rsidRDefault="00E24B2B" w:rsidP="00522ADF">
      <w:pPr>
        <w:autoSpaceDE w:val="0"/>
        <w:autoSpaceDN w:val="0"/>
        <w:adjustRightInd w:val="0"/>
        <w:ind w:firstLine="709"/>
        <w:contextualSpacing/>
        <w:jc w:val="both"/>
        <w:rPr>
          <w:sz w:val="28"/>
          <w:szCs w:val="28"/>
        </w:rPr>
      </w:pPr>
    </w:p>
    <w:p w:rsidR="00E24B2B" w:rsidRPr="00E25541" w:rsidRDefault="00E24B2B" w:rsidP="00B5145E">
      <w:pPr>
        <w:suppressAutoHyphens/>
        <w:autoSpaceDE w:val="0"/>
        <w:autoSpaceDN w:val="0"/>
        <w:adjustRightInd w:val="0"/>
        <w:ind w:firstLine="709"/>
        <w:contextualSpacing/>
        <w:jc w:val="both"/>
        <w:rPr>
          <w:kern w:val="2"/>
          <w:sz w:val="28"/>
          <w:szCs w:val="28"/>
        </w:rPr>
      </w:pPr>
      <w:r>
        <w:rPr>
          <w:sz w:val="28"/>
          <w:szCs w:val="28"/>
        </w:rPr>
        <w:lastRenderedPageBreak/>
        <w:t>4) м</w:t>
      </w:r>
      <w:r w:rsidRPr="00E25541">
        <w:rPr>
          <w:sz w:val="28"/>
          <w:szCs w:val="28"/>
        </w:rPr>
        <w:t xml:space="preserve">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E25541">
        <w:rPr>
          <w:kern w:val="2"/>
          <w:sz w:val="28"/>
          <w:szCs w:val="28"/>
        </w:rPr>
        <w:t>Минздравсоцразвития</w:t>
      </w:r>
      <w:proofErr w:type="spellEnd"/>
      <w:r w:rsidRPr="00E25541">
        <w:rPr>
          <w:kern w:val="2"/>
          <w:sz w:val="28"/>
          <w:szCs w:val="28"/>
        </w:rPr>
        <w:t xml:space="preserve"> России</w:t>
      </w:r>
      <w:r w:rsidRPr="00E25541">
        <w:rPr>
          <w:sz w:val="28"/>
          <w:szCs w:val="28"/>
        </w:rPr>
        <w:t xml:space="preserve"> от 29.05.2008 № 248н «Об утверждении профессиональных квалификационных групп общеотраслевых профессий рабочих». </w:t>
      </w:r>
      <w:r w:rsidRPr="00E25541">
        <w:rPr>
          <w:kern w:val="2"/>
          <w:sz w:val="28"/>
          <w:szCs w:val="28"/>
        </w:rPr>
        <w:t>Минимальные размеры ставок заработной платы по ПКГ приве</w:t>
      </w:r>
      <w:r>
        <w:rPr>
          <w:kern w:val="2"/>
          <w:sz w:val="28"/>
          <w:szCs w:val="28"/>
        </w:rPr>
        <w:t>дены в таблице № 4;</w:t>
      </w:r>
    </w:p>
    <w:p w:rsidR="00E24B2B" w:rsidRPr="00E25541" w:rsidRDefault="00E24B2B" w:rsidP="00522ADF">
      <w:pPr>
        <w:autoSpaceDE w:val="0"/>
        <w:autoSpaceDN w:val="0"/>
        <w:adjustRightInd w:val="0"/>
        <w:ind w:firstLine="709"/>
        <w:contextualSpacing/>
        <w:jc w:val="right"/>
        <w:rPr>
          <w:kern w:val="2"/>
          <w:sz w:val="28"/>
          <w:szCs w:val="28"/>
        </w:rPr>
      </w:pPr>
    </w:p>
    <w:p w:rsidR="00E24B2B" w:rsidRPr="00E25541" w:rsidRDefault="00E24B2B" w:rsidP="00522ADF">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4</w:t>
      </w:r>
    </w:p>
    <w:p w:rsidR="00E24B2B" w:rsidRPr="00E25541" w:rsidRDefault="00E24B2B"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по ПКГ</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76"/>
        <w:gridCol w:w="3402"/>
      </w:tblGrid>
      <w:tr w:rsidR="00E24B2B" w:rsidRPr="00E25541" w:rsidTr="00B5145E">
        <w:tc>
          <w:tcPr>
            <w:tcW w:w="3686" w:type="dxa"/>
            <w:vAlign w:val="center"/>
          </w:tcPr>
          <w:p w:rsidR="00E24B2B" w:rsidRPr="00E25541" w:rsidRDefault="00E24B2B" w:rsidP="00522ADF">
            <w:pPr>
              <w:autoSpaceDE w:val="0"/>
              <w:autoSpaceDN w:val="0"/>
              <w:adjustRightInd w:val="0"/>
              <w:contextualSpacing/>
              <w:jc w:val="center"/>
              <w:rPr>
                <w:sz w:val="28"/>
                <w:szCs w:val="28"/>
              </w:rPr>
            </w:pPr>
            <w:r w:rsidRPr="00E25541">
              <w:rPr>
                <w:sz w:val="28"/>
                <w:szCs w:val="28"/>
              </w:rPr>
              <w:t>Профессиональные квал</w:t>
            </w:r>
            <w:r w:rsidRPr="00E25541">
              <w:rPr>
                <w:sz w:val="28"/>
                <w:szCs w:val="28"/>
              </w:rPr>
              <w:t>и</w:t>
            </w:r>
            <w:r w:rsidRPr="00E25541">
              <w:rPr>
                <w:sz w:val="28"/>
                <w:szCs w:val="28"/>
              </w:rPr>
              <w:t>фикационные группы</w:t>
            </w:r>
          </w:p>
        </w:tc>
        <w:tc>
          <w:tcPr>
            <w:tcW w:w="2976"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Минимальный размер ставки заработной платы</w:t>
            </w:r>
          </w:p>
          <w:p w:rsidR="00E24B2B" w:rsidRPr="00E25541" w:rsidRDefault="00E24B2B" w:rsidP="00522ADF">
            <w:pPr>
              <w:autoSpaceDE w:val="0"/>
              <w:autoSpaceDN w:val="0"/>
              <w:adjustRightInd w:val="0"/>
              <w:contextualSpacing/>
              <w:jc w:val="center"/>
              <w:rPr>
                <w:sz w:val="28"/>
                <w:szCs w:val="28"/>
              </w:rPr>
            </w:pPr>
            <w:r w:rsidRPr="00E25541">
              <w:rPr>
                <w:sz w:val="28"/>
                <w:szCs w:val="28"/>
              </w:rPr>
              <w:t>(рублей)</w:t>
            </w:r>
          </w:p>
        </w:tc>
        <w:tc>
          <w:tcPr>
            <w:tcW w:w="3402"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E24B2B" w:rsidRPr="00E25541" w:rsidRDefault="00E24B2B" w:rsidP="00522ADF">
            <w:pPr>
              <w:autoSpaceDE w:val="0"/>
              <w:autoSpaceDN w:val="0"/>
              <w:adjustRightInd w:val="0"/>
              <w:contextualSpacing/>
              <w:jc w:val="center"/>
              <w:rPr>
                <w:sz w:val="28"/>
                <w:szCs w:val="28"/>
              </w:rPr>
            </w:pPr>
            <w:r w:rsidRPr="00E25541">
              <w:rPr>
                <w:kern w:val="2"/>
                <w:sz w:val="28"/>
                <w:szCs w:val="28"/>
              </w:rPr>
              <w:t>профессии</w:t>
            </w:r>
          </w:p>
        </w:tc>
      </w:tr>
    </w:tbl>
    <w:p w:rsidR="00E24B2B" w:rsidRPr="00B5145E" w:rsidRDefault="00E24B2B" w:rsidP="00522ADF">
      <w:pPr>
        <w:autoSpaceDE w:val="0"/>
        <w:autoSpaceDN w:val="0"/>
        <w:adjustRightInd w:val="0"/>
        <w:ind w:firstLine="709"/>
        <w:contextualSpacing/>
        <w:jc w:val="both"/>
        <w:rPr>
          <w:sz w:val="6"/>
          <w:szCs w:val="6"/>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76"/>
        <w:gridCol w:w="3402"/>
      </w:tblGrid>
      <w:tr w:rsidR="00E24B2B" w:rsidRPr="00E25541" w:rsidTr="00B5145E">
        <w:trPr>
          <w:tblHeader/>
        </w:trPr>
        <w:tc>
          <w:tcPr>
            <w:tcW w:w="3686" w:type="dxa"/>
          </w:tcPr>
          <w:p w:rsidR="00E24B2B" w:rsidRPr="00E25541" w:rsidRDefault="00E24B2B" w:rsidP="00522ADF">
            <w:pPr>
              <w:autoSpaceDE w:val="0"/>
              <w:autoSpaceDN w:val="0"/>
              <w:adjustRightInd w:val="0"/>
              <w:contextualSpacing/>
              <w:jc w:val="center"/>
              <w:outlineLvl w:val="0"/>
              <w:rPr>
                <w:sz w:val="28"/>
                <w:szCs w:val="28"/>
              </w:rPr>
            </w:pPr>
            <w:r w:rsidRPr="00E25541">
              <w:rPr>
                <w:sz w:val="28"/>
                <w:szCs w:val="28"/>
              </w:rPr>
              <w:t>1</w:t>
            </w:r>
          </w:p>
        </w:tc>
        <w:tc>
          <w:tcPr>
            <w:tcW w:w="2976"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2</w:t>
            </w:r>
          </w:p>
        </w:tc>
        <w:tc>
          <w:tcPr>
            <w:tcW w:w="3402" w:type="dxa"/>
          </w:tcPr>
          <w:p w:rsidR="00E24B2B" w:rsidRPr="00E25541" w:rsidRDefault="00E24B2B" w:rsidP="00522ADF">
            <w:pPr>
              <w:autoSpaceDE w:val="0"/>
              <w:autoSpaceDN w:val="0"/>
              <w:adjustRightInd w:val="0"/>
              <w:contextualSpacing/>
              <w:jc w:val="center"/>
              <w:rPr>
                <w:sz w:val="28"/>
                <w:szCs w:val="28"/>
              </w:rPr>
            </w:pPr>
          </w:p>
        </w:tc>
      </w:tr>
      <w:tr w:rsidR="00E24B2B" w:rsidRPr="00E25541" w:rsidTr="00B5145E">
        <w:tc>
          <w:tcPr>
            <w:tcW w:w="3686" w:type="dxa"/>
          </w:tcPr>
          <w:p w:rsidR="00E24B2B" w:rsidRPr="00E25541" w:rsidRDefault="00E24B2B" w:rsidP="00522ADF">
            <w:pPr>
              <w:autoSpaceDE w:val="0"/>
              <w:autoSpaceDN w:val="0"/>
              <w:adjustRightInd w:val="0"/>
              <w:contextualSpacing/>
              <w:jc w:val="both"/>
              <w:outlineLvl w:val="0"/>
              <w:rPr>
                <w:sz w:val="28"/>
                <w:szCs w:val="28"/>
              </w:rPr>
            </w:pPr>
            <w:r w:rsidRPr="00E25541">
              <w:rPr>
                <w:sz w:val="28"/>
                <w:szCs w:val="28"/>
              </w:rPr>
              <w:t>ПКГ «Общеотраслевые профессии рабочих первого уровня»</w:t>
            </w:r>
          </w:p>
        </w:tc>
        <w:tc>
          <w:tcPr>
            <w:tcW w:w="2976" w:type="dxa"/>
          </w:tcPr>
          <w:p w:rsidR="00E24B2B" w:rsidRPr="00E25541" w:rsidRDefault="00E24B2B" w:rsidP="00522ADF">
            <w:pPr>
              <w:autoSpaceDE w:val="0"/>
              <w:autoSpaceDN w:val="0"/>
              <w:adjustRightInd w:val="0"/>
              <w:contextualSpacing/>
              <w:jc w:val="both"/>
              <w:rPr>
                <w:sz w:val="28"/>
                <w:szCs w:val="28"/>
              </w:rPr>
            </w:pPr>
          </w:p>
        </w:tc>
        <w:tc>
          <w:tcPr>
            <w:tcW w:w="3402" w:type="dxa"/>
          </w:tcPr>
          <w:p w:rsidR="00E24B2B" w:rsidRPr="00E25541" w:rsidRDefault="00E24B2B" w:rsidP="00522ADF">
            <w:pPr>
              <w:autoSpaceDE w:val="0"/>
              <w:autoSpaceDN w:val="0"/>
              <w:adjustRightInd w:val="0"/>
              <w:contextualSpacing/>
              <w:jc w:val="both"/>
              <w:rPr>
                <w:sz w:val="28"/>
                <w:szCs w:val="28"/>
              </w:rPr>
            </w:pPr>
          </w:p>
        </w:tc>
      </w:tr>
      <w:tr w:rsidR="00E24B2B" w:rsidRPr="00E25541" w:rsidTr="00B5145E">
        <w:tc>
          <w:tcPr>
            <w:tcW w:w="3686" w:type="dxa"/>
          </w:tcPr>
          <w:p w:rsidR="00E24B2B" w:rsidRDefault="00E24B2B"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вень</w:t>
            </w:r>
          </w:p>
          <w:p w:rsidR="00E24B2B" w:rsidRPr="00E25541" w:rsidRDefault="00E24B2B" w:rsidP="00522ADF">
            <w:pPr>
              <w:autoSpaceDE w:val="0"/>
              <w:autoSpaceDN w:val="0"/>
              <w:adjustRightInd w:val="0"/>
              <w:contextualSpacing/>
              <w:jc w:val="both"/>
              <w:rPr>
                <w:sz w:val="28"/>
                <w:szCs w:val="28"/>
              </w:rPr>
            </w:pPr>
            <w:r w:rsidRPr="00E25541">
              <w:rPr>
                <w:sz w:val="28"/>
                <w:szCs w:val="28"/>
              </w:rPr>
              <w:t>1-й квалификационный ра</w:t>
            </w:r>
            <w:r w:rsidRPr="00E25541">
              <w:rPr>
                <w:sz w:val="28"/>
                <w:szCs w:val="28"/>
              </w:rPr>
              <w:t>з</w:t>
            </w:r>
            <w:r w:rsidRPr="00E25541">
              <w:rPr>
                <w:sz w:val="28"/>
                <w:szCs w:val="28"/>
              </w:rPr>
              <w:t>ряд</w:t>
            </w:r>
          </w:p>
          <w:p w:rsidR="00E24B2B" w:rsidRDefault="00E24B2B" w:rsidP="00522ADF">
            <w:pPr>
              <w:autoSpaceDE w:val="0"/>
              <w:autoSpaceDN w:val="0"/>
              <w:adjustRightInd w:val="0"/>
              <w:contextualSpacing/>
              <w:jc w:val="both"/>
              <w:rPr>
                <w:sz w:val="28"/>
                <w:szCs w:val="28"/>
              </w:rPr>
            </w:pPr>
            <w:r w:rsidRPr="00E25541">
              <w:rPr>
                <w:sz w:val="28"/>
                <w:szCs w:val="28"/>
              </w:rPr>
              <w:t>2-й квалификационный ра</w:t>
            </w:r>
            <w:r w:rsidRPr="00E25541">
              <w:rPr>
                <w:sz w:val="28"/>
                <w:szCs w:val="28"/>
              </w:rPr>
              <w:t>з</w:t>
            </w:r>
            <w:r w:rsidRPr="00E25541">
              <w:rPr>
                <w:sz w:val="28"/>
                <w:szCs w:val="28"/>
              </w:rPr>
              <w:t>ряд</w:t>
            </w:r>
          </w:p>
          <w:p w:rsidR="00E24B2B" w:rsidRPr="00E25541" w:rsidRDefault="00E24B2B" w:rsidP="00522ADF">
            <w:pPr>
              <w:autoSpaceDE w:val="0"/>
              <w:autoSpaceDN w:val="0"/>
              <w:adjustRightInd w:val="0"/>
              <w:contextualSpacing/>
              <w:jc w:val="both"/>
              <w:rPr>
                <w:sz w:val="28"/>
                <w:szCs w:val="28"/>
              </w:rPr>
            </w:pPr>
            <w:r w:rsidRPr="00E25541">
              <w:rPr>
                <w:sz w:val="28"/>
                <w:szCs w:val="28"/>
              </w:rPr>
              <w:t xml:space="preserve"> 3-й квалификационный ра</w:t>
            </w:r>
            <w:r w:rsidRPr="00E25541">
              <w:rPr>
                <w:sz w:val="28"/>
                <w:szCs w:val="28"/>
              </w:rPr>
              <w:t>з</w:t>
            </w:r>
            <w:r w:rsidRPr="00E25541">
              <w:rPr>
                <w:sz w:val="28"/>
                <w:szCs w:val="28"/>
              </w:rPr>
              <w:t xml:space="preserve">ряд </w:t>
            </w:r>
          </w:p>
        </w:tc>
        <w:tc>
          <w:tcPr>
            <w:tcW w:w="2976" w:type="dxa"/>
          </w:tcPr>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3730</w:t>
            </w: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3947</w:t>
            </w: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4178</w:t>
            </w:r>
          </w:p>
        </w:tc>
        <w:tc>
          <w:tcPr>
            <w:tcW w:w="3402" w:type="dxa"/>
          </w:tcPr>
          <w:p w:rsidR="00E24B2B" w:rsidRPr="00E25541" w:rsidRDefault="00E24B2B" w:rsidP="00522ADF">
            <w:pPr>
              <w:autoSpaceDE w:val="0"/>
              <w:autoSpaceDN w:val="0"/>
              <w:adjustRightInd w:val="0"/>
              <w:contextualSpacing/>
              <w:rPr>
                <w:sz w:val="28"/>
                <w:szCs w:val="28"/>
              </w:rPr>
            </w:pPr>
            <w:r w:rsidRPr="00E25541">
              <w:rPr>
                <w:sz w:val="28"/>
                <w:szCs w:val="28"/>
              </w:rPr>
              <w:t>Наименования профессий рабочих, по которым предусмотрено присво</w:t>
            </w:r>
            <w:r w:rsidRPr="00E25541">
              <w:rPr>
                <w:sz w:val="28"/>
                <w:szCs w:val="28"/>
              </w:rPr>
              <w:t>е</w:t>
            </w:r>
            <w:r w:rsidRPr="00E25541">
              <w:rPr>
                <w:sz w:val="28"/>
                <w:szCs w:val="28"/>
              </w:rPr>
              <w:t>ние 1, 2 и 3 квалификац</w:t>
            </w:r>
            <w:r w:rsidRPr="00E25541">
              <w:rPr>
                <w:sz w:val="28"/>
                <w:szCs w:val="28"/>
              </w:rPr>
              <w:t>и</w:t>
            </w:r>
            <w:r w:rsidRPr="00E25541">
              <w:rPr>
                <w:sz w:val="28"/>
                <w:szCs w:val="28"/>
              </w:rPr>
              <w:t>онных разрядов в соо</w:t>
            </w:r>
            <w:r w:rsidRPr="00E25541">
              <w:rPr>
                <w:sz w:val="28"/>
                <w:szCs w:val="28"/>
              </w:rPr>
              <w:t>т</w:t>
            </w:r>
            <w:r w:rsidRPr="00E25541">
              <w:rPr>
                <w:sz w:val="28"/>
                <w:szCs w:val="28"/>
              </w:rPr>
              <w:t>ветствии с Единым т</w:t>
            </w:r>
            <w:r w:rsidRPr="00E25541">
              <w:rPr>
                <w:sz w:val="28"/>
                <w:szCs w:val="28"/>
              </w:rPr>
              <w:t>а</w:t>
            </w:r>
            <w:r w:rsidRPr="00E25541">
              <w:rPr>
                <w:sz w:val="28"/>
                <w:szCs w:val="28"/>
              </w:rPr>
              <w:t>рифно - квалификацио</w:t>
            </w:r>
            <w:r w:rsidRPr="00E25541">
              <w:rPr>
                <w:sz w:val="28"/>
                <w:szCs w:val="28"/>
              </w:rPr>
              <w:t>н</w:t>
            </w:r>
            <w:r w:rsidRPr="00E25541">
              <w:rPr>
                <w:sz w:val="28"/>
                <w:szCs w:val="28"/>
              </w:rPr>
              <w:t>ным справочником работ и профессий рабочих;</w:t>
            </w:r>
          </w:p>
          <w:p w:rsidR="00E24B2B" w:rsidRPr="00E25541" w:rsidRDefault="00E24B2B" w:rsidP="00522ADF">
            <w:pPr>
              <w:autoSpaceDE w:val="0"/>
              <w:autoSpaceDN w:val="0"/>
              <w:adjustRightInd w:val="0"/>
              <w:contextualSpacing/>
              <w:rPr>
                <w:sz w:val="28"/>
                <w:szCs w:val="28"/>
              </w:rPr>
            </w:pPr>
            <w:proofErr w:type="gramStart"/>
            <w:r w:rsidRPr="00E25541">
              <w:rPr>
                <w:sz w:val="28"/>
                <w:szCs w:val="28"/>
              </w:rPr>
              <w:t>гардеробщик; грузчик; дворник; кладовщик; к</w:t>
            </w:r>
            <w:r w:rsidRPr="00E25541">
              <w:rPr>
                <w:sz w:val="28"/>
                <w:szCs w:val="28"/>
              </w:rPr>
              <w:t>у</w:t>
            </w:r>
            <w:r w:rsidRPr="00E25541">
              <w:rPr>
                <w:sz w:val="28"/>
                <w:szCs w:val="28"/>
              </w:rPr>
              <w:t>рьер; лифтер; перепле</w:t>
            </w:r>
            <w:r w:rsidRPr="00E25541">
              <w:rPr>
                <w:sz w:val="28"/>
                <w:szCs w:val="28"/>
              </w:rPr>
              <w:t>т</w:t>
            </w:r>
            <w:r w:rsidRPr="00E25541">
              <w:rPr>
                <w:sz w:val="28"/>
                <w:szCs w:val="28"/>
              </w:rPr>
              <w:t>чик документов; полотер; садовник; стеклопроти</w:t>
            </w:r>
            <w:r w:rsidRPr="00E25541">
              <w:rPr>
                <w:sz w:val="28"/>
                <w:szCs w:val="28"/>
              </w:rPr>
              <w:t>р</w:t>
            </w:r>
            <w:r w:rsidRPr="00E25541">
              <w:rPr>
                <w:sz w:val="28"/>
                <w:szCs w:val="28"/>
              </w:rPr>
              <w:t>щик; сторож (вахтер); т</w:t>
            </w:r>
            <w:r w:rsidRPr="00E25541">
              <w:rPr>
                <w:sz w:val="28"/>
                <w:szCs w:val="28"/>
              </w:rPr>
              <w:t>е</w:t>
            </w:r>
            <w:r w:rsidRPr="00E25541">
              <w:rPr>
                <w:sz w:val="28"/>
                <w:szCs w:val="28"/>
              </w:rPr>
              <w:t>лефонист; уборщик пр</w:t>
            </w:r>
            <w:r w:rsidRPr="00E25541">
              <w:rPr>
                <w:sz w:val="28"/>
                <w:szCs w:val="28"/>
              </w:rPr>
              <w:t>о</w:t>
            </w:r>
            <w:r w:rsidRPr="00E25541">
              <w:rPr>
                <w:sz w:val="28"/>
                <w:szCs w:val="28"/>
              </w:rPr>
              <w:t>изводственных помещ</w:t>
            </w:r>
            <w:r w:rsidRPr="00E25541">
              <w:rPr>
                <w:sz w:val="28"/>
                <w:szCs w:val="28"/>
              </w:rPr>
              <w:t>е</w:t>
            </w:r>
            <w:r w:rsidRPr="00E25541">
              <w:rPr>
                <w:sz w:val="28"/>
                <w:szCs w:val="28"/>
              </w:rPr>
              <w:t>ний; уборщик служебных помещений; уборщик территорий</w:t>
            </w:r>
            <w:proofErr w:type="gramEnd"/>
          </w:p>
        </w:tc>
      </w:tr>
      <w:tr w:rsidR="00E24B2B" w:rsidRPr="00E25541" w:rsidTr="00B5145E">
        <w:tc>
          <w:tcPr>
            <w:tcW w:w="3686" w:type="dxa"/>
          </w:tcPr>
          <w:p w:rsidR="00E24B2B" w:rsidRPr="00E25541" w:rsidRDefault="00E24B2B"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p w:rsidR="00E24B2B" w:rsidRPr="00E25541" w:rsidRDefault="00E24B2B" w:rsidP="00522ADF">
            <w:pPr>
              <w:autoSpaceDE w:val="0"/>
              <w:autoSpaceDN w:val="0"/>
              <w:adjustRightInd w:val="0"/>
              <w:ind w:left="1134"/>
              <w:contextualSpacing/>
              <w:jc w:val="both"/>
              <w:rPr>
                <w:sz w:val="28"/>
                <w:szCs w:val="28"/>
              </w:rPr>
            </w:pPr>
          </w:p>
        </w:tc>
        <w:tc>
          <w:tcPr>
            <w:tcW w:w="2976"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Ставка устанавливае</w:t>
            </w:r>
            <w:r w:rsidRPr="00E25541">
              <w:rPr>
                <w:sz w:val="28"/>
                <w:szCs w:val="28"/>
              </w:rPr>
              <w:t>т</w:t>
            </w:r>
            <w:r w:rsidRPr="00E25541">
              <w:rPr>
                <w:sz w:val="28"/>
                <w:szCs w:val="28"/>
              </w:rPr>
              <w:t>ся на один квалифик</w:t>
            </w:r>
            <w:r w:rsidRPr="00E25541">
              <w:rPr>
                <w:sz w:val="28"/>
                <w:szCs w:val="28"/>
              </w:rPr>
              <w:t>а</w:t>
            </w:r>
            <w:r w:rsidRPr="00E25541">
              <w:rPr>
                <w:sz w:val="28"/>
                <w:szCs w:val="28"/>
              </w:rPr>
              <w:t>ционный разряд выше</w:t>
            </w:r>
          </w:p>
        </w:tc>
        <w:tc>
          <w:tcPr>
            <w:tcW w:w="3402" w:type="dxa"/>
          </w:tcPr>
          <w:p w:rsidR="00E24B2B" w:rsidRDefault="00E24B2B" w:rsidP="00522ADF">
            <w:pPr>
              <w:autoSpaceDE w:val="0"/>
              <w:autoSpaceDN w:val="0"/>
              <w:adjustRightInd w:val="0"/>
              <w:contextualSpacing/>
              <w:jc w:val="both"/>
              <w:rPr>
                <w:sz w:val="28"/>
                <w:szCs w:val="28"/>
              </w:rPr>
            </w:pPr>
            <w:r w:rsidRPr="00E25541">
              <w:rPr>
                <w:sz w:val="28"/>
                <w:szCs w:val="28"/>
              </w:rPr>
              <w:t>Профессии рабочих, отн</w:t>
            </w:r>
            <w:r w:rsidRPr="00E25541">
              <w:rPr>
                <w:sz w:val="28"/>
                <w:szCs w:val="28"/>
              </w:rPr>
              <w:t>е</w:t>
            </w:r>
            <w:r w:rsidRPr="00E25541">
              <w:rPr>
                <w:sz w:val="28"/>
                <w:szCs w:val="28"/>
              </w:rPr>
              <w:t>сенные к первому квал</w:t>
            </w:r>
            <w:r w:rsidRPr="00E25541">
              <w:rPr>
                <w:sz w:val="28"/>
                <w:szCs w:val="28"/>
              </w:rPr>
              <w:t>и</w:t>
            </w:r>
            <w:r w:rsidRPr="00E25541">
              <w:rPr>
                <w:sz w:val="28"/>
                <w:szCs w:val="28"/>
              </w:rPr>
              <w:t>фикационному уровню, при выполнении работ по профессии с производным наименованием «ста</w:t>
            </w:r>
            <w:r w:rsidRPr="00E25541">
              <w:rPr>
                <w:sz w:val="28"/>
                <w:szCs w:val="28"/>
              </w:rPr>
              <w:t>р</w:t>
            </w:r>
            <w:r w:rsidRPr="00E25541">
              <w:rPr>
                <w:sz w:val="28"/>
                <w:szCs w:val="28"/>
              </w:rPr>
              <w:t>ший» (старший по смене)</w:t>
            </w:r>
          </w:p>
          <w:p w:rsidR="00E24B2B" w:rsidRPr="00E25541" w:rsidRDefault="00E24B2B" w:rsidP="00522ADF">
            <w:pPr>
              <w:autoSpaceDE w:val="0"/>
              <w:autoSpaceDN w:val="0"/>
              <w:adjustRightInd w:val="0"/>
              <w:contextualSpacing/>
              <w:jc w:val="both"/>
              <w:rPr>
                <w:sz w:val="28"/>
                <w:szCs w:val="28"/>
              </w:rPr>
            </w:pPr>
          </w:p>
        </w:tc>
      </w:tr>
      <w:tr w:rsidR="00E24B2B" w:rsidRPr="00E25541" w:rsidTr="00B5145E">
        <w:tc>
          <w:tcPr>
            <w:tcW w:w="3686" w:type="dxa"/>
          </w:tcPr>
          <w:p w:rsidR="00E24B2B" w:rsidRPr="00E25541" w:rsidRDefault="00E24B2B" w:rsidP="00522ADF">
            <w:pPr>
              <w:autoSpaceDE w:val="0"/>
              <w:autoSpaceDN w:val="0"/>
              <w:adjustRightInd w:val="0"/>
              <w:contextualSpacing/>
              <w:jc w:val="both"/>
              <w:rPr>
                <w:sz w:val="28"/>
                <w:szCs w:val="28"/>
              </w:rPr>
            </w:pPr>
            <w:r w:rsidRPr="00E25541">
              <w:rPr>
                <w:sz w:val="28"/>
                <w:szCs w:val="28"/>
              </w:rPr>
              <w:lastRenderedPageBreak/>
              <w:t>ПКГ «Общеотраслевые профессии рабочих второго уровня»</w:t>
            </w:r>
          </w:p>
        </w:tc>
        <w:tc>
          <w:tcPr>
            <w:tcW w:w="2976" w:type="dxa"/>
          </w:tcPr>
          <w:p w:rsidR="00E24B2B" w:rsidRPr="00E25541" w:rsidRDefault="00E24B2B" w:rsidP="00522ADF">
            <w:pPr>
              <w:autoSpaceDE w:val="0"/>
              <w:autoSpaceDN w:val="0"/>
              <w:adjustRightInd w:val="0"/>
              <w:contextualSpacing/>
              <w:jc w:val="center"/>
              <w:rPr>
                <w:sz w:val="28"/>
                <w:szCs w:val="28"/>
              </w:rPr>
            </w:pPr>
          </w:p>
        </w:tc>
        <w:tc>
          <w:tcPr>
            <w:tcW w:w="3402" w:type="dxa"/>
          </w:tcPr>
          <w:p w:rsidR="00E24B2B" w:rsidRPr="00E25541" w:rsidRDefault="00E24B2B" w:rsidP="00522ADF">
            <w:pPr>
              <w:autoSpaceDE w:val="0"/>
              <w:autoSpaceDN w:val="0"/>
              <w:adjustRightInd w:val="0"/>
              <w:contextualSpacing/>
              <w:jc w:val="both"/>
              <w:rPr>
                <w:sz w:val="28"/>
                <w:szCs w:val="28"/>
              </w:rPr>
            </w:pPr>
          </w:p>
        </w:tc>
      </w:tr>
      <w:tr w:rsidR="00E24B2B" w:rsidRPr="00E25541" w:rsidTr="00B5145E">
        <w:tc>
          <w:tcPr>
            <w:tcW w:w="3686" w:type="dxa"/>
          </w:tcPr>
          <w:p w:rsidR="00E24B2B" w:rsidRPr="00E25541" w:rsidRDefault="00E24B2B"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вень</w:t>
            </w:r>
          </w:p>
          <w:p w:rsidR="00E24B2B" w:rsidRPr="00E25541" w:rsidRDefault="00E24B2B" w:rsidP="00522ADF">
            <w:pPr>
              <w:autoSpaceDE w:val="0"/>
              <w:autoSpaceDN w:val="0"/>
              <w:adjustRightInd w:val="0"/>
              <w:contextualSpacing/>
              <w:jc w:val="both"/>
              <w:rPr>
                <w:sz w:val="28"/>
                <w:szCs w:val="28"/>
              </w:rPr>
            </w:pPr>
            <w:r w:rsidRPr="00E25541">
              <w:rPr>
                <w:sz w:val="28"/>
                <w:szCs w:val="28"/>
              </w:rPr>
              <w:t xml:space="preserve">    4-й квалификационный разряд</w:t>
            </w:r>
          </w:p>
          <w:p w:rsidR="00E24B2B" w:rsidRPr="00E25541" w:rsidRDefault="00E24B2B" w:rsidP="00522ADF">
            <w:pPr>
              <w:autoSpaceDE w:val="0"/>
              <w:autoSpaceDN w:val="0"/>
              <w:adjustRightInd w:val="0"/>
              <w:contextualSpacing/>
              <w:jc w:val="both"/>
              <w:rPr>
                <w:sz w:val="28"/>
                <w:szCs w:val="28"/>
              </w:rPr>
            </w:pPr>
            <w:r w:rsidRPr="00E25541">
              <w:rPr>
                <w:sz w:val="28"/>
                <w:szCs w:val="28"/>
              </w:rPr>
              <w:t xml:space="preserve">    5-й квалификационный разряд </w:t>
            </w:r>
          </w:p>
        </w:tc>
        <w:tc>
          <w:tcPr>
            <w:tcW w:w="2976" w:type="dxa"/>
          </w:tcPr>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4435</w:t>
            </w: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4693</w:t>
            </w:r>
          </w:p>
        </w:tc>
        <w:tc>
          <w:tcPr>
            <w:tcW w:w="3402" w:type="dxa"/>
          </w:tcPr>
          <w:p w:rsidR="00E24B2B" w:rsidRPr="00E25541" w:rsidRDefault="00E24B2B" w:rsidP="00522ADF">
            <w:pPr>
              <w:autoSpaceDE w:val="0"/>
              <w:autoSpaceDN w:val="0"/>
              <w:adjustRightInd w:val="0"/>
              <w:contextualSpacing/>
              <w:rPr>
                <w:sz w:val="28"/>
                <w:szCs w:val="28"/>
              </w:rPr>
            </w:pPr>
            <w:r w:rsidRPr="00E25541">
              <w:rPr>
                <w:sz w:val="28"/>
                <w:szCs w:val="28"/>
              </w:rPr>
              <w:t>наименования профессий рабочих, по которым предусмотрено присво</w:t>
            </w:r>
            <w:r w:rsidRPr="00E25541">
              <w:rPr>
                <w:sz w:val="28"/>
                <w:szCs w:val="28"/>
              </w:rPr>
              <w:t>е</w:t>
            </w:r>
            <w:r w:rsidRPr="00E25541">
              <w:rPr>
                <w:sz w:val="28"/>
                <w:szCs w:val="28"/>
              </w:rPr>
              <w:t>ние 4  и 5 квалификац</w:t>
            </w:r>
            <w:r w:rsidRPr="00E25541">
              <w:rPr>
                <w:sz w:val="28"/>
                <w:szCs w:val="28"/>
              </w:rPr>
              <w:t>и</w:t>
            </w:r>
            <w:r w:rsidRPr="00E25541">
              <w:rPr>
                <w:sz w:val="28"/>
                <w:szCs w:val="28"/>
              </w:rPr>
              <w:t>онных разрядов в соо</w:t>
            </w:r>
            <w:r w:rsidRPr="00E25541">
              <w:rPr>
                <w:sz w:val="28"/>
                <w:szCs w:val="28"/>
              </w:rPr>
              <w:t>т</w:t>
            </w:r>
            <w:r w:rsidRPr="00E25541">
              <w:rPr>
                <w:sz w:val="28"/>
                <w:szCs w:val="28"/>
              </w:rPr>
              <w:t>ветствии с Единым т</w:t>
            </w:r>
            <w:r w:rsidRPr="00E25541">
              <w:rPr>
                <w:sz w:val="28"/>
                <w:szCs w:val="28"/>
              </w:rPr>
              <w:t>а</w:t>
            </w:r>
            <w:r w:rsidRPr="00E25541">
              <w:rPr>
                <w:sz w:val="28"/>
                <w:szCs w:val="28"/>
              </w:rPr>
              <w:t>рифно - квалификацио</w:t>
            </w:r>
            <w:r w:rsidRPr="00E25541">
              <w:rPr>
                <w:sz w:val="28"/>
                <w:szCs w:val="28"/>
              </w:rPr>
              <w:t>н</w:t>
            </w:r>
            <w:r w:rsidRPr="00E25541">
              <w:rPr>
                <w:sz w:val="28"/>
                <w:szCs w:val="28"/>
              </w:rPr>
              <w:t>ным справочником работ и профессий рабочих;</w:t>
            </w:r>
          </w:p>
          <w:p w:rsidR="00E24B2B" w:rsidRPr="00E25541" w:rsidRDefault="00E24B2B" w:rsidP="00522ADF">
            <w:pPr>
              <w:autoSpaceDE w:val="0"/>
              <w:autoSpaceDN w:val="0"/>
              <w:adjustRightInd w:val="0"/>
              <w:contextualSpacing/>
              <w:rPr>
                <w:sz w:val="28"/>
                <w:szCs w:val="28"/>
              </w:rPr>
            </w:pPr>
            <w:r w:rsidRPr="00E25541">
              <w:rPr>
                <w:sz w:val="28"/>
                <w:szCs w:val="28"/>
              </w:rPr>
              <w:t>водитель автомобиля; п</w:t>
            </w:r>
            <w:r w:rsidRPr="00E25541">
              <w:rPr>
                <w:sz w:val="28"/>
                <w:szCs w:val="28"/>
              </w:rPr>
              <w:t>о</w:t>
            </w:r>
            <w:r w:rsidRPr="00E25541">
              <w:rPr>
                <w:sz w:val="28"/>
                <w:szCs w:val="28"/>
              </w:rPr>
              <w:t>жарный</w:t>
            </w:r>
          </w:p>
        </w:tc>
      </w:tr>
      <w:tr w:rsidR="00E24B2B" w:rsidRPr="00E25541" w:rsidTr="00B5145E">
        <w:tc>
          <w:tcPr>
            <w:tcW w:w="3686" w:type="dxa"/>
          </w:tcPr>
          <w:p w:rsidR="00E24B2B" w:rsidRPr="00E25541" w:rsidRDefault="00E24B2B"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p w:rsidR="00E24B2B" w:rsidRPr="00E25541" w:rsidRDefault="00E24B2B" w:rsidP="00522ADF">
            <w:pPr>
              <w:autoSpaceDE w:val="0"/>
              <w:autoSpaceDN w:val="0"/>
              <w:adjustRightInd w:val="0"/>
              <w:contextualSpacing/>
              <w:jc w:val="both"/>
              <w:rPr>
                <w:sz w:val="28"/>
                <w:szCs w:val="28"/>
              </w:rPr>
            </w:pPr>
            <w:r w:rsidRPr="00E25541">
              <w:rPr>
                <w:sz w:val="28"/>
                <w:szCs w:val="28"/>
              </w:rPr>
              <w:t xml:space="preserve">    6-й квалификационный разряд</w:t>
            </w:r>
          </w:p>
          <w:p w:rsidR="00E24B2B" w:rsidRPr="00E25541" w:rsidRDefault="00E24B2B" w:rsidP="00522ADF">
            <w:pPr>
              <w:autoSpaceDE w:val="0"/>
              <w:autoSpaceDN w:val="0"/>
              <w:adjustRightInd w:val="0"/>
              <w:contextualSpacing/>
              <w:jc w:val="both"/>
              <w:rPr>
                <w:sz w:val="28"/>
                <w:szCs w:val="28"/>
              </w:rPr>
            </w:pPr>
            <w:r w:rsidRPr="00E25541">
              <w:rPr>
                <w:sz w:val="28"/>
                <w:szCs w:val="28"/>
              </w:rPr>
              <w:t xml:space="preserve">    7-й квалификационный разряд</w:t>
            </w:r>
          </w:p>
        </w:tc>
        <w:tc>
          <w:tcPr>
            <w:tcW w:w="2976" w:type="dxa"/>
          </w:tcPr>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4962</w:t>
            </w: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5246</w:t>
            </w:r>
          </w:p>
          <w:p w:rsidR="00E24B2B" w:rsidRPr="00E25541" w:rsidRDefault="00E24B2B" w:rsidP="00522ADF">
            <w:pPr>
              <w:autoSpaceDE w:val="0"/>
              <w:autoSpaceDN w:val="0"/>
              <w:adjustRightInd w:val="0"/>
              <w:contextualSpacing/>
              <w:jc w:val="center"/>
              <w:rPr>
                <w:sz w:val="28"/>
                <w:szCs w:val="28"/>
              </w:rPr>
            </w:pPr>
          </w:p>
        </w:tc>
        <w:tc>
          <w:tcPr>
            <w:tcW w:w="3402" w:type="dxa"/>
          </w:tcPr>
          <w:p w:rsidR="00E24B2B" w:rsidRPr="00E25541" w:rsidRDefault="00E24B2B" w:rsidP="00522ADF">
            <w:pPr>
              <w:autoSpaceDE w:val="0"/>
              <w:autoSpaceDN w:val="0"/>
              <w:adjustRightInd w:val="0"/>
              <w:contextualSpacing/>
              <w:rPr>
                <w:strike/>
                <w:sz w:val="28"/>
                <w:szCs w:val="28"/>
              </w:rPr>
            </w:pPr>
            <w:r w:rsidRPr="00E25541">
              <w:rPr>
                <w:sz w:val="28"/>
                <w:szCs w:val="28"/>
              </w:rPr>
              <w:t>наименования профессий рабочих, по которым предусмотрено присво</w:t>
            </w:r>
            <w:r w:rsidRPr="00E25541">
              <w:rPr>
                <w:sz w:val="28"/>
                <w:szCs w:val="28"/>
              </w:rPr>
              <w:t>е</w:t>
            </w:r>
            <w:r w:rsidRPr="00E25541">
              <w:rPr>
                <w:sz w:val="28"/>
                <w:szCs w:val="28"/>
              </w:rPr>
              <w:t>нием 6 и 7 квалификац</w:t>
            </w:r>
            <w:r w:rsidRPr="00E25541">
              <w:rPr>
                <w:sz w:val="28"/>
                <w:szCs w:val="28"/>
              </w:rPr>
              <w:t>и</w:t>
            </w:r>
            <w:r w:rsidRPr="00E25541">
              <w:rPr>
                <w:sz w:val="28"/>
                <w:szCs w:val="28"/>
              </w:rPr>
              <w:t>онных разрядов в соо</w:t>
            </w:r>
            <w:r w:rsidRPr="00E25541">
              <w:rPr>
                <w:sz w:val="28"/>
                <w:szCs w:val="28"/>
              </w:rPr>
              <w:t>т</w:t>
            </w:r>
            <w:r w:rsidRPr="00E25541">
              <w:rPr>
                <w:sz w:val="28"/>
                <w:szCs w:val="28"/>
              </w:rPr>
              <w:t>ветствии с Единым т</w:t>
            </w:r>
            <w:r w:rsidRPr="00E25541">
              <w:rPr>
                <w:sz w:val="28"/>
                <w:szCs w:val="28"/>
              </w:rPr>
              <w:t>а</w:t>
            </w:r>
            <w:r w:rsidRPr="00E25541">
              <w:rPr>
                <w:sz w:val="28"/>
                <w:szCs w:val="28"/>
              </w:rPr>
              <w:t>рифно - квалификацио</w:t>
            </w:r>
            <w:r w:rsidRPr="00E25541">
              <w:rPr>
                <w:sz w:val="28"/>
                <w:szCs w:val="28"/>
              </w:rPr>
              <w:t>н</w:t>
            </w:r>
            <w:r w:rsidRPr="00E25541">
              <w:rPr>
                <w:sz w:val="28"/>
                <w:szCs w:val="28"/>
              </w:rPr>
              <w:t>ным справочником работ и профессий рабочих</w:t>
            </w:r>
          </w:p>
        </w:tc>
      </w:tr>
      <w:tr w:rsidR="00E24B2B" w:rsidRPr="00E25541" w:rsidTr="00B5145E">
        <w:tc>
          <w:tcPr>
            <w:tcW w:w="3686" w:type="dxa"/>
          </w:tcPr>
          <w:p w:rsidR="00E24B2B" w:rsidRPr="00E25541" w:rsidRDefault="00E24B2B" w:rsidP="00522ADF">
            <w:pPr>
              <w:autoSpaceDE w:val="0"/>
              <w:autoSpaceDN w:val="0"/>
              <w:adjustRightInd w:val="0"/>
              <w:contextualSpacing/>
              <w:jc w:val="both"/>
              <w:rPr>
                <w:sz w:val="28"/>
                <w:szCs w:val="28"/>
              </w:rPr>
            </w:pPr>
            <w:r w:rsidRPr="00E25541">
              <w:rPr>
                <w:sz w:val="28"/>
                <w:szCs w:val="28"/>
              </w:rPr>
              <w:t>3-й квалификационный ур</w:t>
            </w:r>
            <w:r w:rsidRPr="00E25541">
              <w:rPr>
                <w:sz w:val="28"/>
                <w:szCs w:val="28"/>
              </w:rPr>
              <w:t>о</w:t>
            </w:r>
            <w:r w:rsidRPr="00E25541">
              <w:rPr>
                <w:sz w:val="28"/>
                <w:szCs w:val="28"/>
              </w:rPr>
              <w:t>вень</w:t>
            </w:r>
          </w:p>
        </w:tc>
        <w:tc>
          <w:tcPr>
            <w:tcW w:w="2976"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5554</w:t>
            </w:r>
          </w:p>
        </w:tc>
        <w:tc>
          <w:tcPr>
            <w:tcW w:w="3402" w:type="dxa"/>
          </w:tcPr>
          <w:p w:rsidR="00E24B2B" w:rsidRPr="00E25541" w:rsidRDefault="00E24B2B" w:rsidP="00522ADF">
            <w:pPr>
              <w:autoSpaceDE w:val="0"/>
              <w:autoSpaceDN w:val="0"/>
              <w:adjustRightInd w:val="0"/>
              <w:contextualSpacing/>
              <w:rPr>
                <w:sz w:val="28"/>
                <w:szCs w:val="28"/>
              </w:rPr>
            </w:pPr>
            <w:r w:rsidRPr="00E25541">
              <w:rPr>
                <w:sz w:val="28"/>
                <w:szCs w:val="28"/>
              </w:rPr>
              <w:t>наименования профессий рабочих, по которым предусмотрено присво</w:t>
            </w:r>
            <w:r w:rsidRPr="00E25541">
              <w:rPr>
                <w:sz w:val="28"/>
                <w:szCs w:val="28"/>
              </w:rPr>
              <w:t>е</w:t>
            </w:r>
            <w:r w:rsidRPr="00E25541">
              <w:rPr>
                <w:sz w:val="28"/>
                <w:szCs w:val="28"/>
              </w:rPr>
              <w:t>ние 8квалификационного разряда в соответствии с Единым тарифно-квалификационным спр</w:t>
            </w:r>
            <w:r w:rsidRPr="00E25541">
              <w:rPr>
                <w:sz w:val="28"/>
                <w:szCs w:val="28"/>
              </w:rPr>
              <w:t>а</w:t>
            </w:r>
            <w:r w:rsidRPr="00E25541">
              <w:rPr>
                <w:sz w:val="28"/>
                <w:szCs w:val="28"/>
              </w:rPr>
              <w:t>вочником работ и профе</w:t>
            </w:r>
            <w:r w:rsidRPr="00E25541">
              <w:rPr>
                <w:sz w:val="28"/>
                <w:szCs w:val="28"/>
              </w:rPr>
              <w:t>с</w:t>
            </w:r>
            <w:r w:rsidRPr="00E25541">
              <w:rPr>
                <w:sz w:val="28"/>
                <w:szCs w:val="28"/>
              </w:rPr>
              <w:t>сий рабочих</w:t>
            </w:r>
          </w:p>
        </w:tc>
      </w:tr>
      <w:tr w:rsidR="00E24B2B" w:rsidRPr="00E25541" w:rsidTr="00B5145E">
        <w:tc>
          <w:tcPr>
            <w:tcW w:w="3686" w:type="dxa"/>
          </w:tcPr>
          <w:p w:rsidR="00E24B2B" w:rsidRPr="00E25541" w:rsidRDefault="00E24B2B" w:rsidP="00522ADF">
            <w:pPr>
              <w:autoSpaceDE w:val="0"/>
              <w:autoSpaceDN w:val="0"/>
              <w:adjustRightInd w:val="0"/>
              <w:contextualSpacing/>
              <w:jc w:val="both"/>
              <w:rPr>
                <w:sz w:val="28"/>
                <w:szCs w:val="28"/>
              </w:rPr>
            </w:pPr>
            <w:r w:rsidRPr="00E25541">
              <w:rPr>
                <w:sz w:val="28"/>
                <w:szCs w:val="28"/>
              </w:rPr>
              <w:t>4-й квалификационный ур</w:t>
            </w:r>
            <w:r w:rsidRPr="00E25541">
              <w:rPr>
                <w:sz w:val="28"/>
                <w:szCs w:val="28"/>
              </w:rPr>
              <w:t>о</w:t>
            </w:r>
            <w:r w:rsidRPr="00E25541">
              <w:rPr>
                <w:sz w:val="28"/>
                <w:szCs w:val="28"/>
              </w:rPr>
              <w:t>вень</w:t>
            </w:r>
          </w:p>
        </w:tc>
        <w:tc>
          <w:tcPr>
            <w:tcW w:w="2976"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6451</w:t>
            </w:r>
          </w:p>
        </w:tc>
        <w:tc>
          <w:tcPr>
            <w:tcW w:w="3402" w:type="dxa"/>
          </w:tcPr>
          <w:p w:rsidR="00E24B2B" w:rsidRPr="00E25541" w:rsidRDefault="00E24B2B" w:rsidP="00522ADF">
            <w:pPr>
              <w:autoSpaceDE w:val="0"/>
              <w:autoSpaceDN w:val="0"/>
              <w:adjustRightInd w:val="0"/>
              <w:contextualSpacing/>
              <w:rPr>
                <w:sz w:val="28"/>
                <w:szCs w:val="28"/>
              </w:rPr>
            </w:pPr>
            <w:r w:rsidRPr="00E25541">
              <w:rPr>
                <w:sz w:val="28"/>
                <w:szCs w:val="28"/>
              </w:rPr>
              <w:t>наименования профессий рабочих, предусмотре</w:t>
            </w:r>
            <w:r w:rsidRPr="00E25541">
              <w:rPr>
                <w:sz w:val="28"/>
                <w:szCs w:val="28"/>
              </w:rPr>
              <w:t>н</w:t>
            </w:r>
            <w:r w:rsidRPr="00E25541">
              <w:rPr>
                <w:sz w:val="28"/>
                <w:szCs w:val="28"/>
              </w:rPr>
              <w:t>ных 1-3 квалификацио</w:t>
            </w:r>
            <w:r w:rsidRPr="00E25541">
              <w:rPr>
                <w:sz w:val="28"/>
                <w:szCs w:val="28"/>
              </w:rPr>
              <w:t>н</w:t>
            </w:r>
            <w:r w:rsidRPr="00E25541">
              <w:rPr>
                <w:sz w:val="28"/>
                <w:szCs w:val="28"/>
              </w:rPr>
              <w:t>ными уровнями насто</w:t>
            </w:r>
            <w:r w:rsidRPr="00E25541">
              <w:rPr>
                <w:sz w:val="28"/>
                <w:szCs w:val="28"/>
              </w:rPr>
              <w:t>я</w:t>
            </w:r>
            <w:r w:rsidRPr="00E25541">
              <w:rPr>
                <w:sz w:val="28"/>
                <w:szCs w:val="28"/>
              </w:rPr>
              <w:t>щей профессиональной квалификационной гру</w:t>
            </w:r>
            <w:r w:rsidRPr="00E25541">
              <w:rPr>
                <w:sz w:val="28"/>
                <w:szCs w:val="28"/>
              </w:rPr>
              <w:t>п</w:t>
            </w:r>
            <w:r w:rsidRPr="00E25541">
              <w:rPr>
                <w:sz w:val="28"/>
                <w:szCs w:val="28"/>
              </w:rPr>
              <w:t>пы, выполняющих ва</w:t>
            </w:r>
            <w:r w:rsidRPr="00E25541">
              <w:rPr>
                <w:sz w:val="28"/>
                <w:szCs w:val="28"/>
              </w:rPr>
              <w:t>ж</w:t>
            </w:r>
            <w:r w:rsidRPr="00E25541">
              <w:rPr>
                <w:sz w:val="28"/>
                <w:szCs w:val="28"/>
              </w:rPr>
              <w:t>ные (особо важные) и о</w:t>
            </w:r>
            <w:r w:rsidRPr="00E25541">
              <w:rPr>
                <w:sz w:val="28"/>
                <w:szCs w:val="28"/>
              </w:rPr>
              <w:t>т</w:t>
            </w:r>
            <w:r w:rsidRPr="00E25541">
              <w:rPr>
                <w:sz w:val="28"/>
                <w:szCs w:val="28"/>
              </w:rPr>
              <w:t>ветственные (особо отве</w:t>
            </w:r>
            <w:r w:rsidRPr="00E25541">
              <w:rPr>
                <w:sz w:val="28"/>
                <w:szCs w:val="28"/>
              </w:rPr>
              <w:t>т</w:t>
            </w:r>
            <w:r w:rsidRPr="00E25541">
              <w:rPr>
                <w:sz w:val="28"/>
                <w:szCs w:val="28"/>
              </w:rPr>
              <w:t>ственные) работы</w:t>
            </w:r>
          </w:p>
        </w:tc>
      </w:tr>
    </w:tbl>
    <w:p w:rsidR="00E24B2B" w:rsidRPr="00E25541" w:rsidRDefault="00E24B2B" w:rsidP="00522ADF">
      <w:pPr>
        <w:autoSpaceDE w:val="0"/>
        <w:autoSpaceDN w:val="0"/>
        <w:adjustRightInd w:val="0"/>
        <w:ind w:firstLine="709"/>
        <w:contextualSpacing/>
        <w:jc w:val="both"/>
        <w:rPr>
          <w:kern w:val="2"/>
          <w:sz w:val="28"/>
          <w:szCs w:val="28"/>
        </w:rPr>
      </w:pP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lastRenderedPageBreak/>
        <w:t>5)</w:t>
      </w:r>
      <w:r>
        <w:rPr>
          <w:sz w:val="28"/>
          <w:szCs w:val="28"/>
        </w:rPr>
        <w:t>м</w:t>
      </w:r>
      <w:r w:rsidRPr="00E25541">
        <w:rPr>
          <w:sz w:val="28"/>
          <w:szCs w:val="28"/>
        </w:rPr>
        <w:t xml:space="preserve">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w:t>
      </w:r>
      <w:proofErr w:type="spellStart"/>
      <w:r w:rsidRPr="00E25541">
        <w:rPr>
          <w:sz w:val="28"/>
          <w:szCs w:val="28"/>
        </w:rPr>
        <w:t>Минздравсоцразвития</w:t>
      </w:r>
      <w:proofErr w:type="spellEnd"/>
      <w:r w:rsidRPr="00E25541">
        <w:rPr>
          <w:sz w:val="28"/>
          <w:szCs w:val="28"/>
        </w:rPr>
        <w:t xml:space="preserve"> России, прив</w:t>
      </w:r>
      <w:r w:rsidRPr="00E25541">
        <w:rPr>
          <w:kern w:val="2"/>
          <w:sz w:val="28"/>
          <w:szCs w:val="28"/>
        </w:rPr>
        <w:t xml:space="preserve">едены в таблице № </w:t>
      </w:r>
      <w:r>
        <w:rPr>
          <w:kern w:val="2"/>
          <w:sz w:val="28"/>
          <w:szCs w:val="28"/>
        </w:rPr>
        <w:t>5;</w:t>
      </w:r>
    </w:p>
    <w:p w:rsidR="00E24B2B" w:rsidRPr="00E25541" w:rsidRDefault="00E24B2B" w:rsidP="00B5145E">
      <w:pPr>
        <w:suppressAutoHyphens/>
        <w:autoSpaceDE w:val="0"/>
        <w:autoSpaceDN w:val="0"/>
        <w:adjustRightInd w:val="0"/>
        <w:ind w:firstLine="709"/>
        <w:contextualSpacing/>
        <w:jc w:val="both"/>
        <w:rPr>
          <w:kern w:val="2"/>
          <w:sz w:val="28"/>
          <w:szCs w:val="28"/>
        </w:rPr>
      </w:pPr>
    </w:p>
    <w:p w:rsidR="00E24B2B" w:rsidRPr="00E25541" w:rsidRDefault="00E24B2B" w:rsidP="00B5145E">
      <w:pPr>
        <w:suppressAutoHyphens/>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5</w:t>
      </w:r>
    </w:p>
    <w:p w:rsidR="00E24B2B" w:rsidRDefault="00E24B2B" w:rsidP="00B5145E">
      <w:pPr>
        <w:suppressAutoHyphens/>
        <w:autoSpaceDE w:val="0"/>
        <w:autoSpaceDN w:val="0"/>
        <w:adjustRightInd w:val="0"/>
        <w:ind w:firstLine="709"/>
        <w:contextualSpacing/>
        <w:jc w:val="center"/>
        <w:rPr>
          <w:sz w:val="28"/>
          <w:szCs w:val="28"/>
        </w:rPr>
      </w:pPr>
    </w:p>
    <w:p w:rsidR="00E24B2B" w:rsidRDefault="00E24B2B" w:rsidP="00B5145E">
      <w:pPr>
        <w:suppressAutoHyphens/>
        <w:autoSpaceDE w:val="0"/>
        <w:autoSpaceDN w:val="0"/>
        <w:adjustRightInd w:val="0"/>
        <w:ind w:firstLine="709"/>
        <w:contextualSpacing/>
        <w:jc w:val="center"/>
        <w:rPr>
          <w:sz w:val="28"/>
          <w:szCs w:val="28"/>
        </w:rPr>
      </w:pPr>
      <w:r w:rsidRPr="00E25541">
        <w:rPr>
          <w:sz w:val="28"/>
          <w:szCs w:val="28"/>
        </w:rPr>
        <w:t xml:space="preserve">Минимальные размеры должностных окладов работников, </w:t>
      </w:r>
    </w:p>
    <w:p w:rsidR="00E24B2B" w:rsidRPr="00E25541" w:rsidRDefault="00E24B2B" w:rsidP="00B5145E">
      <w:pPr>
        <w:suppressAutoHyphens/>
        <w:autoSpaceDE w:val="0"/>
        <w:autoSpaceDN w:val="0"/>
        <w:adjustRightInd w:val="0"/>
        <w:ind w:firstLine="709"/>
        <w:contextualSpacing/>
        <w:jc w:val="center"/>
        <w:rPr>
          <w:sz w:val="28"/>
          <w:szCs w:val="28"/>
        </w:rPr>
      </w:pPr>
      <w:proofErr w:type="gramStart"/>
      <w:r w:rsidRPr="00E25541">
        <w:rPr>
          <w:sz w:val="28"/>
          <w:szCs w:val="28"/>
        </w:rPr>
        <w:t>занимающих должности руководителей структурных подразделений, специалистов и служащих, не вошедшие в ПКГ</w:t>
      </w:r>
      <w:proofErr w:type="gramEnd"/>
    </w:p>
    <w:p w:rsidR="00E24B2B" w:rsidRPr="00E25541" w:rsidRDefault="00E24B2B" w:rsidP="00522ADF">
      <w:pPr>
        <w:autoSpaceDE w:val="0"/>
        <w:autoSpaceDN w:val="0"/>
        <w:adjustRightInd w:val="0"/>
        <w:ind w:firstLine="709"/>
        <w:contextualSpacing/>
        <w:jc w:val="center"/>
        <w:rPr>
          <w:kern w:val="2"/>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103"/>
      </w:tblGrid>
      <w:tr w:rsidR="00E24B2B" w:rsidRPr="00E25541" w:rsidTr="00B5145E">
        <w:trPr>
          <w:tblHeader/>
        </w:trPr>
        <w:tc>
          <w:tcPr>
            <w:tcW w:w="4820" w:type="dxa"/>
            <w:vAlign w:val="center"/>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E24B2B" w:rsidRPr="00E25541" w:rsidRDefault="00E24B2B" w:rsidP="00522ADF">
            <w:pPr>
              <w:autoSpaceDE w:val="0"/>
              <w:autoSpaceDN w:val="0"/>
              <w:adjustRightInd w:val="0"/>
              <w:contextualSpacing/>
              <w:jc w:val="center"/>
              <w:rPr>
                <w:sz w:val="28"/>
                <w:szCs w:val="28"/>
              </w:rPr>
            </w:pPr>
            <w:r w:rsidRPr="00E25541">
              <w:rPr>
                <w:kern w:val="2"/>
                <w:sz w:val="28"/>
                <w:szCs w:val="28"/>
              </w:rPr>
              <w:t>должности</w:t>
            </w:r>
          </w:p>
        </w:tc>
        <w:tc>
          <w:tcPr>
            <w:tcW w:w="510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Минимальный размер должностного оклада, (рублей)</w:t>
            </w:r>
          </w:p>
        </w:tc>
      </w:tr>
    </w:tbl>
    <w:p w:rsidR="00E24B2B" w:rsidRPr="00B5145E" w:rsidRDefault="00E24B2B" w:rsidP="00522ADF">
      <w:pPr>
        <w:autoSpaceDE w:val="0"/>
        <w:autoSpaceDN w:val="0"/>
        <w:adjustRightInd w:val="0"/>
        <w:ind w:firstLine="709"/>
        <w:contextualSpacing/>
        <w:jc w:val="both"/>
        <w:rPr>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103"/>
      </w:tblGrid>
      <w:tr w:rsidR="00E24B2B" w:rsidRPr="00E25541" w:rsidTr="00B5145E">
        <w:trPr>
          <w:cantSplit/>
          <w:tblHeader/>
        </w:trPr>
        <w:tc>
          <w:tcPr>
            <w:tcW w:w="4820" w:type="dxa"/>
          </w:tcPr>
          <w:p w:rsidR="00E24B2B" w:rsidRPr="00E25541" w:rsidRDefault="00E24B2B" w:rsidP="00522ADF">
            <w:pPr>
              <w:autoSpaceDE w:val="0"/>
              <w:autoSpaceDN w:val="0"/>
              <w:adjustRightInd w:val="0"/>
              <w:contextualSpacing/>
              <w:jc w:val="center"/>
              <w:outlineLvl w:val="0"/>
              <w:rPr>
                <w:sz w:val="28"/>
                <w:szCs w:val="28"/>
              </w:rPr>
            </w:pPr>
            <w:r w:rsidRPr="00E25541">
              <w:rPr>
                <w:sz w:val="28"/>
                <w:szCs w:val="28"/>
              </w:rPr>
              <w:t>1</w:t>
            </w:r>
          </w:p>
        </w:tc>
        <w:tc>
          <w:tcPr>
            <w:tcW w:w="510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2</w:t>
            </w:r>
          </w:p>
        </w:tc>
      </w:tr>
      <w:tr w:rsidR="00E24B2B" w:rsidRPr="00E25541" w:rsidTr="00B5145E">
        <w:tc>
          <w:tcPr>
            <w:tcW w:w="4820" w:type="dxa"/>
          </w:tcPr>
          <w:p w:rsidR="00E24B2B" w:rsidRPr="00E25541" w:rsidRDefault="00E24B2B" w:rsidP="00522ADF">
            <w:pPr>
              <w:autoSpaceDE w:val="0"/>
              <w:autoSpaceDN w:val="0"/>
              <w:adjustRightInd w:val="0"/>
              <w:contextualSpacing/>
              <w:rPr>
                <w:sz w:val="28"/>
                <w:szCs w:val="28"/>
              </w:rPr>
            </w:pPr>
            <w:r w:rsidRPr="00E25541">
              <w:rPr>
                <w:sz w:val="28"/>
                <w:szCs w:val="28"/>
              </w:rPr>
              <w:t>заведующий прачечной</w:t>
            </w:r>
          </w:p>
        </w:tc>
        <w:tc>
          <w:tcPr>
            <w:tcW w:w="510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5296</w:t>
            </w:r>
          </w:p>
        </w:tc>
      </w:tr>
      <w:tr w:rsidR="00E24B2B" w:rsidRPr="00E25541" w:rsidTr="00B5145E">
        <w:tc>
          <w:tcPr>
            <w:tcW w:w="4820" w:type="dxa"/>
          </w:tcPr>
          <w:p w:rsidR="00E24B2B" w:rsidRPr="00E25541" w:rsidRDefault="00E24B2B" w:rsidP="00522ADF">
            <w:pPr>
              <w:autoSpaceDE w:val="0"/>
              <w:autoSpaceDN w:val="0"/>
              <w:adjustRightInd w:val="0"/>
              <w:contextualSpacing/>
              <w:rPr>
                <w:sz w:val="28"/>
                <w:szCs w:val="28"/>
              </w:rPr>
            </w:pPr>
            <w:r w:rsidRPr="00E25541">
              <w:rPr>
                <w:sz w:val="28"/>
                <w:szCs w:val="28"/>
              </w:rPr>
              <w:t xml:space="preserve">кассир билетный, стажер балета </w:t>
            </w:r>
          </w:p>
        </w:tc>
        <w:tc>
          <w:tcPr>
            <w:tcW w:w="510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5566</w:t>
            </w:r>
          </w:p>
        </w:tc>
      </w:tr>
      <w:tr w:rsidR="00E24B2B" w:rsidRPr="00E25541" w:rsidTr="00B5145E">
        <w:tc>
          <w:tcPr>
            <w:tcW w:w="4820" w:type="dxa"/>
          </w:tcPr>
          <w:p w:rsidR="00E24B2B" w:rsidRPr="00E25541" w:rsidRDefault="00E24B2B" w:rsidP="00522ADF">
            <w:pPr>
              <w:contextualSpacing/>
              <w:rPr>
                <w:sz w:val="28"/>
                <w:szCs w:val="28"/>
              </w:rPr>
            </w:pPr>
            <w:r w:rsidRPr="00E25541">
              <w:rPr>
                <w:sz w:val="28"/>
                <w:szCs w:val="28"/>
              </w:rPr>
              <w:t xml:space="preserve">археолог; методист; </w:t>
            </w:r>
          </w:p>
          <w:p w:rsidR="00E24B2B" w:rsidRPr="00E25541" w:rsidRDefault="00E24B2B" w:rsidP="00522ADF">
            <w:pPr>
              <w:contextualSpacing/>
              <w:rPr>
                <w:sz w:val="28"/>
                <w:szCs w:val="28"/>
              </w:rPr>
            </w:pPr>
            <w:r w:rsidRPr="00E25541">
              <w:rPr>
                <w:sz w:val="28"/>
                <w:szCs w:val="28"/>
              </w:rPr>
              <w:t>специалист по охране труда; специ</w:t>
            </w:r>
            <w:r w:rsidRPr="00E25541">
              <w:rPr>
                <w:sz w:val="28"/>
                <w:szCs w:val="28"/>
              </w:rPr>
              <w:t>а</w:t>
            </w:r>
            <w:r w:rsidRPr="00E25541">
              <w:rPr>
                <w:sz w:val="28"/>
                <w:szCs w:val="28"/>
              </w:rPr>
              <w:t>ли</w:t>
            </w:r>
            <w:proofErr w:type="gramStart"/>
            <w:r w:rsidRPr="00E25541">
              <w:rPr>
                <w:sz w:val="28"/>
                <w:szCs w:val="28"/>
              </w:rPr>
              <w:t>ст в сф</w:t>
            </w:r>
            <w:proofErr w:type="gramEnd"/>
            <w:r w:rsidRPr="00E25541">
              <w:rPr>
                <w:sz w:val="28"/>
                <w:szCs w:val="28"/>
              </w:rPr>
              <w:t>ере закупок; инженер по з</w:t>
            </w:r>
            <w:r w:rsidRPr="00E25541">
              <w:rPr>
                <w:sz w:val="28"/>
                <w:szCs w:val="28"/>
              </w:rPr>
              <w:t>а</w:t>
            </w:r>
            <w:r w:rsidRPr="00E25541">
              <w:rPr>
                <w:sz w:val="28"/>
                <w:szCs w:val="28"/>
              </w:rPr>
              <w:t>щите информации; специалист по з</w:t>
            </w:r>
            <w:r w:rsidRPr="00E25541">
              <w:rPr>
                <w:sz w:val="28"/>
                <w:szCs w:val="28"/>
              </w:rPr>
              <w:t>а</w:t>
            </w:r>
            <w:r w:rsidRPr="00E25541">
              <w:rPr>
                <w:sz w:val="28"/>
                <w:szCs w:val="28"/>
              </w:rPr>
              <w:t>щите информации; историк; геолог</w:t>
            </w:r>
          </w:p>
        </w:tc>
        <w:tc>
          <w:tcPr>
            <w:tcW w:w="510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5771</w:t>
            </w:r>
          </w:p>
        </w:tc>
      </w:tr>
      <w:tr w:rsidR="00E24B2B" w:rsidRPr="00E25541" w:rsidTr="00B5145E">
        <w:tc>
          <w:tcPr>
            <w:tcW w:w="4820" w:type="dxa"/>
          </w:tcPr>
          <w:p w:rsidR="00E24B2B" w:rsidRPr="00E25541" w:rsidRDefault="00E24B2B" w:rsidP="00522ADF">
            <w:pPr>
              <w:autoSpaceDE w:val="0"/>
              <w:autoSpaceDN w:val="0"/>
              <w:adjustRightInd w:val="0"/>
              <w:contextualSpacing/>
              <w:rPr>
                <w:sz w:val="28"/>
                <w:szCs w:val="28"/>
              </w:rPr>
            </w:pPr>
            <w:r w:rsidRPr="00E25541">
              <w:rPr>
                <w:sz w:val="28"/>
                <w:szCs w:val="28"/>
              </w:rPr>
              <w:t>сотрудник службы безопасности</w:t>
            </w:r>
          </w:p>
        </w:tc>
        <w:tc>
          <w:tcPr>
            <w:tcW w:w="510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6125</w:t>
            </w:r>
          </w:p>
        </w:tc>
      </w:tr>
      <w:tr w:rsidR="00E24B2B" w:rsidRPr="00E25541" w:rsidTr="00B5145E">
        <w:tc>
          <w:tcPr>
            <w:tcW w:w="4820" w:type="dxa"/>
          </w:tcPr>
          <w:p w:rsidR="00E24B2B" w:rsidRPr="00E25541" w:rsidRDefault="00E24B2B" w:rsidP="00522ADF">
            <w:pPr>
              <w:autoSpaceDE w:val="0"/>
              <w:autoSpaceDN w:val="0"/>
              <w:adjustRightInd w:val="0"/>
              <w:contextualSpacing/>
              <w:rPr>
                <w:sz w:val="28"/>
                <w:szCs w:val="28"/>
              </w:rPr>
            </w:pPr>
            <w:r w:rsidRPr="00E25541">
              <w:rPr>
                <w:sz w:val="28"/>
                <w:szCs w:val="28"/>
              </w:rPr>
              <w:t>инспектор (старший инспектор) тво</w:t>
            </w:r>
            <w:r w:rsidRPr="00E25541">
              <w:rPr>
                <w:sz w:val="28"/>
                <w:szCs w:val="28"/>
              </w:rPr>
              <w:t>р</w:t>
            </w:r>
            <w:r w:rsidRPr="00E25541">
              <w:rPr>
                <w:sz w:val="28"/>
                <w:szCs w:val="28"/>
              </w:rPr>
              <w:t xml:space="preserve">ческого коллектива; музыкальный служитель </w:t>
            </w:r>
          </w:p>
        </w:tc>
        <w:tc>
          <w:tcPr>
            <w:tcW w:w="510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6756</w:t>
            </w:r>
          </w:p>
        </w:tc>
      </w:tr>
      <w:tr w:rsidR="00E24B2B" w:rsidRPr="00E25541" w:rsidTr="00B5145E">
        <w:tc>
          <w:tcPr>
            <w:tcW w:w="4820" w:type="dxa"/>
          </w:tcPr>
          <w:p w:rsidR="00E24B2B" w:rsidRPr="00E25541" w:rsidRDefault="00E24B2B" w:rsidP="00522ADF">
            <w:pPr>
              <w:autoSpaceDE w:val="0"/>
              <w:autoSpaceDN w:val="0"/>
              <w:adjustRightInd w:val="0"/>
              <w:contextualSpacing/>
              <w:rPr>
                <w:sz w:val="28"/>
                <w:szCs w:val="28"/>
              </w:rPr>
            </w:pPr>
            <w:r w:rsidRPr="00E25541">
              <w:rPr>
                <w:sz w:val="28"/>
                <w:szCs w:val="28"/>
              </w:rPr>
              <w:t>главный инженер проекта; главный архитектор проекта</w:t>
            </w:r>
          </w:p>
        </w:tc>
        <w:tc>
          <w:tcPr>
            <w:tcW w:w="510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7006</w:t>
            </w:r>
          </w:p>
        </w:tc>
      </w:tr>
      <w:tr w:rsidR="00E24B2B" w:rsidRPr="00E25541" w:rsidTr="00B5145E">
        <w:tc>
          <w:tcPr>
            <w:tcW w:w="4820" w:type="dxa"/>
          </w:tcPr>
          <w:p w:rsidR="00E24B2B" w:rsidRPr="00E25541" w:rsidRDefault="00E24B2B" w:rsidP="00522ADF">
            <w:pPr>
              <w:autoSpaceDE w:val="0"/>
              <w:autoSpaceDN w:val="0"/>
              <w:adjustRightInd w:val="0"/>
              <w:contextualSpacing/>
              <w:rPr>
                <w:sz w:val="28"/>
                <w:szCs w:val="28"/>
              </w:rPr>
            </w:pPr>
            <w:r w:rsidRPr="00E25541">
              <w:rPr>
                <w:sz w:val="28"/>
                <w:szCs w:val="28"/>
              </w:rPr>
              <w:t>аранжировщик; специалист по эксп</w:t>
            </w:r>
            <w:r w:rsidRPr="00E25541">
              <w:rPr>
                <w:sz w:val="28"/>
                <w:szCs w:val="28"/>
              </w:rPr>
              <w:t>о</w:t>
            </w:r>
            <w:r w:rsidRPr="00E25541">
              <w:rPr>
                <w:sz w:val="28"/>
                <w:szCs w:val="28"/>
              </w:rPr>
              <w:t>зиционной и выставочной деятельн</w:t>
            </w:r>
            <w:r w:rsidRPr="00E25541">
              <w:rPr>
                <w:sz w:val="28"/>
                <w:szCs w:val="28"/>
              </w:rPr>
              <w:t>о</w:t>
            </w:r>
            <w:r w:rsidRPr="00E25541">
              <w:rPr>
                <w:sz w:val="28"/>
                <w:szCs w:val="28"/>
              </w:rPr>
              <w:t>сти; менеджер по культурно-массовому досугу:</w:t>
            </w:r>
          </w:p>
          <w:p w:rsidR="00E24B2B" w:rsidRPr="00E25541" w:rsidRDefault="00E24B2B" w:rsidP="00522ADF">
            <w:pPr>
              <w:autoSpaceDE w:val="0"/>
              <w:autoSpaceDN w:val="0"/>
              <w:adjustRightInd w:val="0"/>
              <w:contextualSpacing/>
              <w:rPr>
                <w:sz w:val="28"/>
                <w:szCs w:val="28"/>
              </w:rPr>
            </w:pPr>
            <w:r w:rsidRPr="00E25541">
              <w:rPr>
                <w:sz w:val="28"/>
                <w:szCs w:val="28"/>
              </w:rPr>
              <w:t>без категории</w:t>
            </w:r>
          </w:p>
          <w:p w:rsidR="00E24B2B" w:rsidRPr="00E25541" w:rsidRDefault="00E24B2B" w:rsidP="00522ADF">
            <w:pPr>
              <w:autoSpaceDE w:val="0"/>
              <w:autoSpaceDN w:val="0"/>
              <w:adjustRightInd w:val="0"/>
              <w:contextualSpacing/>
              <w:rPr>
                <w:sz w:val="28"/>
                <w:szCs w:val="28"/>
              </w:rPr>
            </w:pPr>
            <w:r w:rsidRPr="00E25541">
              <w:rPr>
                <w:sz w:val="28"/>
                <w:szCs w:val="28"/>
              </w:rPr>
              <w:t>2-я категория</w:t>
            </w:r>
          </w:p>
          <w:p w:rsidR="00E24B2B" w:rsidRPr="00E25541" w:rsidRDefault="00E24B2B" w:rsidP="00522ADF">
            <w:pPr>
              <w:autoSpaceDE w:val="0"/>
              <w:autoSpaceDN w:val="0"/>
              <w:adjustRightInd w:val="0"/>
              <w:contextualSpacing/>
              <w:rPr>
                <w:sz w:val="28"/>
                <w:szCs w:val="28"/>
              </w:rPr>
            </w:pPr>
            <w:r w:rsidRPr="00E25541">
              <w:rPr>
                <w:sz w:val="28"/>
                <w:szCs w:val="28"/>
              </w:rPr>
              <w:t>1-я категория</w:t>
            </w:r>
          </w:p>
          <w:p w:rsidR="00E24B2B" w:rsidRPr="00E25541" w:rsidRDefault="00E24B2B" w:rsidP="00522ADF">
            <w:pPr>
              <w:autoSpaceDE w:val="0"/>
              <w:autoSpaceDN w:val="0"/>
              <w:adjustRightInd w:val="0"/>
              <w:contextualSpacing/>
              <w:rPr>
                <w:sz w:val="28"/>
                <w:szCs w:val="28"/>
              </w:rPr>
            </w:pPr>
            <w:r w:rsidRPr="00E25541">
              <w:rPr>
                <w:sz w:val="28"/>
                <w:szCs w:val="28"/>
              </w:rPr>
              <w:t>ведущий</w:t>
            </w:r>
          </w:p>
        </w:tc>
        <w:tc>
          <w:tcPr>
            <w:tcW w:w="5103" w:type="dxa"/>
          </w:tcPr>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7077</w:t>
            </w:r>
          </w:p>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7427</w:t>
            </w:r>
          </w:p>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7795</w:t>
            </w:r>
          </w:p>
          <w:p w:rsidR="00E24B2B" w:rsidRPr="00E25541" w:rsidRDefault="00E24B2B" w:rsidP="00522ADF">
            <w:pPr>
              <w:autoSpaceDE w:val="0"/>
              <w:autoSpaceDN w:val="0"/>
              <w:adjustRightInd w:val="0"/>
              <w:contextualSpacing/>
              <w:jc w:val="center"/>
              <w:rPr>
                <w:sz w:val="28"/>
                <w:szCs w:val="28"/>
              </w:rPr>
            </w:pPr>
            <w:r w:rsidRPr="00E25541">
              <w:rPr>
                <w:sz w:val="28"/>
                <w:szCs w:val="28"/>
              </w:rPr>
              <w:t>8183</w:t>
            </w:r>
          </w:p>
        </w:tc>
      </w:tr>
      <w:tr w:rsidR="00E24B2B" w:rsidRPr="00E25541" w:rsidTr="00B5145E">
        <w:tc>
          <w:tcPr>
            <w:tcW w:w="4820" w:type="dxa"/>
          </w:tcPr>
          <w:p w:rsidR="00E24B2B" w:rsidRPr="00E25541" w:rsidRDefault="00E24B2B" w:rsidP="00522ADF">
            <w:pPr>
              <w:autoSpaceDE w:val="0"/>
              <w:autoSpaceDN w:val="0"/>
              <w:adjustRightInd w:val="0"/>
              <w:contextualSpacing/>
              <w:rPr>
                <w:sz w:val="28"/>
                <w:szCs w:val="28"/>
              </w:rPr>
            </w:pPr>
            <w:proofErr w:type="gramStart"/>
            <w:r w:rsidRPr="00E25541">
              <w:rPr>
                <w:sz w:val="28"/>
                <w:szCs w:val="28"/>
              </w:rPr>
              <w:t>библиотекарь-каталогизатор; мет</w:t>
            </w:r>
            <w:r w:rsidRPr="00E25541">
              <w:rPr>
                <w:sz w:val="28"/>
                <w:szCs w:val="28"/>
              </w:rPr>
              <w:t>о</w:t>
            </w:r>
            <w:r w:rsidRPr="00E25541">
              <w:rPr>
                <w:sz w:val="28"/>
                <w:szCs w:val="28"/>
              </w:rPr>
              <w:t>дист по научно-просветительской д</w:t>
            </w:r>
            <w:r w:rsidRPr="00E25541">
              <w:rPr>
                <w:sz w:val="28"/>
                <w:szCs w:val="28"/>
              </w:rPr>
              <w:t>е</w:t>
            </w:r>
            <w:r w:rsidRPr="00E25541">
              <w:rPr>
                <w:sz w:val="28"/>
                <w:szCs w:val="28"/>
              </w:rPr>
              <w:t>ятельности музея; методист по м</w:t>
            </w:r>
            <w:r w:rsidRPr="00E25541">
              <w:rPr>
                <w:sz w:val="28"/>
                <w:szCs w:val="28"/>
              </w:rPr>
              <w:t>у</w:t>
            </w:r>
            <w:r w:rsidRPr="00E25541">
              <w:rPr>
                <w:sz w:val="28"/>
                <w:szCs w:val="28"/>
              </w:rPr>
              <w:t>зейно-образовательной деятельности; методист централизованной библи</w:t>
            </w:r>
            <w:r w:rsidRPr="00E25541">
              <w:rPr>
                <w:sz w:val="28"/>
                <w:szCs w:val="28"/>
              </w:rPr>
              <w:t>о</w:t>
            </w:r>
            <w:r w:rsidRPr="00E25541">
              <w:rPr>
                <w:sz w:val="28"/>
                <w:szCs w:val="28"/>
              </w:rPr>
              <w:t>течной системы, библиотеки, музея, клубного учреждения, научно-методического центра народного творчества, дома народного творч</w:t>
            </w:r>
            <w:r w:rsidRPr="00E25541">
              <w:rPr>
                <w:sz w:val="28"/>
                <w:szCs w:val="28"/>
              </w:rPr>
              <w:t>е</w:t>
            </w:r>
            <w:r w:rsidRPr="00E25541">
              <w:rPr>
                <w:sz w:val="28"/>
                <w:szCs w:val="28"/>
              </w:rPr>
              <w:t xml:space="preserve">ства, центра народной культуры </w:t>
            </w:r>
            <w:r w:rsidRPr="00E25541">
              <w:rPr>
                <w:sz w:val="28"/>
                <w:szCs w:val="28"/>
              </w:rPr>
              <w:lastRenderedPageBreak/>
              <w:t>(культуры и досуга) и других анал</w:t>
            </w:r>
            <w:r w:rsidRPr="00E25541">
              <w:rPr>
                <w:sz w:val="28"/>
                <w:szCs w:val="28"/>
              </w:rPr>
              <w:t>о</w:t>
            </w:r>
            <w:r w:rsidRPr="00E25541">
              <w:rPr>
                <w:sz w:val="28"/>
                <w:szCs w:val="28"/>
              </w:rPr>
              <w:t>гичных организаций; специалист по учету музейных предметов; редактор электронных баз данных музея; сп</w:t>
            </w:r>
            <w:r w:rsidRPr="00E25541">
              <w:rPr>
                <w:sz w:val="28"/>
                <w:szCs w:val="28"/>
              </w:rPr>
              <w:t>е</w:t>
            </w:r>
            <w:r w:rsidRPr="00E25541">
              <w:rPr>
                <w:sz w:val="28"/>
                <w:szCs w:val="28"/>
              </w:rPr>
              <w:t>циалист по организации безопасности музейных предметов (библиотечных фондов);</w:t>
            </w:r>
            <w:proofErr w:type="gramEnd"/>
            <w:r w:rsidRPr="00E25541">
              <w:rPr>
                <w:sz w:val="28"/>
                <w:szCs w:val="28"/>
              </w:rPr>
              <w:t xml:space="preserve"> специалист по обеспечению сохранности музейных предметов; специалист по обеспечению сохра</w:t>
            </w:r>
            <w:r w:rsidRPr="00E25541">
              <w:rPr>
                <w:sz w:val="28"/>
                <w:szCs w:val="28"/>
              </w:rPr>
              <w:t>н</w:t>
            </w:r>
            <w:r w:rsidRPr="00E25541">
              <w:rPr>
                <w:sz w:val="28"/>
                <w:szCs w:val="28"/>
              </w:rPr>
              <w:t>ности объектов культурного насл</w:t>
            </w:r>
            <w:r w:rsidRPr="00E25541">
              <w:rPr>
                <w:sz w:val="28"/>
                <w:szCs w:val="28"/>
              </w:rPr>
              <w:t>е</w:t>
            </w:r>
            <w:r w:rsidRPr="00E25541">
              <w:rPr>
                <w:sz w:val="28"/>
                <w:szCs w:val="28"/>
              </w:rPr>
              <w:t>дия; специалист по массовой консе</w:t>
            </w:r>
            <w:r w:rsidRPr="00E25541">
              <w:rPr>
                <w:sz w:val="28"/>
                <w:szCs w:val="28"/>
              </w:rPr>
              <w:t>р</w:t>
            </w:r>
            <w:r w:rsidRPr="00E25541">
              <w:rPr>
                <w:sz w:val="28"/>
                <w:szCs w:val="28"/>
              </w:rPr>
              <w:t>вации библиотечных фондов; хран</w:t>
            </w:r>
            <w:r w:rsidRPr="00E25541">
              <w:rPr>
                <w:sz w:val="28"/>
                <w:szCs w:val="28"/>
              </w:rPr>
              <w:t>и</w:t>
            </w:r>
            <w:r w:rsidRPr="00E25541">
              <w:rPr>
                <w:sz w:val="28"/>
                <w:szCs w:val="28"/>
              </w:rPr>
              <w:t>тель музейных предметов; художник:</w:t>
            </w:r>
          </w:p>
          <w:p w:rsidR="00E24B2B" w:rsidRPr="00E25541" w:rsidRDefault="00E24B2B" w:rsidP="00522ADF">
            <w:pPr>
              <w:autoSpaceDE w:val="0"/>
              <w:autoSpaceDN w:val="0"/>
              <w:adjustRightInd w:val="0"/>
              <w:contextualSpacing/>
              <w:rPr>
                <w:sz w:val="28"/>
                <w:szCs w:val="28"/>
              </w:rPr>
            </w:pPr>
            <w:r w:rsidRPr="00E25541">
              <w:rPr>
                <w:sz w:val="28"/>
                <w:szCs w:val="28"/>
              </w:rPr>
              <w:t>без категории</w:t>
            </w:r>
          </w:p>
          <w:p w:rsidR="00E24B2B" w:rsidRPr="00E25541" w:rsidRDefault="00E24B2B" w:rsidP="00522ADF">
            <w:pPr>
              <w:autoSpaceDE w:val="0"/>
              <w:autoSpaceDN w:val="0"/>
              <w:adjustRightInd w:val="0"/>
              <w:contextualSpacing/>
              <w:rPr>
                <w:sz w:val="28"/>
                <w:szCs w:val="28"/>
              </w:rPr>
            </w:pPr>
            <w:r w:rsidRPr="00E25541">
              <w:rPr>
                <w:sz w:val="28"/>
                <w:szCs w:val="28"/>
              </w:rPr>
              <w:t>2-я категория</w:t>
            </w:r>
          </w:p>
          <w:p w:rsidR="00E24B2B" w:rsidRPr="00E25541" w:rsidRDefault="00E24B2B" w:rsidP="00522ADF">
            <w:pPr>
              <w:autoSpaceDE w:val="0"/>
              <w:autoSpaceDN w:val="0"/>
              <w:adjustRightInd w:val="0"/>
              <w:contextualSpacing/>
              <w:rPr>
                <w:sz w:val="28"/>
                <w:szCs w:val="28"/>
              </w:rPr>
            </w:pPr>
            <w:r w:rsidRPr="00E25541">
              <w:rPr>
                <w:sz w:val="28"/>
                <w:szCs w:val="28"/>
              </w:rPr>
              <w:t>1-я категория</w:t>
            </w:r>
          </w:p>
          <w:p w:rsidR="00E24B2B" w:rsidRPr="00E25541" w:rsidRDefault="00E24B2B" w:rsidP="00522ADF">
            <w:pPr>
              <w:autoSpaceDE w:val="0"/>
              <w:autoSpaceDN w:val="0"/>
              <w:adjustRightInd w:val="0"/>
              <w:contextualSpacing/>
              <w:rPr>
                <w:sz w:val="28"/>
                <w:szCs w:val="28"/>
              </w:rPr>
            </w:pPr>
            <w:r w:rsidRPr="00E25541">
              <w:rPr>
                <w:sz w:val="28"/>
                <w:szCs w:val="28"/>
              </w:rPr>
              <w:t>ведущий</w:t>
            </w:r>
          </w:p>
        </w:tc>
        <w:tc>
          <w:tcPr>
            <w:tcW w:w="5103" w:type="dxa"/>
          </w:tcPr>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p>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7427</w:t>
            </w:r>
          </w:p>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7795</w:t>
            </w:r>
          </w:p>
          <w:p w:rsidR="00E24B2B" w:rsidRPr="00E25541" w:rsidRDefault="00E24B2B"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8183</w:t>
            </w:r>
          </w:p>
          <w:p w:rsidR="00E24B2B" w:rsidRPr="00E25541" w:rsidRDefault="00E24B2B" w:rsidP="00522ADF">
            <w:pPr>
              <w:autoSpaceDE w:val="0"/>
              <w:autoSpaceDN w:val="0"/>
              <w:adjustRightInd w:val="0"/>
              <w:contextualSpacing/>
              <w:jc w:val="center"/>
              <w:rPr>
                <w:sz w:val="28"/>
                <w:szCs w:val="28"/>
              </w:rPr>
            </w:pPr>
            <w:r w:rsidRPr="00E25541">
              <w:rPr>
                <w:sz w:val="28"/>
                <w:szCs w:val="28"/>
              </w:rPr>
              <w:t>8592</w:t>
            </w:r>
          </w:p>
        </w:tc>
      </w:tr>
      <w:tr w:rsidR="00E24B2B" w:rsidRPr="00E25541" w:rsidTr="00B5145E">
        <w:tc>
          <w:tcPr>
            <w:tcW w:w="4820" w:type="dxa"/>
          </w:tcPr>
          <w:p w:rsidR="00E24B2B" w:rsidRPr="00E25541" w:rsidRDefault="00E24B2B" w:rsidP="00522ADF">
            <w:pPr>
              <w:autoSpaceDE w:val="0"/>
              <w:autoSpaceDN w:val="0"/>
              <w:adjustRightInd w:val="0"/>
              <w:contextualSpacing/>
              <w:rPr>
                <w:sz w:val="28"/>
                <w:szCs w:val="28"/>
              </w:rPr>
            </w:pPr>
            <w:r w:rsidRPr="00E25541">
              <w:rPr>
                <w:sz w:val="28"/>
                <w:szCs w:val="28"/>
              </w:rPr>
              <w:lastRenderedPageBreak/>
              <w:t>младший научный сотрудник музея</w:t>
            </w:r>
          </w:p>
        </w:tc>
        <w:tc>
          <w:tcPr>
            <w:tcW w:w="510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7795</w:t>
            </w:r>
          </w:p>
        </w:tc>
      </w:tr>
      <w:tr w:rsidR="00E24B2B" w:rsidRPr="00E25541" w:rsidTr="00B5145E">
        <w:tc>
          <w:tcPr>
            <w:tcW w:w="4820" w:type="dxa"/>
          </w:tcPr>
          <w:p w:rsidR="00E24B2B" w:rsidRPr="00E25541" w:rsidRDefault="00E24B2B" w:rsidP="00522ADF">
            <w:pPr>
              <w:autoSpaceDE w:val="0"/>
              <w:autoSpaceDN w:val="0"/>
              <w:adjustRightInd w:val="0"/>
              <w:contextualSpacing/>
              <w:rPr>
                <w:sz w:val="28"/>
                <w:szCs w:val="28"/>
              </w:rPr>
            </w:pPr>
            <w:r w:rsidRPr="00E25541">
              <w:rPr>
                <w:sz w:val="28"/>
                <w:szCs w:val="28"/>
              </w:rPr>
              <w:t>научный сотрудник музея</w:t>
            </w:r>
          </w:p>
        </w:tc>
        <w:tc>
          <w:tcPr>
            <w:tcW w:w="510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8183</w:t>
            </w:r>
          </w:p>
        </w:tc>
      </w:tr>
      <w:tr w:rsidR="00E24B2B" w:rsidRPr="00E25541" w:rsidTr="00B5145E">
        <w:tc>
          <w:tcPr>
            <w:tcW w:w="4820" w:type="dxa"/>
          </w:tcPr>
          <w:p w:rsidR="00E24B2B" w:rsidRPr="00E25541" w:rsidRDefault="00E24B2B" w:rsidP="00522ADF">
            <w:pPr>
              <w:autoSpaceDE w:val="0"/>
              <w:autoSpaceDN w:val="0"/>
              <w:adjustRightInd w:val="0"/>
              <w:contextualSpacing/>
              <w:rPr>
                <w:sz w:val="28"/>
                <w:szCs w:val="28"/>
              </w:rPr>
            </w:pPr>
            <w:r w:rsidRPr="00E25541">
              <w:rPr>
                <w:sz w:val="28"/>
                <w:szCs w:val="28"/>
              </w:rPr>
              <w:t>старший научный сотрудник музея</w:t>
            </w:r>
          </w:p>
        </w:tc>
        <w:tc>
          <w:tcPr>
            <w:tcW w:w="510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8592</w:t>
            </w:r>
          </w:p>
        </w:tc>
      </w:tr>
      <w:tr w:rsidR="00E24B2B" w:rsidRPr="00E25541" w:rsidTr="00B5145E">
        <w:tc>
          <w:tcPr>
            <w:tcW w:w="4820" w:type="dxa"/>
          </w:tcPr>
          <w:p w:rsidR="00E24B2B" w:rsidRPr="00E25541" w:rsidRDefault="00E24B2B" w:rsidP="00522ADF">
            <w:pPr>
              <w:contextualSpacing/>
              <w:rPr>
                <w:sz w:val="28"/>
                <w:szCs w:val="28"/>
              </w:rPr>
            </w:pPr>
            <w:r w:rsidRPr="00E25541">
              <w:rPr>
                <w:sz w:val="28"/>
                <w:szCs w:val="28"/>
              </w:rPr>
              <w:t>художественный руководитель о</w:t>
            </w:r>
            <w:r w:rsidRPr="00E25541">
              <w:rPr>
                <w:sz w:val="28"/>
                <w:szCs w:val="28"/>
              </w:rPr>
              <w:t>б</w:t>
            </w:r>
            <w:r w:rsidRPr="00E25541">
              <w:rPr>
                <w:sz w:val="28"/>
                <w:szCs w:val="28"/>
              </w:rPr>
              <w:t>ластного дома народного творчества; ученый секретарь музея (зоопарка); ученый секретарь библиотеки, це</w:t>
            </w:r>
            <w:r w:rsidRPr="00E25541">
              <w:rPr>
                <w:sz w:val="28"/>
                <w:szCs w:val="28"/>
              </w:rPr>
              <w:t>н</w:t>
            </w:r>
            <w:r w:rsidRPr="00E25541">
              <w:rPr>
                <w:sz w:val="28"/>
                <w:szCs w:val="28"/>
              </w:rPr>
              <w:t>трализованной библиотечной сист</w:t>
            </w:r>
            <w:r w:rsidRPr="00E25541">
              <w:rPr>
                <w:sz w:val="28"/>
                <w:szCs w:val="28"/>
              </w:rPr>
              <w:t>е</w:t>
            </w:r>
            <w:r w:rsidRPr="00E25541">
              <w:rPr>
                <w:sz w:val="28"/>
                <w:szCs w:val="28"/>
              </w:rPr>
              <w:t>мы; управляющий творческим ко</w:t>
            </w:r>
            <w:r w:rsidRPr="00E25541">
              <w:rPr>
                <w:sz w:val="28"/>
                <w:szCs w:val="28"/>
              </w:rPr>
              <w:t>л</w:t>
            </w:r>
            <w:r w:rsidRPr="00E25541">
              <w:rPr>
                <w:sz w:val="28"/>
                <w:szCs w:val="28"/>
              </w:rPr>
              <w:t>лективом</w:t>
            </w:r>
          </w:p>
        </w:tc>
        <w:tc>
          <w:tcPr>
            <w:tcW w:w="510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9474</w:t>
            </w:r>
          </w:p>
        </w:tc>
      </w:tr>
      <w:tr w:rsidR="00E24B2B" w:rsidRPr="00E25541" w:rsidTr="00B5145E">
        <w:tc>
          <w:tcPr>
            <w:tcW w:w="4820" w:type="dxa"/>
          </w:tcPr>
          <w:p w:rsidR="00E24B2B" w:rsidRPr="00E25541" w:rsidRDefault="00E24B2B" w:rsidP="00522ADF">
            <w:pPr>
              <w:contextualSpacing/>
              <w:rPr>
                <w:sz w:val="28"/>
                <w:szCs w:val="28"/>
              </w:rPr>
            </w:pPr>
            <w:r w:rsidRPr="00E25541">
              <w:rPr>
                <w:sz w:val="28"/>
                <w:szCs w:val="28"/>
              </w:rPr>
              <w:t>главный хранитель музейных предм</w:t>
            </w:r>
            <w:r w:rsidRPr="00E25541">
              <w:rPr>
                <w:sz w:val="28"/>
                <w:szCs w:val="28"/>
              </w:rPr>
              <w:t>е</w:t>
            </w:r>
            <w:r w:rsidRPr="00E25541">
              <w:rPr>
                <w:sz w:val="28"/>
                <w:szCs w:val="28"/>
              </w:rPr>
              <w:t>тов; главный механик театра, фила</w:t>
            </w:r>
            <w:r w:rsidRPr="00E25541">
              <w:rPr>
                <w:sz w:val="28"/>
                <w:szCs w:val="28"/>
              </w:rPr>
              <w:t>р</w:t>
            </w:r>
            <w:r w:rsidRPr="00E25541">
              <w:rPr>
                <w:sz w:val="28"/>
                <w:szCs w:val="28"/>
              </w:rPr>
              <w:t>монии; главный инженер, энергетик, сотрудник службы безопасности (о</w:t>
            </w:r>
            <w:r w:rsidRPr="00E25541">
              <w:rPr>
                <w:sz w:val="28"/>
                <w:szCs w:val="28"/>
              </w:rPr>
              <w:t>б</w:t>
            </w:r>
            <w:r w:rsidRPr="00E25541">
              <w:rPr>
                <w:sz w:val="28"/>
                <w:szCs w:val="28"/>
              </w:rPr>
              <w:t>ластного дома народного творчества, библиотеки, музея)</w:t>
            </w:r>
          </w:p>
        </w:tc>
        <w:tc>
          <w:tcPr>
            <w:tcW w:w="510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9947</w:t>
            </w:r>
          </w:p>
          <w:p w:rsidR="00E24B2B" w:rsidRPr="00E25541" w:rsidRDefault="00E24B2B" w:rsidP="00522ADF">
            <w:pPr>
              <w:autoSpaceDE w:val="0"/>
              <w:autoSpaceDN w:val="0"/>
              <w:adjustRightInd w:val="0"/>
              <w:contextualSpacing/>
              <w:jc w:val="center"/>
              <w:rPr>
                <w:sz w:val="28"/>
                <w:szCs w:val="28"/>
              </w:rPr>
            </w:pPr>
          </w:p>
        </w:tc>
      </w:tr>
      <w:tr w:rsidR="00E24B2B" w:rsidRPr="00E25541" w:rsidTr="00B5145E">
        <w:tc>
          <w:tcPr>
            <w:tcW w:w="4820" w:type="dxa"/>
          </w:tcPr>
          <w:p w:rsidR="00E24B2B" w:rsidRPr="00E25541" w:rsidRDefault="00E24B2B" w:rsidP="00522ADF">
            <w:pPr>
              <w:contextualSpacing/>
              <w:rPr>
                <w:sz w:val="28"/>
                <w:szCs w:val="28"/>
              </w:rPr>
            </w:pPr>
            <w:proofErr w:type="gramStart"/>
            <w:r w:rsidRPr="00E25541">
              <w:rPr>
                <w:sz w:val="28"/>
                <w:szCs w:val="28"/>
              </w:rPr>
              <w:t>главный архитектор, главный адм</w:t>
            </w:r>
            <w:r w:rsidRPr="00E25541">
              <w:rPr>
                <w:sz w:val="28"/>
                <w:szCs w:val="28"/>
              </w:rPr>
              <w:t>и</w:t>
            </w:r>
            <w:r w:rsidRPr="00E25541">
              <w:rPr>
                <w:sz w:val="28"/>
                <w:szCs w:val="28"/>
              </w:rPr>
              <w:t>нистратор,  главный инженер,  с</w:t>
            </w:r>
            <w:r w:rsidRPr="00E25541">
              <w:rPr>
                <w:sz w:val="28"/>
                <w:szCs w:val="28"/>
              </w:rPr>
              <w:t>о</w:t>
            </w:r>
            <w:r w:rsidRPr="00E25541">
              <w:rPr>
                <w:sz w:val="28"/>
                <w:szCs w:val="28"/>
              </w:rPr>
              <w:t>трудник службы безопасности, гла</w:t>
            </w:r>
            <w:r w:rsidRPr="00E25541">
              <w:rPr>
                <w:sz w:val="28"/>
                <w:szCs w:val="28"/>
              </w:rPr>
              <w:t>в</w:t>
            </w:r>
            <w:r w:rsidRPr="00E25541">
              <w:rPr>
                <w:sz w:val="28"/>
                <w:szCs w:val="28"/>
              </w:rPr>
              <w:t>ный энергетик, главный экономист (театра, филармонии)</w:t>
            </w:r>
            <w:proofErr w:type="gramEnd"/>
          </w:p>
        </w:tc>
        <w:tc>
          <w:tcPr>
            <w:tcW w:w="510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10444</w:t>
            </w:r>
          </w:p>
        </w:tc>
      </w:tr>
      <w:tr w:rsidR="00E24B2B" w:rsidRPr="00E25541" w:rsidTr="00B5145E">
        <w:tc>
          <w:tcPr>
            <w:tcW w:w="4820" w:type="dxa"/>
          </w:tcPr>
          <w:p w:rsidR="00E24B2B" w:rsidRPr="00E25541" w:rsidRDefault="00E24B2B" w:rsidP="00522ADF">
            <w:pPr>
              <w:contextualSpacing/>
              <w:rPr>
                <w:sz w:val="28"/>
                <w:szCs w:val="28"/>
              </w:rPr>
            </w:pPr>
            <w:r w:rsidRPr="00E25541">
              <w:rPr>
                <w:sz w:val="28"/>
                <w:szCs w:val="28"/>
              </w:rPr>
              <w:t>главный режиссер; директор ко</w:t>
            </w:r>
            <w:r w:rsidRPr="00E25541">
              <w:rPr>
                <w:sz w:val="28"/>
                <w:szCs w:val="28"/>
              </w:rPr>
              <w:t>н</w:t>
            </w:r>
            <w:r w:rsidRPr="00E25541">
              <w:rPr>
                <w:sz w:val="28"/>
                <w:szCs w:val="28"/>
              </w:rPr>
              <w:t>цертного коллектива филармонии</w:t>
            </w:r>
          </w:p>
        </w:tc>
        <w:tc>
          <w:tcPr>
            <w:tcW w:w="510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10940</w:t>
            </w:r>
          </w:p>
        </w:tc>
      </w:tr>
      <w:tr w:rsidR="00E24B2B" w:rsidRPr="00E25541" w:rsidTr="00B5145E">
        <w:tc>
          <w:tcPr>
            <w:tcW w:w="4820" w:type="dxa"/>
          </w:tcPr>
          <w:p w:rsidR="00E24B2B" w:rsidRPr="00E25541" w:rsidRDefault="00E24B2B" w:rsidP="00522ADF">
            <w:pPr>
              <w:contextualSpacing/>
              <w:rPr>
                <w:sz w:val="28"/>
                <w:szCs w:val="28"/>
              </w:rPr>
            </w:pPr>
            <w:r w:rsidRPr="00E25541">
              <w:rPr>
                <w:sz w:val="28"/>
                <w:szCs w:val="28"/>
              </w:rPr>
              <w:t>художественный руководитель (теа</w:t>
            </w:r>
            <w:r w:rsidRPr="00E25541">
              <w:rPr>
                <w:sz w:val="28"/>
                <w:szCs w:val="28"/>
              </w:rPr>
              <w:t>т</w:t>
            </w:r>
            <w:r w:rsidRPr="00E25541">
              <w:rPr>
                <w:sz w:val="28"/>
                <w:szCs w:val="28"/>
              </w:rPr>
              <w:t>ра, концертного зала, филармонии)</w:t>
            </w:r>
          </w:p>
        </w:tc>
        <w:tc>
          <w:tcPr>
            <w:tcW w:w="5103"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11483</w:t>
            </w:r>
          </w:p>
        </w:tc>
      </w:tr>
    </w:tbl>
    <w:p w:rsidR="00E24B2B" w:rsidRPr="00E25541" w:rsidRDefault="00E24B2B" w:rsidP="00522ADF">
      <w:pPr>
        <w:autoSpaceDE w:val="0"/>
        <w:autoSpaceDN w:val="0"/>
        <w:adjustRightInd w:val="0"/>
        <w:ind w:firstLine="709"/>
        <w:contextualSpacing/>
        <w:jc w:val="both"/>
        <w:rPr>
          <w:sz w:val="28"/>
          <w:szCs w:val="28"/>
        </w:rPr>
      </w:pPr>
    </w:p>
    <w:p w:rsidR="00E24B2B" w:rsidRPr="00E25541" w:rsidRDefault="00E24B2B" w:rsidP="00B5145E">
      <w:pPr>
        <w:suppressAutoHyphens/>
        <w:autoSpaceDE w:val="0"/>
        <w:autoSpaceDN w:val="0"/>
        <w:adjustRightInd w:val="0"/>
        <w:ind w:firstLine="709"/>
        <w:contextualSpacing/>
        <w:jc w:val="both"/>
        <w:rPr>
          <w:kern w:val="2"/>
          <w:sz w:val="28"/>
          <w:szCs w:val="28"/>
        </w:rPr>
      </w:pPr>
      <w:r>
        <w:rPr>
          <w:sz w:val="28"/>
          <w:szCs w:val="28"/>
        </w:rPr>
        <w:lastRenderedPageBreak/>
        <w:t>6) м</w:t>
      </w:r>
      <w:r w:rsidRPr="00E25541">
        <w:rPr>
          <w:sz w:val="28"/>
          <w:szCs w:val="28"/>
        </w:rPr>
        <w:t xml:space="preserve">инимальные размеры ставок заработной платы работников, занимающих профессии рабочих, не вошедшие в ПКГ, утвержденные приказами </w:t>
      </w:r>
      <w:proofErr w:type="spellStart"/>
      <w:r w:rsidRPr="00E25541">
        <w:rPr>
          <w:sz w:val="28"/>
          <w:szCs w:val="28"/>
        </w:rPr>
        <w:t>Минздравсоцразвития</w:t>
      </w:r>
      <w:proofErr w:type="spellEnd"/>
      <w:r w:rsidRPr="00E25541">
        <w:rPr>
          <w:sz w:val="28"/>
          <w:szCs w:val="28"/>
        </w:rPr>
        <w:t xml:space="preserve"> России,</w:t>
      </w:r>
      <w:r w:rsidRPr="00E25541">
        <w:rPr>
          <w:kern w:val="2"/>
          <w:sz w:val="28"/>
          <w:szCs w:val="28"/>
        </w:rPr>
        <w:t xml:space="preserve"> приведены в таблице № </w:t>
      </w:r>
      <w:r>
        <w:rPr>
          <w:kern w:val="2"/>
          <w:sz w:val="28"/>
          <w:szCs w:val="28"/>
        </w:rPr>
        <w:t>6;</w:t>
      </w:r>
    </w:p>
    <w:p w:rsidR="00E24B2B" w:rsidRPr="00E25541" w:rsidRDefault="00E24B2B" w:rsidP="00522ADF">
      <w:pPr>
        <w:autoSpaceDE w:val="0"/>
        <w:autoSpaceDN w:val="0"/>
        <w:adjustRightInd w:val="0"/>
        <w:ind w:firstLine="709"/>
        <w:contextualSpacing/>
        <w:jc w:val="both"/>
        <w:rPr>
          <w:kern w:val="2"/>
          <w:sz w:val="28"/>
          <w:szCs w:val="28"/>
        </w:rPr>
      </w:pPr>
    </w:p>
    <w:p w:rsidR="00E24B2B" w:rsidRPr="00E25541" w:rsidRDefault="00E24B2B" w:rsidP="00522ADF">
      <w:pPr>
        <w:autoSpaceDE w:val="0"/>
        <w:autoSpaceDN w:val="0"/>
        <w:adjustRightInd w:val="0"/>
        <w:ind w:firstLine="709"/>
        <w:contextualSpacing/>
        <w:jc w:val="right"/>
        <w:rPr>
          <w:kern w:val="2"/>
          <w:sz w:val="28"/>
          <w:szCs w:val="28"/>
        </w:rPr>
      </w:pPr>
      <w:r w:rsidRPr="00E25541">
        <w:rPr>
          <w:kern w:val="2"/>
          <w:sz w:val="28"/>
          <w:szCs w:val="28"/>
        </w:rPr>
        <w:t>Таблица №</w:t>
      </w:r>
      <w:r>
        <w:rPr>
          <w:kern w:val="2"/>
          <w:sz w:val="28"/>
          <w:szCs w:val="28"/>
        </w:rPr>
        <w:t xml:space="preserve"> 6</w:t>
      </w:r>
    </w:p>
    <w:p w:rsidR="00E24B2B" w:rsidRDefault="00E24B2B" w:rsidP="00522ADF">
      <w:pPr>
        <w:autoSpaceDE w:val="0"/>
        <w:autoSpaceDN w:val="0"/>
        <w:adjustRightInd w:val="0"/>
        <w:ind w:firstLine="709"/>
        <w:contextualSpacing/>
        <w:jc w:val="center"/>
        <w:rPr>
          <w:kern w:val="2"/>
          <w:sz w:val="28"/>
          <w:szCs w:val="28"/>
        </w:rPr>
      </w:pPr>
    </w:p>
    <w:p w:rsidR="00E24B2B" w:rsidRDefault="00E24B2B" w:rsidP="00522ADF">
      <w:pPr>
        <w:autoSpaceDE w:val="0"/>
        <w:autoSpaceDN w:val="0"/>
        <w:adjustRightInd w:val="0"/>
        <w:ind w:firstLine="709"/>
        <w:contextualSpacing/>
        <w:jc w:val="center"/>
        <w:rPr>
          <w:kern w:val="2"/>
          <w:sz w:val="28"/>
          <w:szCs w:val="28"/>
        </w:rPr>
      </w:pPr>
      <w:r w:rsidRPr="00E25541">
        <w:rPr>
          <w:kern w:val="2"/>
          <w:sz w:val="28"/>
          <w:szCs w:val="28"/>
        </w:rPr>
        <w:t xml:space="preserve">Минимальные размеры ставок заработной платы работников, </w:t>
      </w:r>
    </w:p>
    <w:p w:rsidR="00E24B2B" w:rsidRDefault="00E24B2B" w:rsidP="00522ADF">
      <w:pPr>
        <w:autoSpaceDE w:val="0"/>
        <w:autoSpaceDN w:val="0"/>
        <w:adjustRightInd w:val="0"/>
        <w:ind w:firstLine="709"/>
        <w:contextualSpacing/>
        <w:jc w:val="center"/>
        <w:rPr>
          <w:kern w:val="2"/>
          <w:sz w:val="28"/>
          <w:szCs w:val="28"/>
        </w:rPr>
      </w:pPr>
      <w:proofErr w:type="gramStart"/>
      <w:r w:rsidRPr="00E25541">
        <w:rPr>
          <w:kern w:val="2"/>
          <w:sz w:val="28"/>
          <w:szCs w:val="28"/>
        </w:rPr>
        <w:t>занимающих профессии рабочих, не вошедшие в ПКГ</w:t>
      </w:r>
      <w:proofErr w:type="gramEnd"/>
    </w:p>
    <w:p w:rsidR="00E24B2B" w:rsidRPr="00E25541" w:rsidRDefault="00E24B2B" w:rsidP="00522ADF">
      <w:pPr>
        <w:autoSpaceDE w:val="0"/>
        <w:autoSpaceDN w:val="0"/>
        <w:adjustRightInd w:val="0"/>
        <w:ind w:firstLine="709"/>
        <w:contextualSpacing/>
        <w:jc w:val="center"/>
        <w:rPr>
          <w:kern w:val="2"/>
          <w:sz w:val="28"/>
          <w:szCs w:val="28"/>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827"/>
        <w:gridCol w:w="2409"/>
      </w:tblGrid>
      <w:tr w:rsidR="00E24B2B" w:rsidRPr="00E25541" w:rsidTr="00B5145E">
        <w:tc>
          <w:tcPr>
            <w:tcW w:w="3828"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Наименование</w:t>
            </w:r>
          </w:p>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профессии</w:t>
            </w:r>
          </w:p>
          <w:p w:rsidR="00E24B2B" w:rsidRPr="00E25541" w:rsidRDefault="00E24B2B" w:rsidP="00522ADF">
            <w:pPr>
              <w:autoSpaceDE w:val="0"/>
              <w:autoSpaceDN w:val="0"/>
              <w:adjustRightInd w:val="0"/>
              <w:contextualSpacing/>
              <w:jc w:val="center"/>
              <w:rPr>
                <w:sz w:val="28"/>
                <w:szCs w:val="28"/>
              </w:rPr>
            </w:pPr>
          </w:p>
        </w:tc>
        <w:tc>
          <w:tcPr>
            <w:tcW w:w="3827"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Квалификационные разряды</w:t>
            </w:r>
          </w:p>
        </w:tc>
        <w:tc>
          <w:tcPr>
            <w:tcW w:w="2409"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Минимальный размер ставки з</w:t>
            </w:r>
            <w:r w:rsidRPr="00E25541">
              <w:rPr>
                <w:sz w:val="28"/>
                <w:szCs w:val="28"/>
              </w:rPr>
              <w:t>а</w:t>
            </w:r>
            <w:r w:rsidRPr="00E25541">
              <w:rPr>
                <w:sz w:val="28"/>
                <w:szCs w:val="28"/>
              </w:rPr>
              <w:t>работной платы</w:t>
            </w:r>
          </w:p>
          <w:p w:rsidR="00E24B2B" w:rsidRPr="00E25541" w:rsidRDefault="00E24B2B" w:rsidP="00522ADF">
            <w:pPr>
              <w:autoSpaceDE w:val="0"/>
              <w:autoSpaceDN w:val="0"/>
              <w:adjustRightInd w:val="0"/>
              <w:contextualSpacing/>
              <w:jc w:val="center"/>
              <w:rPr>
                <w:sz w:val="28"/>
                <w:szCs w:val="28"/>
              </w:rPr>
            </w:pPr>
            <w:r w:rsidRPr="00E25541">
              <w:rPr>
                <w:sz w:val="28"/>
                <w:szCs w:val="28"/>
              </w:rPr>
              <w:t>(рублей)</w:t>
            </w:r>
          </w:p>
        </w:tc>
      </w:tr>
    </w:tbl>
    <w:p w:rsidR="00E24B2B" w:rsidRPr="00B5145E" w:rsidRDefault="00E24B2B" w:rsidP="00522ADF">
      <w:pPr>
        <w:autoSpaceDE w:val="0"/>
        <w:autoSpaceDN w:val="0"/>
        <w:adjustRightInd w:val="0"/>
        <w:ind w:firstLine="709"/>
        <w:contextualSpacing/>
        <w:jc w:val="both"/>
        <w:rPr>
          <w:sz w:val="6"/>
          <w:szCs w:val="6"/>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827"/>
        <w:gridCol w:w="2409"/>
      </w:tblGrid>
      <w:tr w:rsidR="00E24B2B" w:rsidRPr="00E25541" w:rsidTr="00B5145E">
        <w:trPr>
          <w:tblHeader/>
        </w:trPr>
        <w:tc>
          <w:tcPr>
            <w:tcW w:w="3828" w:type="dxa"/>
          </w:tcPr>
          <w:p w:rsidR="00E24B2B" w:rsidRPr="00E25541" w:rsidRDefault="00E24B2B" w:rsidP="00522ADF">
            <w:pPr>
              <w:autoSpaceDE w:val="0"/>
              <w:autoSpaceDN w:val="0"/>
              <w:adjustRightInd w:val="0"/>
              <w:contextualSpacing/>
              <w:jc w:val="center"/>
              <w:outlineLvl w:val="0"/>
              <w:rPr>
                <w:sz w:val="28"/>
                <w:szCs w:val="28"/>
              </w:rPr>
            </w:pPr>
            <w:r w:rsidRPr="00E25541">
              <w:rPr>
                <w:sz w:val="28"/>
                <w:szCs w:val="28"/>
              </w:rPr>
              <w:t>1</w:t>
            </w:r>
          </w:p>
        </w:tc>
        <w:tc>
          <w:tcPr>
            <w:tcW w:w="3827"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2</w:t>
            </w:r>
          </w:p>
        </w:tc>
        <w:tc>
          <w:tcPr>
            <w:tcW w:w="2409"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3</w:t>
            </w:r>
          </w:p>
        </w:tc>
      </w:tr>
      <w:tr w:rsidR="00E24B2B" w:rsidRPr="00E25541" w:rsidTr="00B5145E">
        <w:tc>
          <w:tcPr>
            <w:tcW w:w="3828" w:type="dxa"/>
          </w:tcPr>
          <w:p w:rsidR="00E24B2B" w:rsidRPr="00E25541" w:rsidRDefault="00E24B2B"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закройщик; костюмер; маке</w:t>
            </w:r>
            <w:r w:rsidRPr="00E25541">
              <w:rPr>
                <w:rFonts w:ascii="Times New Roman" w:hAnsi="Times New Roman" w:cs="Times New Roman"/>
                <w:sz w:val="28"/>
                <w:szCs w:val="28"/>
              </w:rPr>
              <w:t>т</w:t>
            </w:r>
            <w:r w:rsidRPr="00E25541">
              <w:rPr>
                <w:rFonts w:ascii="Times New Roman" w:hAnsi="Times New Roman" w:cs="Times New Roman"/>
                <w:sz w:val="28"/>
                <w:szCs w:val="28"/>
              </w:rPr>
              <w:t>чик театрально-постановочных макетов; осветитель; переплетчик; п</w:t>
            </w:r>
            <w:r w:rsidRPr="00E25541">
              <w:rPr>
                <w:rFonts w:ascii="Times New Roman" w:hAnsi="Times New Roman" w:cs="Times New Roman"/>
                <w:sz w:val="28"/>
                <w:szCs w:val="28"/>
              </w:rPr>
              <w:t>е</w:t>
            </w:r>
            <w:r w:rsidRPr="00E25541">
              <w:rPr>
                <w:rFonts w:ascii="Times New Roman" w:hAnsi="Times New Roman" w:cs="Times New Roman"/>
                <w:sz w:val="28"/>
                <w:szCs w:val="28"/>
              </w:rPr>
              <w:t>реплетчик особо ценных книг, рукописей и докуме</w:t>
            </w:r>
            <w:r w:rsidRPr="00E25541">
              <w:rPr>
                <w:rFonts w:ascii="Times New Roman" w:hAnsi="Times New Roman" w:cs="Times New Roman"/>
                <w:sz w:val="28"/>
                <w:szCs w:val="28"/>
              </w:rPr>
              <w:t>н</w:t>
            </w:r>
            <w:r w:rsidRPr="00E25541">
              <w:rPr>
                <w:rFonts w:ascii="Times New Roman" w:hAnsi="Times New Roman" w:cs="Times New Roman"/>
                <w:sz w:val="28"/>
                <w:szCs w:val="28"/>
              </w:rPr>
              <w:t>тов; реставратор; реставратор архивных и библиотечных материалов;</w:t>
            </w:r>
          </w:p>
          <w:p w:rsidR="00E24B2B" w:rsidRPr="00E25541" w:rsidRDefault="00E24B2B" w:rsidP="00522ADF">
            <w:pPr>
              <w:pStyle w:val="ConsPlusNormal"/>
              <w:contextualSpacing/>
              <w:rPr>
                <w:rFonts w:ascii="Times New Roman" w:hAnsi="Times New Roman" w:cs="Times New Roman"/>
                <w:sz w:val="28"/>
                <w:szCs w:val="28"/>
              </w:rPr>
            </w:pPr>
            <w:proofErr w:type="gramStart"/>
            <w:r w:rsidRPr="00E25541">
              <w:rPr>
                <w:rFonts w:ascii="Times New Roman" w:hAnsi="Times New Roman" w:cs="Times New Roman"/>
                <w:sz w:val="28"/>
                <w:szCs w:val="28"/>
              </w:rPr>
              <w:t>аккумуляторщик; маляр; м</w:t>
            </w:r>
            <w:r w:rsidRPr="00E25541">
              <w:rPr>
                <w:rFonts w:ascii="Times New Roman" w:hAnsi="Times New Roman" w:cs="Times New Roman"/>
                <w:sz w:val="28"/>
                <w:szCs w:val="28"/>
              </w:rPr>
              <w:t>а</w:t>
            </w:r>
            <w:r w:rsidRPr="00E25541">
              <w:rPr>
                <w:rFonts w:ascii="Times New Roman" w:hAnsi="Times New Roman" w:cs="Times New Roman"/>
                <w:sz w:val="28"/>
                <w:szCs w:val="28"/>
              </w:rPr>
              <w:t>шинист по стирке и ремонту спецодежды; машинист х</w:t>
            </w:r>
            <w:r w:rsidRPr="00E25541">
              <w:rPr>
                <w:rFonts w:ascii="Times New Roman" w:hAnsi="Times New Roman" w:cs="Times New Roman"/>
                <w:sz w:val="28"/>
                <w:szCs w:val="28"/>
              </w:rPr>
              <w:t>о</w:t>
            </w:r>
            <w:r w:rsidRPr="00E25541">
              <w:rPr>
                <w:rFonts w:ascii="Times New Roman" w:hAnsi="Times New Roman" w:cs="Times New Roman"/>
                <w:sz w:val="28"/>
                <w:szCs w:val="28"/>
              </w:rPr>
              <w:t>лодильных установок; обу</w:t>
            </w:r>
            <w:r w:rsidRPr="00E25541">
              <w:rPr>
                <w:rFonts w:ascii="Times New Roman" w:hAnsi="Times New Roman" w:cs="Times New Roman"/>
                <w:sz w:val="28"/>
                <w:szCs w:val="28"/>
              </w:rPr>
              <w:t>в</w:t>
            </w:r>
            <w:r w:rsidRPr="00E25541">
              <w:rPr>
                <w:rFonts w:ascii="Times New Roman" w:hAnsi="Times New Roman" w:cs="Times New Roman"/>
                <w:sz w:val="28"/>
                <w:szCs w:val="28"/>
              </w:rPr>
              <w:t>щик по ремонту обуви; оп</w:t>
            </w:r>
            <w:r w:rsidRPr="00E25541">
              <w:rPr>
                <w:rFonts w:ascii="Times New Roman" w:hAnsi="Times New Roman" w:cs="Times New Roman"/>
                <w:sz w:val="28"/>
                <w:szCs w:val="28"/>
              </w:rPr>
              <w:t>е</w:t>
            </w:r>
            <w:r w:rsidRPr="00E25541">
              <w:rPr>
                <w:rFonts w:ascii="Times New Roman" w:hAnsi="Times New Roman" w:cs="Times New Roman"/>
                <w:sz w:val="28"/>
                <w:szCs w:val="28"/>
              </w:rPr>
              <w:t>ратор котельной; оператор теплового пункта; плотник; подсобный рабочий; рабочий по комплексному обслужив</w:t>
            </w:r>
            <w:r w:rsidRPr="00E25541">
              <w:rPr>
                <w:rFonts w:ascii="Times New Roman" w:hAnsi="Times New Roman" w:cs="Times New Roman"/>
                <w:sz w:val="28"/>
                <w:szCs w:val="28"/>
              </w:rPr>
              <w:t>а</w:t>
            </w:r>
            <w:r w:rsidRPr="00E25541">
              <w:rPr>
                <w:rFonts w:ascii="Times New Roman" w:hAnsi="Times New Roman" w:cs="Times New Roman"/>
                <w:sz w:val="28"/>
                <w:szCs w:val="28"/>
              </w:rPr>
              <w:t>нию и ремонту зданий; сл</w:t>
            </w:r>
            <w:r w:rsidRPr="00E25541">
              <w:rPr>
                <w:rFonts w:ascii="Times New Roman" w:hAnsi="Times New Roman" w:cs="Times New Roman"/>
                <w:sz w:val="28"/>
                <w:szCs w:val="28"/>
              </w:rPr>
              <w:t>е</w:t>
            </w:r>
            <w:r w:rsidRPr="00E25541">
              <w:rPr>
                <w:rFonts w:ascii="Times New Roman" w:hAnsi="Times New Roman" w:cs="Times New Roman"/>
                <w:sz w:val="28"/>
                <w:szCs w:val="28"/>
              </w:rPr>
              <w:t>сарь-ремонтник; слесарь-сантехник; слесарь-электрик по ремонту электрооборуд</w:t>
            </w:r>
            <w:r w:rsidRPr="00E25541">
              <w:rPr>
                <w:rFonts w:ascii="Times New Roman" w:hAnsi="Times New Roman" w:cs="Times New Roman"/>
                <w:sz w:val="28"/>
                <w:szCs w:val="28"/>
              </w:rPr>
              <w:t>о</w:t>
            </w:r>
            <w:r w:rsidRPr="00E25541">
              <w:rPr>
                <w:rFonts w:ascii="Times New Roman" w:hAnsi="Times New Roman" w:cs="Times New Roman"/>
                <w:sz w:val="28"/>
                <w:szCs w:val="28"/>
              </w:rPr>
              <w:t>вания; слесарь-электрик по ремонту и обслуживанию с</w:t>
            </w:r>
            <w:r w:rsidRPr="00E25541">
              <w:rPr>
                <w:rFonts w:ascii="Times New Roman" w:hAnsi="Times New Roman" w:cs="Times New Roman"/>
                <w:sz w:val="28"/>
                <w:szCs w:val="28"/>
              </w:rPr>
              <w:t>и</w:t>
            </w:r>
            <w:r w:rsidRPr="00E25541">
              <w:rPr>
                <w:rFonts w:ascii="Times New Roman" w:hAnsi="Times New Roman" w:cs="Times New Roman"/>
                <w:sz w:val="28"/>
                <w:szCs w:val="28"/>
              </w:rPr>
              <w:t>стем вентиляции и кондиц</w:t>
            </w:r>
            <w:r w:rsidRPr="00E25541">
              <w:rPr>
                <w:rFonts w:ascii="Times New Roman" w:hAnsi="Times New Roman" w:cs="Times New Roman"/>
                <w:sz w:val="28"/>
                <w:szCs w:val="28"/>
              </w:rPr>
              <w:t>и</w:t>
            </w:r>
            <w:r w:rsidRPr="00E25541">
              <w:rPr>
                <w:rFonts w:ascii="Times New Roman" w:hAnsi="Times New Roman" w:cs="Times New Roman"/>
                <w:sz w:val="28"/>
                <w:szCs w:val="28"/>
              </w:rPr>
              <w:t>онирования; столяр; тракт</w:t>
            </w:r>
            <w:r w:rsidRPr="00E25541">
              <w:rPr>
                <w:rFonts w:ascii="Times New Roman" w:hAnsi="Times New Roman" w:cs="Times New Roman"/>
                <w:sz w:val="28"/>
                <w:szCs w:val="28"/>
              </w:rPr>
              <w:t>о</w:t>
            </w:r>
            <w:r w:rsidRPr="00E25541">
              <w:rPr>
                <w:rFonts w:ascii="Times New Roman" w:hAnsi="Times New Roman" w:cs="Times New Roman"/>
                <w:sz w:val="28"/>
                <w:szCs w:val="28"/>
              </w:rPr>
              <w:t>рист; швея; штукатур; эле</w:t>
            </w:r>
            <w:r w:rsidRPr="00E25541">
              <w:rPr>
                <w:rFonts w:ascii="Times New Roman" w:hAnsi="Times New Roman" w:cs="Times New Roman"/>
                <w:sz w:val="28"/>
                <w:szCs w:val="28"/>
              </w:rPr>
              <w:t>к</w:t>
            </w:r>
            <w:r w:rsidRPr="00E25541">
              <w:rPr>
                <w:rFonts w:ascii="Times New Roman" w:hAnsi="Times New Roman" w:cs="Times New Roman"/>
                <w:sz w:val="28"/>
                <w:szCs w:val="28"/>
              </w:rPr>
              <w:t>тромеханик;</w:t>
            </w:r>
            <w:proofErr w:type="gramEnd"/>
            <w:r w:rsidRPr="00E25541">
              <w:rPr>
                <w:rFonts w:ascii="Times New Roman" w:hAnsi="Times New Roman" w:cs="Times New Roman"/>
                <w:sz w:val="28"/>
                <w:szCs w:val="28"/>
              </w:rPr>
              <w:t xml:space="preserve"> электромонтер; электромонтер охранно-пожарной сигнализации; электромонтер по ремонту и </w:t>
            </w:r>
            <w:r w:rsidRPr="00E25541">
              <w:rPr>
                <w:rFonts w:ascii="Times New Roman" w:hAnsi="Times New Roman" w:cs="Times New Roman"/>
                <w:sz w:val="28"/>
                <w:szCs w:val="28"/>
              </w:rPr>
              <w:lastRenderedPageBreak/>
              <w:t>обслуживанию электрооб</w:t>
            </w:r>
            <w:r w:rsidRPr="00E25541">
              <w:rPr>
                <w:rFonts w:ascii="Times New Roman" w:hAnsi="Times New Roman" w:cs="Times New Roman"/>
                <w:sz w:val="28"/>
                <w:szCs w:val="28"/>
              </w:rPr>
              <w:t>о</w:t>
            </w:r>
            <w:r w:rsidRPr="00E25541">
              <w:rPr>
                <w:rFonts w:ascii="Times New Roman" w:hAnsi="Times New Roman" w:cs="Times New Roman"/>
                <w:sz w:val="28"/>
                <w:szCs w:val="28"/>
              </w:rPr>
              <w:t>рудования; электромонтер по ремонту и обслуживанию а</w:t>
            </w:r>
            <w:r w:rsidRPr="00E25541">
              <w:rPr>
                <w:rFonts w:ascii="Times New Roman" w:hAnsi="Times New Roman" w:cs="Times New Roman"/>
                <w:sz w:val="28"/>
                <w:szCs w:val="28"/>
              </w:rPr>
              <w:t>п</w:t>
            </w:r>
            <w:r w:rsidRPr="00E25541">
              <w:rPr>
                <w:rFonts w:ascii="Times New Roman" w:hAnsi="Times New Roman" w:cs="Times New Roman"/>
                <w:sz w:val="28"/>
                <w:szCs w:val="28"/>
              </w:rPr>
              <w:t>паратуры и устрой</w:t>
            </w:r>
            <w:proofErr w:type="gramStart"/>
            <w:r w:rsidRPr="00E25541">
              <w:rPr>
                <w:rFonts w:ascii="Times New Roman" w:hAnsi="Times New Roman" w:cs="Times New Roman"/>
                <w:sz w:val="28"/>
                <w:szCs w:val="28"/>
              </w:rPr>
              <w:t>ств св</w:t>
            </w:r>
            <w:proofErr w:type="gramEnd"/>
            <w:r w:rsidRPr="00E25541">
              <w:rPr>
                <w:rFonts w:ascii="Times New Roman" w:hAnsi="Times New Roman" w:cs="Times New Roman"/>
                <w:sz w:val="28"/>
                <w:szCs w:val="28"/>
              </w:rPr>
              <w:t xml:space="preserve">язи; </w:t>
            </w:r>
            <w:proofErr w:type="spellStart"/>
            <w:r w:rsidRPr="00E25541">
              <w:rPr>
                <w:rFonts w:ascii="Times New Roman" w:hAnsi="Times New Roman" w:cs="Times New Roman"/>
                <w:sz w:val="28"/>
                <w:szCs w:val="28"/>
              </w:rPr>
              <w:t>электрогазосварщик</w:t>
            </w:r>
            <w:proofErr w:type="spellEnd"/>
            <w:r w:rsidRPr="00E25541">
              <w:rPr>
                <w:rFonts w:ascii="Times New Roman" w:hAnsi="Times New Roman" w:cs="Times New Roman"/>
                <w:sz w:val="28"/>
                <w:szCs w:val="28"/>
              </w:rPr>
              <w:t>; рабочий зеленого хозяйства; такс</w:t>
            </w:r>
            <w:r w:rsidRPr="00E25541">
              <w:rPr>
                <w:rFonts w:ascii="Times New Roman" w:hAnsi="Times New Roman" w:cs="Times New Roman"/>
                <w:sz w:val="28"/>
                <w:szCs w:val="28"/>
              </w:rPr>
              <w:t>и</w:t>
            </w:r>
            <w:r w:rsidRPr="00E25541">
              <w:rPr>
                <w:rFonts w:ascii="Times New Roman" w:hAnsi="Times New Roman" w:cs="Times New Roman"/>
                <w:sz w:val="28"/>
                <w:szCs w:val="28"/>
              </w:rPr>
              <w:t>дермист</w:t>
            </w:r>
          </w:p>
        </w:tc>
        <w:tc>
          <w:tcPr>
            <w:tcW w:w="3827" w:type="dxa"/>
          </w:tcPr>
          <w:p w:rsidR="00E24B2B" w:rsidRPr="00E25541" w:rsidRDefault="00E24B2B" w:rsidP="00522ADF">
            <w:pPr>
              <w:autoSpaceDE w:val="0"/>
              <w:autoSpaceDN w:val="0"/>
              <w:adjustRightInd w:val="0"/>
              <w:contextualSpacing/>
              <w:jc w:val="both"/>
              <w:rPr>
                <w:sz w:val="28"/>
                <w:szCs w:val="28"/>
              </w:rPr>
            </w:pPr>
            <w:r w:rsidRPr="00E25541">
              <w:rPr>
                <w:sz w:val="28"/>
                <w:szCs w:val="28"/>
              </w:rPr>
              <w:lastRenderedPageBreak/>
              <w:t xml:space="preserve">  1-й квалификационный ра</w:t>
            </w:r>
            <w:r w:rsidRPr="00E25541">
              <w:rPr>
                <w:sz w:val="28"/>
                <w:szCs w:val="28"/>
              </w:rPr>
              <w:t>з</w:t>
            </w:r>
            <w:r w:rsidRPr="00E25541">
              <w:rPr>
                <w:sz w:val="28"/>
                <w:szCs w:val="28"/>
              </w:rPr>
              <w:t>ряд</w:t>
            </w:r>
          </w:p>
          <w:p w:rsidR="00E24B2B" w:rsidRPr="00E25541" w:rsidRDefault="00E24B2B" w:rsidP="00522ADF">
            <w:pPr>
              <w:autoSpaceDE w:val="0"/>
              <w:autoSpaceDN w:val="0"/>
              <w:adjustRightInd w:val="0"/>
              <w:contextualSpacing/>
              <w:jc w:val="both"/>
              <w:rPr>
                <w:sz w:val="28"/>
                <w:szCs w:val="28"/>
              </w:rPr>
            </w:pPr>
            <w:r w:rsidRPr="00E25541">
              <w:rPr>
                <w:sz w:val="28"/>
                <w:szCs w:val="28"/>
              </w:rPr>
              <w:t xml:space="preserve">   2-й квалификационный ра</w:t>
            </w:r>
            <w:r w:rsidRPr="00E25541">
              <w:rPr>
                <w:sz w:val="28"/>
                <w:szCs w:val="28"/>
              </w:rPr>
              <w:t>з</w:t>
            </w:r>
            <w:r w:rsidRPr="00E25541">
              <w:rPr>
                <w:sz w:val="28"/>
                <w:szCs w:val="28"/>
              </w:rPr>
              <w:t>ряд</w:t>
            </w:r>
          </w:p>
          <w:p w:rsidR="00E24B2B" w:rsidRPr="00E25541" w:rsidRDefault="00E24B2B" w:rsidP="00522ADF">
            <w:pPr>
              <w:autoSpaceDE w:val="0"/>
              <w:autoSpaceDN w:val="0"/>
              <w:adjustRightInd w:val="0"/>
              <w:contextualSpacing/>
              <w:jc w:val="both"/>
              <w:rPr>
                <w:sz w:val="28"/>
                <w:szCs w:val="28"/>
              </w:rPr>
            </w:pPr>
            <w:r w:rsidRPr="00E25541">
              <w:rPr>
                <w:sz w:val="28"/>
                <w:szCs w:val="28"/>
              </w:rPr>
              <w:t xml:space="preserve">   3-й квалификационный ра</w:t>
            </w:r>
            <w:r w:rsidRPr="00E25541">
              <w:rPr>
                <w:sz w:val="28"/>
                <w:szCs w:val="28"/>
              </w:rPr>
              <w:t>з</w:t>
            </w:r>
            <w:r w:rsidRPr="00E25541">
              <w:rPr>
                <w:sz w:val="28"/>
                <w:szCs w:val="28"/>
              </w:rPr>
              <w:t xml:space="preserve">ряд </w:t>
            </w:r>
          </w:p>
          <w:p w:rsidR="00E24B2B" w:rsidRPr="00E25541" w:rsidRDefault="00E24B2B" w:rsidP="00522ADF">
            <w:pPr>
              <w:autoSpaceDE w:val="0"/>
              <w:autoSpaceDN w:val="0"/>
              <w:adjustRightInd w:val="0"/>
              <w:contextualSpacing/>
              <w:jc w:val="both"/>
              <w:rPr>
                <w:sz w:val="28"/>
                <w:szCs w:val="28"/>
              </w:rPr>
            </w:pPr>
            <w:r w:rsidRPr="00E25541">
              <w:rPr>
                <w:sz w:val="28"/>
                <w:szCs w:val="28"/>
              </w:rPr>
              <w:t xml:space="preserve">   4-й квалификационный ра</w:t>
            </w:r>
            <w:r w:rsidRPr="00E25541">
              <w:rPr>
                <w:sz w:val="28"/>
                <w:szCs w:val="28"/>
              </w:rPr>
              <w:t>з</w:t>
            </w:r>
            <w:r w:rsidRPr="00E25541">
              <w:rPr>
                <w:sz w:val="28"/>
                <w:szCs w:val="28"/>
              </w:rPr>
              <w:t>ряд</w:t>
            </w:r>
          </w:p>
          <w:p w:rsidR="00E24B2B" w:rsidRPr="00E25541" w:rsidRDefault="00E24B2B" w:rsidP="00522ADF">
            <w:pPr>
              <w:autoSpaceDE w:val="0"/>
              <w:autoSpaceDN w:val="0"/>
              <w:adjustRightInd w:val="0"/>
              <w:contextualSpacing/>
              <w:jc w:val="both"/>
              <w:rPr>
                <w:sz w:val="28"/>
                <w:szCs w:val="28"/>
              </w:rPr>
            </w:pPr>
            <w:r w:rsidRPr="00E25541">
              <w:rPr>
                <w:sz w:val="28"/>
                <w:szCs w:val="28"/>
              </w:rPr>
              <w:t xml:space="preserve">   5-й квалификационный ра</w:t>
            </w:r>
            <w:r w:rsidRPr="00E25541">
              <w:rPr>
                <w:sz w:val="28"/>
                <w:szCs w:val="28"/>
              </w:rPr>
              <w:t>з</w:t>
            </w:r>
            <w:r w:rsidRPr="00E25541">
              <w:rPr>
                <w:sz w:val="28"/>
                <w:szCs w:val="28"/>
              </w:rPr>
              <w:t xml:space="preserve">ряд </w:t>
            </w:r>
          </w:p>
          <w:p w:rsidR="00E24B2B" w:rsidRPr="00E25541" w:rsidRDefault="00E24B2B" w:rsidP="00522ADF">
            <w:pPr>
              <w:autoSpaceDE w:val="0"/>
              <w:autoSpaceDN w:val="0"/>
              <w:adjustRightInd w:val="0"/>
              <w:contextualSpacing/>
              <w:jc w:val="both"/>
              <w:rPr>
                <w:sz w:val="28"/>
                <w:szCs w:val="28"/>
              </w:rPr>
            </w:pPr>
            <w:r w:rsidRPr="00E25541">
              <w:rPr>
                <w:sz w:val="28"/>
                <w:szCs w:val="28"/>
              </w:rPr>
              <w:t xml:space="preserve">   6-й квалификационный ра</w:t>
            </w:r>
            <w:r w:rsidRPr="00E25541">
              <w:rPr>
                <w:sz w:val="28"/>
                <w:szCs w:val="28"/>
              </w:rPr>
              <w:t>з</w:t>
            </w:r>
            <w:r w:rsidRPr="00E25541">
              <w:rPr>
                <w:sz w:val="28"/>
                <w:szCs w:val="28"/>
              </w:rPr>
              <w:t>ряд</w:t>
            </w:r>
          </w:p>
          <w:p w:rsidR="00E24B2B" w:rsidRPr="00E25541" w:rsidRDefault="00E24B2B" w:rsidP="00522ADF">
            <w:pPr>
              <w:autoSpaceDE w:val="0"/>
              <w:autoSpaceDN w:val="0"/>
              <w:adjustRightInd w:val="0"/>
              <w:contextualSpacing/>
              <w:jc w:val="both"/>
              <w:rPr>
                <w:sz w:val="28"/>
                <w:szCs w:val="28"/>
              </w:rPr>
            </w:pPr>
            <w:r w:rsidRPr="00E25541">
              <w:rPr>
                <w:sz w:val="28"/>
                <w:szCs w:val="28"/>
              </w:rPr>
              <w:t xml:space="preserve">    7-й квалификационный разряд</w:t>
            </w:r>
          </w:p>
          <w:p w:rsidR="00E24B2B" w:rsidRPr="00E25541" w:rsidRDefault="00E24B2B" w:rsidP="00522ADF">
            <w:pPr>
              <w:autoSpaceDE w:val="0"/>
              <w:autoSpaceDN w:val="0"/>
              <w:adjustRightInd w:val="0"/>
              <w:contextualSpacing/>
              <w:jc w:val="both"/>
              <w:rPr>
                <w:sz w:val="28"/>
                <w:szCs w:val="28"/>
              </w:rPr>
            </w:pPr>
            <w:r w:rsidRPr="00E25541">
              <w:rPr>
                <w:sz w:val="28"/>
                <w:szCs w:val="28"/>
              </w:rPr>
              <w:t xml:space="preserve">    8-й квалификационный разряд</w:t>
            </w:r>
          </w:p>
          <w:p w:rsidR="00E24B2B" w:rsidRPr="00E25541" w:rsidRDefault="00E24B2B" w:rsidP="00522ADF">
            <w:pPr>
              <w:autoSpaceDE w:val="0"/>
              <w:autoSpaceDN w:val="0"/>
              <w:adjustRightInd w:val="0"/>
              <w:contextualSpacing/>
              <w:jc w:val="both"/>
              <w:rPr>
                <w:sz w:val="28"/>
                <w:szCs w:val="28"/>
              </w:rPr>
            </w:pPr>
          </w:p>
        </w:tc>
        <w:tc>
          <w:tcPr>
            <w:tcW w:w="2409" w:type="dxa"/>
          </w:tcPr>
          <w:p w:rsidR="00E24B2B" w:rsidRPr="00E25541" w:rsidRDefault="00E24B2B" w:rsidP="00522ADF">
            <w:pPr>
              <w:autoSpaceDE w:val="0"/>
              <w:autoSpaceDN w:val="0"/>
              <w:adjustRightInd w:val="0"/>
              <w:contextualSpacing/>
              <w:jc w:val="center"/>
              <w:rPr>
                <w:sz w:val="28"/>
                <w:szCs w:val="28"/>
              </w:rPr>
            </w:pPr>
            <w:r w:rsidRPr="00E25541">
              <w:rPr>
                <w:sz w:val="28"/>
                <w:szCs w:val="28"/>
              </w:rPr>
              <w:t>3730</w:t>
            </w: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3947</w:t>
            </w: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4178</w:t>
            </w: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4435</w:t>
            </w: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4693</w:t>
            </w: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4962</w:t>
            </w: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5246</w:t>
            </w: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r w:rsidRPr="00E25541">
              <w:rPr>
                <w:sz w:val="28"/>
                <w:szCs w:val="28"/>
              </w:rPr>
              <w:t>5554</w:t>
            </w: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center"/>
              <w:rPr>
                <w:sz w:val="28"/>
                <w:szCs w:val="28"/>
              </w:rPr>
            </w:pPr>
          </w:p>
          <w:p w:rsidR="00E24B2B" w:rsidRPr="00E25541" w:rsidRDefault="00E24B2B" w:rsidP="00522ADF">
            <w:pPr>
              <w:autoSpaceDE w:val="0"/>
              <w:autoSpaceDN w:val="0"/>
              <w:adjustRightInd w:val="0"/>
              <w:contextualSpacing/>
              <w:jc w:val="both"/>
              <w:rPr>
                <w:sz w:val="28"/>
                <w:szCs w:val="28"/>
              </w:rPr>
            </w:pPr>
          </w:p>
          <w:p w:rsidR="00E24B2B" w:rsidRPr="00E25541" w:rsidRDefault="00E24B2B" w:rsidP="00522ADF">
            <w:pPr>
              <w:autoSpaceDE w:val="0"/>
              <w:autoSpaceDN w:val="0"/>
              <w:adjustRightInd w:val="0"/>
              <w:contextualSpacing/>
              <w:jc w:val="both"/>
              <w:rPr>
                <w:sz w:val="28"/>
                <w:szCs w:val="28"/>
              </w:rPr>
            </w:pPr>
          </w:p>
        </w:tc>
      </w:tr>
    </w:tbl>
    <w:p w:rsidR="00E24B2B" w:rsidRPr="00E25541" w:rsidRDefault="00E24B2B" w:rsidP="00522ADF">
      <w:pPr>
        <w:autoSpaceDE w:val="0"/>
        <w:autoSpaceDN w:val="0"/>
        <w:adjustRightInd w:val="0"/>
        <w:ind w:firstLine="540"/>
        <w:contextualSpacing/>
        <w:jc w:val="both"/>
        <w:rPr>
          <w:sz w:val="28"/>
          <w:szCs w:val="28"/>
          <w:lang w:eastAsia="en-US"/>
        </w:rPr>
      </w:pPr>
    </w:p>
    <w:p w:rsidR="00E24B2B" w:rsidRPr="00E25541" w:rsidRDefault="00E24B2B" w:rsidP="00B5145E">
      <w:pPr>
        <w:suppressAutoHyphens/>
        <w:autoSpaceDE w:val="0"/>
        <w:autoSpaceDN w:val="0"/>
        <w:adjustRightInd w:val="0"/>
        <w:ind w:firstLine="709"/>
        <w:contextualSpacing/>
        <w:jc w:val="both"/>
        <w:rPr>
          <w:sz w:val="28"/>
          <w:szCs w:val="28"/>
        </w:rPr>
      </w:pPr>
      <w:r>
        <w:rPr>
          <w:sz w:val="28"/>
          <w:szCs w:val="28"/>
        </w:rPr>
        <w:t>3</w:t>
      </w:r>
      <w:r w:rsidRPr="00E25541">
        <w:rPr>
          <w:sz w:val="28"/>
          <w:szCs w:val="28"/>
        </w:rPr>
        <w:t xml:space="preserve">. Размеры должностных </w:t>
      </w:r>
      <w:proofErr w:type="gramStart"/>
      <w:r w:rsidRPr="00E25541">
        <w:rPr>
          <w:sz w:val="28"/>
          <w:szCs w:val="28"/>
        </w:rPr>
        <w:t>окладов заместителей руководителей структурных подразделений учреждений</w:t>
      </w:r>
      <w:proofErr w:type="gramEnd"/>
      <w:r w:rsidRPr="00E25541">
        <w:rPr>
          <w:sz w:val="28"/>
          <w:szCs w:val="28"/>
        </w:rPr>
        <w:t xml:space="preserve"> устанавливаются на 5 - 10 процентов ниже размеров должностных окладов соответствующих руководителей.</w:t>
      </w:r>
    </w:p>
    <w:p w:rsidR="00E24B2B" w:rsidRPr="00E6659A" w:rsidRDefault="00E24B2B" w:rsidP="00B5145E">
      <w:pPr>
        <w:suppressAutoHyphens/>
        <w:autoSpaceDE w:val="0"/>
        <w:autoSpaceDN w:val="0"/>
        <w:adjustRightInd w:val="0"/>
        <w:ind w:firstLine="709"/>
        <w:contextualSpacing/>
        <w:jc w:val="both"/>
        <w:rPr>
          <w:sz w:val="28"/>
          <w:szCs w:val="28"/>
        </w:rPr>
      </w:pPr>
      <w:r w:rsidRPr="00E25541">
        <w:rPr>
          <w:sz w:val="28"/>
          <w:szCs w:val="28"/>
        </w:rPr>
        <w:t xml:space="preserve">4. Минимальные должностные оклады руководителей и специалистов </w:t>
      </w:r>
      <w:r>
        <w:rPr>
          <w:sz w:val="28"/>
          <w:szCs w:val="28"/>
        </w:rPr>
        <w:t xml:space="preserve">муниципальных  учреждений </w:t>
      </w:r>
      <w:r w:rsidRPr="00E25541">
        <w:rPr>
          <w:sz w:val="28"/>
          <w:szCs w:val="28"/>
        </w:rPr>
        <w:t xml:space="preserve">(структурных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w:t>
      </w:r>
    </w:p>
    <w:p w:rsidR="00E24B2B" w:rsidRPr="00E25541" w:rsidRDefault="00E24B2B" w:rsidP="00B5145E">
      <w:pPr>
        <w:suppressAutoHyphens/>
        <w:autoSpaceDE w:val="0"/>
        <w:autoSpaceDN w:val="0"/>
        <w:adjustRightInd w:val="0"/>
        <w:ind w:firstLine="709"/>
        <w:contextualSpacing/>
        <w:jc w:val="both"/>
        <w:rPr>
          <w:sz w:val="28"/>
          <w:szCs w:val="28"/>
        </w:rPr>
      </w:pPr>
      <w:r>
        <w:rPr>
          <w:sz w:val="28"/>
          <w:szCs w:val="28"/>
          <w:lang w:eastAsia="en-US"/>
        </w:rPr>
        <w:t>5</w:t>
      </w:r>
      <w:r w:rsidRPr="00E6659A">
        <w:rPr>
          <w:sz w:val="28"/>
          <w:szCs w:val="28"/>
          <w:lang w:eastAsia="en-US"/>
        </w:rPr>
        <w:t xml:space="preserve">. При определении </w:t>
      </w:r>
      <w:proofErr w:type="gramStart"/>
      <w:r w:rsidRPr="00E6659A">
        <w:rPr>
          <w:sz w:val="28"/>
          <w:szCs w:val="28"/>
          <w:lang w:eastAsia="en-US"/>
        </w:rPr>
        <w:t>размера коэффициента, увеличивающего минимальные</w:t>
      </w:r>
      <w:r w:rsidRPr="00E25541">
        <w:rPr>
          <w:sz w:val="28"/>
          <w:szCs w:val="28"/>
          <w:lang w:eastAsia="en-US"/>
        </w:rPr>
        <w:t xml:space="preserve"> должностные оклады  и образующие новые должностные оклады  применяется</w:t>
      </w:r>
      <w:proofErr w:type="gramEnd"/>
      <w:r w:rsidRPr="00E25541">
        <w:rPr>
          <w:sz w:val="28"/>
          <w:szCs w:val="28"/>
          <w:lang w:eastAsia="en-US"/>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E24B2B" w:rsidRPr="00E25541" w:rsidRDefault="00E24B2B" w:rsidP="00522ADF">
      <w:pPr>
        <w:autoSpaceDE w:val="0"/>
        <w:autoSpaceDN w:val="0"/>
        <w:adjustRightInd w:val="0"/>
        <w:ind w:firstLine="540"/>
        <w:contextualSpacing/>
        <w:jc w:val="both"/>
        <w:rPr>
          <w:sz w:val="28"/>
          <w:szCs w:val="28"/>
          <w:lang w:eastAsia="en-US"/>
        </w:rPr>
      </w:pPr>
    </w:p>
    <w:p w:rsidR="00E24B2B" w:rsidRPr="00E25541" w:rsidRDefault="00E24B2B" w:rsidP="00522ADF">
      <w:pPr>
        <w:autoSpaceDE w:val="0"/>
        <w:autoSpaceDN w:val="0"/>
        <w:adjustRightInd w:val="0"/>
        <w:contextualSpacing/>
        <w:jc w:val="center"/>
        <w:rPr>
          <w:kern w:val="2"/>
          <w:sz w:val="28"/>
          <w:szCs w:val="28"/>
        </w:rPr>
      </w:pPr>
      <w:r>
        <w:rPr>
          <w:kern w:val="2"/>
          <w:sz w:val="28"/>
          <w:szCs w:val="28"/>
        </w:rPr>
        <w:t>Статья</w:t>
      </w:r>
      <w:r w:rsidRPr="0005670C">
        <w:rPr>
          <w:kern w:val="2"/>
          <w:sz w:val="28"/>
          <w:szCs w:val="28"/>
        </w:rPr>
        <w:t xml:space="preserve"> 3. Порядок и условия</w:t>
      </w:r>
      <w:r w:rsidRPr="00E25541">
        <w:rPr>
          <w:kern w:val="2"/>
          <w:sz w:val="28"/>
          <w:szCs w:val="28"/>
        </w:rPr>
        <w:br/>
        <w:t>установления выплат компенсационного характера</w:t>
      </w:r>
    </w:p>
    <w:p w:rsidR="00E24B2B" w:rsidRPr="00E25541" w:rsidRDefault="00E24B2B" w:rsidP="00522ADF">
      <w:pPr>
        <w:autoSpaceDE w:val="0"/>
        <w:autoSpaceDN w:val="0"/>
        <w:adjustRightInd w:val="0"/>
        <w:ind w:firstLine="709"/>
        <w:contextualSpacing/>
        <w:jc w:val="both"/>
        <w:rPr>
          <w:kern w:val="2"/>
          <w:sz w:val="28"/>
          <w:szCs w:val="28"/>
        </w:rPr>
      </w:pP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В </w:t>
      </w:r>
      <w:r>
        <w:rPr>
          <w:kern w:val="2"/>
          <w:sz w:val="28"/>
          <w:szCs w:val="28"/>
        </w:rPr>
        <w:t xml:space="preserve">муниципальных  </w:t>
      </w:r>
      <w:r w:rsidRPr="00E25541">
        <w:rPr>
          <w:kern w:val="2"/>
          <w:sz w:val="28"/>
          <w:szCs w:val="28"/>
        </w:rPr>
        <w:t xml:space="preserve"> учреждениях устанавливаются следующие виды выплат компенсационного характера:</w:t>
      </w:r>
    </w:p>
    <w:p w:rsidR="00E24B2B" w:rsidRPr="00E25541" w:rsidRDefault="00E24B2B" w:rsidP="00B5145E">
      <w:pPr>
        <w:suppressAutoHyphens/>
        <w:ind w:firstLine="709"/>
        <w:contextualSpacing/>
        <w:jc w:val="both"/>
        <w:rPr>
          <w:kern w:val="2"/>
          <w:sz w:val="28"/>
          <w:szCs w:val="28"/>
        </w:rPr>
      </w:pPr>
      <w:r>
        <w:rPr>
          <w:kern w:val="2"/>
          <w:sz w:val="28"/>
          <w:szCs w:val="28"/>
        </w:rPr>
        <w:t>1) в</w:t>
      </w:r>
      <w:r w:rsidRPr="00E25541">
        <w:rPr>
          <w:kern w:val="2"/>
          <w:sz w:val="28"/>
          <w:szCs w:val="28"/>
        </w:rPr>
        <w:t>ыплаты работникам, занятым на работах с вредными и (или) опасными условиями труда</w:t>
      </w:r>
      <w:r>
        <w:rPr>
          <w:kern w:val="2"/>
          <w:sz w:val="28"/>
          <w:szCs w:val="28"/>
        </w:rPr>
        <w:t>;</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2) в</w:t>
      </w:r>
      <w:r w:rsidRPr="00E25541">
        <w:rPr>
          <w:kern w:val="2"/>
          <w:sz w:val="28"/>
          <w:szCs w:val="28"/>
        </w:rPr>
        <w:t xml:space="preserve">ыплаты за работу в условиях, отклоняющихся от нормальных </w:t>
      </w:r>
      <w:r w:rsidRPr="00E25541">
        <w:rPr>
          <w:kern w:val="2"/>
          <w:sz w:val="28"/>
          <w:szCs w:val="28"/>
        </w:rPr>
        <w:b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w:t>
      </w:r>
      <w:r>
        <w:rPr>
          <w:kern w:val="2"/>
          <w:sz w:val="28"/>
          <w:szCs w:val="28"/>
        </w:rPr>
        <w:t>, отклоняющихся от нормальных);</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r>
        <w:rPr>
          <w:kern w:val="2"/>
          <w:sz w:val="28"/>
          <w:szCs w:val="28"/>
        </w:rPr>
        <w:t>:</w:t>
      </w:r>
    </w:p>
    <w:p w:rsidR="00E24B2B" w:rsidRPr="00E25541" w:rsidRDefault="00E24B2B" w:rsidP="00B5145E">
      <w:pPr>
        <w:suppressAutoHyphens/>
        <w:autoSpaceDE w:val="0"/>
        <w:autoSpaceDN w:val="0"/>
        <w:adjustRightInd w:val="0"/>
        <w:ind w:firstLine="709"/>
        <w:contextualSpacing/>
        <w:jc w:val="both"/>
        <w:rPr>
          <w:kern w:val="2"/>
          <w:sz w:val="28"/>
          <w:szCs w:val="28"/>
        </w:rPr>
      </w:pPr>
      <w:proofErr w:type="gramStart"/>
      <w:r>
        <w:rPr>
          <w:kern w:val="2"/>
          <w:sz w:val="28"/>
          <w:szCs w:val="28"/>
        </w:rPr>
        <w:t>1) п</w:t>
      </w:r>
      <w:r w:rsidRPr="00E25541">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10" w:history="1">
        <w:r w:rsidRPr="00E25541">
          <w:rPr>
            <w:kern w:val="2"/>
            <w:sz w:val="28"/>
            <w:szCs w:val="28"/>
          </w:rPr>
          <w:t>специальной оценки</w:t>
        </w:r>
      </w:hyperlink>
      <w:r w:rsidRPr="00E25541">
        <w:rPr>
          <w:kern w:val="2"/>
          <w:sz w:val="28"/>
          <w:szCs w:val="28"/>
        </w:rPr>
        <w:t xml:space="preserve"> условий труда согласно Федеральному закону от 28.12.2013 № 426-ФЗ </w:t>
      </w:r>
      <w:r w:rsidRPr="00E25541">
        <w:rPr>
          <w:kern w:val="2"/>
          <w:sz w:val="28"/>
          <w:szCs w:val="28"/>
        </w:rPr>
        <w:br/>
      </w:r>
      <w:r w:rsidRPr="00E25541">
        <w:rPr>
          <w:kern w:val="2"/>
          <w:sz w:val="28"/>
          <w:szCs w:val="28"/>
        </w:rPr>
        <w:lastRenderedPageBreak/>
        <w:t>«О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w:t>
      </w:r>
      <w:r>
        <w:rPr>
          <w:kern w:val="2"/>
          <w:sz w:val="28"/>
          <w:szCs w:val="28"/>
        </w:rPr>
        <w:t>.</w:t>
      </w:r>
      <w:proofErr w:type="gramEnd"/>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Руководителями </w:t>
      </w:r>
      <w:r>
        <w:rPr>
          <w:kern w:val="2"/>
          <w:sz w:val="28"/>
          <w:szCs w:val="28"/>
        </w:rPr>
        <w:t xml:space="preserve">муниципальных  учреждений </w:t>
      </w:r>
      <w:r w:rsidRPr="00E25541">
        <w:rPr>
          <w:kern w:val="2"/>
          <w:sz w:val="28"/>
          <w:szCs w:val="28"/>
        </w:rPr>
        <w:t xml:space="preserve">проводятся меры по проведению </w:t>
      </w:r>
      <w:hyperlink r:id="rId11" w:history="1">
        <w:r w:rsidRPr="00E25541">
          <w:rPr>
            <w:kern w:val="2"/>
            <w:sz w:val="28"/>
            <w:szCs w:val="28"/>
          </w:rPr>
          <w:t>специальной оценки</w:t>
        </w:r>
      </w:hyperlink>
      <w:r w:rsidRPr="00E25541">
        <w:rPr>
          <w:kern w:val="2"/>
          <w:sz w:val="28"/>
          <w:szCs w:val="28"/>
        </w:rPr>
        <w:t xml:space="preserve"> условий труда с целью уточнения наличия условий труда, </w:t>
      </w:r>
      <w:r w:rsidRPr="00714856">
        <w:rPr>
          <w:kern w:val="2"/>
          <w:sz w:val="28"/>
          <w:szCs w:val="28"/>
        </w:rPr>
        <w:t>отклоняющихся от нормальных</w:t>
      </w:r>
      <w:r w:rsidRPr="00E25541">
        <w:rPr>
          <w:kern w:val="2"/>
          <w:sz w:val="28"/>
          <w:szCs w:val="28"/>
        </w:rPr>
        <w:t>, и оснований для применения компенсационных выплат за работу в указанных условиях.</w:t>
      </w:r>
    </w:p>
    <w:p w:rsidR="00E24B2B" w:rsidRPr="00E25541" w:rsidRDefault="00E24B2B" w:rsidP="00B5145E">
      <w:pPr>
        <w:pStyle w:val="ConsPlusNormal"/>
        <w:suppressAutoHyphens/>
        <w:ind w:firstLine="709"/>
        <w:contextualSpacing/>
        <w:jc w:val="both"/>
        <w:rPr>
          <w:rFonts w:ascii="Times New Roman" w:hAnsi="Times New Roman" w:cs="Times New Roman"/>
          <w:sz w:val="28"/>
          <w:szCs w:val="28"/>
        </w:rPr>
      </w:pPr>
      <w:r w:rsidRPr="00E25541">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2" w:history="1">
        <w:r w:rsidRPr="00E25541">
          <w:rPr>
            <w:rFonts w:ascii="Times New Roman" w:hAnsi="Times New Roman" w:cs="Times New Roman"/>
            <w:sz w:val="28"/>
            <w:szCs w:val="28"/>
          </w:rPr>
          <w:t>результатами</w:t>
        </w:r>
      </w:hyperlink>
      <w:r w:rsidRPr="00E25541">
        <w:rPr>
          <w:rFonts w:ascii="Times New Roman" w:hAnsi="Times New Roman" w:cs="Times New Roman"/>
          <w:sz w:val="28"/>
          <w:szCs w:val="28"/>
        </w:rPr>
        <w:t xml:space="preserve"> специальной оценки условий труда или заключением государственной </w:t>
      </w:r>
      <w:hyperlink r:id="rId13" w:history="1">
        <w:r w:rsidRPr="00E25541">
          <w:rPr>
            <w:rFonts w:ascii="Times New Roman" w:hAnsi="Times New Roman" w:cs="Times New Roman"/>
            <w:sz w:val="28"/>
            <w:szCs w:val="28"/>
          </w:rPr>
          <w:t>экспертизы</w:t>
        </w:r>
      </w:hyperlink>
      <w:r w:rsidRPr="00E25541">
        <w:rPr>
          <w:rFonts w:ascii="Times New Roman" w:hAnsi="Times New Roman" w:cs="Times New Roman"/>
          <w:sz w:val="28"/>
          <w:szCs w:val="28"/>
        </w:rPr>
        <w:t xml:space="preserve"> условий труда, гарантии и компенсации работникам не устанавливаются</w:t>
      </w:r>
      <w:r>
        <w:rPr>
          <w:rFonts w:ascii="Times New Roman" w:hAnsi="Times New Roman" w:cs="Times New Roman"/>
          <w:sz w:val="28"/>
          <w:szCs w:val="28"/>
        </w:rPr>
        <w:t>;</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2) р</w:t>
      </w:r>
      <w:r w:rsidRPr="00E25541">
        <w:rPr>
          <w:kern w:val="2"/>
          <w:sz w:val="28"/>
          <w:szCs w:val="28"/>
        </w:rPr>
        <w:t xml:space="preserve">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4" w:history="1">
        <w:r w:rsidRPr="00E25541">
          <w:rPr>
            <w:kern w:val="2"/>
            <w:sz w:val="28"/>
            <w:szCs w:val="28"/>
          </w:rPr>
          <w:t>законом</w:t>
        </w:r>
      </w:hyperlink>
      <w:r w:rsidRPr="00E25541">
        <w:rPr>
          <w:kern w:val="2"/>
          <w:sz w:val="28"/>
          <w:szCs w:val="28"/>
        </w:rPr>
        <w:t xml:space="preserve"> от 28.12.2013 № 426-ФЗ «О специальной оценке условий труда»</w:t>
      </w:r>
      <w:r>
        <w:rPr>
          <w:kern w:val="2"/>
          <w:sz w:val="28"/>
          <w:szCs w:val="28"/>
        </w:rPr>
        <w:t>;</w:t>
      </w:r>
    </w:p>
    <w:p w:rsidR="00E24B2B" w:rsidRPr="00E25541" w:rsidRDefault="00E24B2B" w:rsidP="00B5145E">
      <w:pPr>
        <w:suppressAutoHyphens/>
        <w:ind w:firstLine="709"/>
        <w:contextualSpacing/>
        <w:jc w:val="both"/>
        <w:rPr>
          <w:kern w:val="2"/>
          <w:sz w:val="28"/>
          <w:szCs w:val="28"/>
        </w:rPr>
      </w:pPr>
      <w:r w:rsidRPr="00E25541">
        <w:rPr>
          <w:kern w:val="2"/>
          <w:sz w:val="28"/>
          <w:szCs w:val="28"/>
        </w:rPr>
        <w:t>3.</w:t>
      </w:r>
      <w:r>
        <w:rPr>
          <w:kern w:val="2"/>
          <w:sz w:val="28"/>
          <w:szCs w:val="28"/>
        </w:rPr>
        <w:t xml:space="preserve"> </w:t>
      </w:r>
      <w:proofErr w:type="gramStart"/>
      <w:r w:rsidRPr="00E25541">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E24B2B" w:rsidRPr="00E25541" w:rsidRDefault="00E24B2B" w:rsidP="00B5145E">
      <w:pPr>
        <w:suppressAutoHyphens/>
        <w:autoSpaceDE w:val="0"/>
        <w:autoSpaceDN w:val="0"/>
        <w:adjustRightInd w:val="0"/>
        <w:ind w:firstLine="709"/>
        <w:contextualSpacing/>
        <w:jc w:val="both"/>
        <w:rPr>
          <w:kern w:val="2"/>
          <w:sz w:val="28"/>
          <w:szCs w:val="28"/>
        </w:rPr>
      </w:pPr>
      <w:proofErr w:type="gramStart"/>
      <w:r w:rsidRPr="00E25541">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w:t>
      </w:r>
      <w:r>
        <w:rPr>
          <w:kern w:val="2"/>
          <w:sz w:val="28"/>
          <w:szCs w:val="28"/>
        </w:rPr>
        <w:t>держащими нормы трудового права:</w:t>
      </w:r>
      <w:proofErr w:type="gramEnd"/>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1) д</w:t>
      </w:r>
      <w:r w:rsidRPr="00E25541">
        <w:rPr>
          <w:kern w:val="2"/>
          <w:sz w:val="28"/>
          <w:szCs w:val="28"/>
        </w:rPr>
        <w:t xml:space="preserve">оплата за совмещение профессий (должностей) устанавливается работнику при совмещении им профессий (должностей) в соответствии </w:t>
      </w:r>
      <w:r w:rsidRPr="00E25541">
        <w:rPr>
          <w:kern w:val="2"/>
          <w:sz w:val="28"/>
          <w:szCs w:val="28"/>
        </w:rPr>
        <w:br/>
        <w:t xml:space="preserve">со </w:t>
      </w:r>
      <w:hyperlink r:id="rId15"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r>
        <w:rPr>
          <w:kern w:val="2"/>
          <w:sz w:val="28"/>
          <w:szCs w:val="28"/>
        </w:rPr>
        <w:t>;</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2) д</w:t>
      </w:r>
      <w:r w:rsidRPr="00E25541">
        <w:rPr>
          <w:kern w:val="2"/>
          <w:sz w:val="28"/>
          <w:szCs w:val="28"/>
        </w:rPr>
        <w:t xml:space="preserve">оплата за расширение зон обслуживания устанавливается работнику при расширении зон обслуживания в соответствии со </w:t>
      </w:r>
      <w:hyperlink r:id="rId16"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r>
        <w:rPr>
          <w:kern w:val="2"/>
          <w:sz w:val="28"/>
          <w:szCs w:val="28"/>
        </w:rPr>
        <w:t>;</w:t>
      </w:r>
    </w:p>
    <w:p w:rsidR="00E24B2B" w:rsidRPr="00E25541" w:rsidRDefault="00E24B2B" w:rsidP="00B5145E">
      <w:pPr>
        <w:suppressAutoHyphens/>
        <w:snapToGrid w:val="0"/>
        <w:ind w:firstLine="709"/>
        <w:contextualSpacing/>
        <w:jc w:val="both"/>
        <w:rPr>
          <w:kern w:val="2"/>
          <w:sz w:val="28"/>
          <w:szCs w:val="28"/>
        </w:rPr>
      </w:pPr>
      <w:proofErr w:type="gramStart"/>
      <w:r>
        <w:rPr>
          <w:kern w:val="2"/>
          <w:sz w:val="28"/>
          <w:szCs w:val="28"/>
        </w:rPr>
        <w:t>3) д</w:t>
      </w:r>
      <w:r w:rsidRPr="00E25541">
        <w:rPr>
          <w:kern w:val="2"/>
          <w:sz w:val="28"/>
          <w:szCs w:val="28"/>
        </w:rPr>
        <w:t xml:space="preserve">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roofErr w:type="gramEnd"/>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Для эффективной работы </w:t>
      </w:r>
      <w:r>
        <w:rPr>
          <w:kern w:val="2"/>
          <w:sz w:val="28"/>
          <w:szCs w:val="28"/>
        </w:rPr>
        <w:t xml:space="preserve">муниципальных  учреждений </w:t>
      </w:r>
      <w:r w:rsidRPr="00E25541">
        <w:rPr>
          <w:kern w:val="2"/>
          <w:sz w:val="28"/>
          <w:szCs w:val="28"/>
        </w:rPr>
        <w:t>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25541">
        <w:rPr>
          <w:spacing w:val="-2"/>
          <w:kern w:val="2"/>
          <w:sz w:val="28"/>
          <w:szCs w:val="28"/>
        </w:rPr>
        <w:t>работнику дифференцированно, в зависимости от квалификации этого работника,</w:t>
      </w:r>
      <w:r w:rsidRPr="00E25541">
        <w:rPr>
          <w:kern w:val="2"/>
          <w:sz w:val="28"/>
          <w:szCs w:val="28"/>
        </w:rPr>
        <w:t xml:space="preserve"> объема выполняемых работ, степени использования рабочего времени</w:t>
      </w:r>
      <w:r>
        <w:rPr>
          <w:kern w:val="2"/>
          <w:sz w:val="28"/>
          <w:szCs w:val="28"/>
        </w:rPr>
        <w:t>;</w:t>
      </w:r>
    </w:p>
    <w:p w:rsidR="00E24B2B" w:rsidRPr="00E25541" w:rsidRDefault="00E24B2B" w:rsidP="00B5145E">
      <w:pPr>
        <w:suppressAutoHyphens/>
        <w:autoSpaceDE w:val="0"/>
        <w:autoSpaceDN w:val="0"/>
        <w:adjustRightInd w:val="0"/>
        <w:ind w:firstLine="709"/>
        <w:contextualSpacing/>
        <w:jc w:val="both"/>
        <w:rPr>
          <w:kern w:val="2"/>
          <w:sz w:val="28"/>
          <w:szCs w:val="28"/>
        </w:rPr>
      </w:pPr>
      <w:proofErr w:type="gramStart"/>
      <w:r>
        <w:rPr>
          <w:kern w:val="2"/>
          <w:sz w:val="28"/>
          <w:szCs w:val="28"/>
        </w:rPr>
        <w:lastRenderedPageBreak/>
        <w:t>4)</w:t>
      </w:r>
      <w:r w:rsidRPr="00E25541">
        <w:rPr>
          <w:kern w:val="2"/>
          <w:sz w:val="28"/>
          <w:szCs w:val="28"/>
        </w:rPr>
        <w:t> </w:t>
      </w:r>
      <w:r>
        <w:rPr>
          <w:kern w:val="2"/>
          <w:sz w:val="28"/>
          <w:szCs w:val="28"/>
        </w:rPr>
        <w:t>д</w:t>
      </w:r>
      <w:r w:rsidRPr="00E25541">
        <w:rPr>
          <w:kern w:val="2"/>
          <w:sz w:val="28"/>
          <w:szCs w:val="28"/>
        </w:rPr>
        <w:t>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r>
        <w:rPr>
          <w:kern w:val="2"/>
          <w:sz w:val="28"/>
          <w:szCs w:val="28"/>
        </w:rPr>
        <w:t>;</w:t>
      </w:r>
      <w:proofErr w:type="gramEnd"/>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5) д</w:t>
      </w:r>
      <w:r w:rsidRPr="00E25541">
        <w:rPr>
          <w:kern w:val="2"/>
          <w:sz w:val="28"/>
          <w:szCs w:val="28"/>
        </w:rPr>
        <w:t xml:space="preserve">оплата за работу в выходные и нерабочие праздничные дни производится работникам, </w:t>
      </w:r>
      <w:proofErr w:type="spellStart"/>
      <w:r w:rsidRPr="00E25541">
        <w:rPr>
          <w:kern w:val="2"/>
          <w:sz w:val="28"/>
          <w:szCs w:val="28"/>
        </w:rPr>
        <w:t>привлекавшимся</w:t>
      </w:r>
      <w:proofErr w:type="spellEnd"/>
      <w:r w:rsidRPr="00E25541">
        <w:rPr>
          <w:kern w:val="2"/>
          <w:sz w:val="28"/>
          <w:szCs w:val="28"/>
        </w:rPr>
        <w:t xml:space="preserve"> к работе в выходные и нерабочие праздничные дни, в соответствии со </w:t>
      </w:r>
      <w:hyperlink r:id="rId18" w:history="1">
        <w:r w:rsidRPr="00E25541">
          <w:rPr>
            <w:kern w:val="2"/>
            <w:sz w:val="28"/>
            <w:szCs w:val="28"/>
          </w:rPr>
          <w:t>статьей 153</w:t>
        </w:r>
      </w:hyperlink>
      <w:r w:rsidRPr="00E25541">
        <w:rPr>
          <w:kern w:val="2"/>
          <w:sz w:val="28"/>
          <w:szCs w:val="28"/>
        </w:rPr>
        <w:t xml:space="preserve"> Трудового кодекса Российской Федерации</w:t>
      </w:r>
      <w:r>
        <w:rPr>
          <w:kern w:val="2"/>
          <w:sz w:val="28"/>
          <w:szCs w:val="28"/>
        </w:rPr>
        <w:t>:</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а) р</w:t>
      </w:r>
      <w:r w:rsidRPr="00E25541">
        <w:rPr>
          <w:kern w:val="2"/>
          <w:sz w:val="28"/>
          <w:szCs w:val="28"/>
        </w:rPr>
        <w:t>азмер доплаты составляет не менее:</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 </w:t>
      </w:r>
      <w:r w:rsidRPr="00E25541">
        <w:rPr>
          <w:kern w:val="2"/>
          <w:sz w:val="28"/>
          <w:szCs w:val="28"/>
        </w:rPr>
        <w:t xml:space="preserve">одинарной дневной ставки сверх должностного оклада (ставки заработной платы) при </w:t>
      </w:r>
      <w:proofErr w:type="gramStart"/>
      <w:r w:rsidRPr="00E25541">
        <w:rPr>
          <w:kern w:val="2"/>
          <w:sz w:val="28"/>
          <w:szCs w:val="28"/>
        </w:rPr>
        <w:t>работе полный день</w:t>
      </w:r>
      <w:proofErr w:type="gramEnd"/>
      <w:r w:rsidRPr="00E25541">
        <w:rPr>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E24B2B" w:rsidRDefault="00E24B2B" w:rsidP="00B5145E">
      <w:pPr>
        <w:suppressAutoHyphens/>
        <w:autoSpaceDE w:val="0"/>
        <w:autoSpaceDN w:val="0"/>
        <w:adjustRightInd w:val="0"/>
        <w:ind w:firstLine="709"/>
        <w:contextualSpacing/>
        <w:jc w:val="both"/>
        <w:rPr>
          <w:kern w:val="2"/>
          <w:sz w:val="28"/>
          <w:szCs w:val="28"/>
        </w:rPr>
      </w:pPr>
      <w:proofErr w:type="gramStart"/>
      <w:r>
        <w:rPr>
          <w:kern w:val="2"/>
          <w:sz w:val="28"/>
          <w:szCs w:val="28"/>
        </w:rPr>
        <w:t xml:space="preserve">- </w:t>
      </w:r>
      <w:r w:rsidRPr="00E25541">
        <w:rPr>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E25541">
        <w:rPr>
          <w:kern w:val="2"/>
          <w:sz w:val="28"/>
          <w:szCs w:val="28"/>
        </w:rPr>
        <w:t xml:space="preserve"> рабочего</w:t>
      </w:r>
      <w:r>
        <w:rPr>
          <w:kern w:val="2"/>
          <w:sz w:val="28"/>
          <w:szCs w:val="28"/>
        </w:rPr>
        <w:t xml:space="preserve"> времени. </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6) д</w:t>
      </w:r>
      <w:r w:rsidRPr="00E25541">
        <w:rPr>
          <w:kern w:val="2"/>
          <w:sz w:val="28"/>
          <w:szCs w:val="28"/>
        </w:rPr>
        <w:t xml:space="preserve">оплата за сверхурочную работу производится работникам в соответствии со </w:t>
      </w:r>
      <w:hyperlink r:id="rId19" w:history="1">
        <w:r w:rsidRPr="00E25541">
          <w:rPr>
            <w:kern w:val="2"/>
            <w:sz w:val="28"/>
            <w:szCs w:val="28"/>
          </w:rPr>
          <w:t>статьей 15</w:t>
        </w:r>
      </w:hyperlink>
      <w:r w:rsidRPr="00E25541">
        <w:rPr>
          <w:kern w:val="2"/>
          <w:sz w:val="28"/>
          <w:szCs w:val="28"/>
        </w:rPr>
        <w:t>2 Трудового кодекса Российской Федерации</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24B2B" w:rsidRPr="00E25541" w:rsidRDefault="00E24B2B" w:rsidP="00B5145E">
      <w:pPr>
        <w:suppressAutoHyphens/>
        <w:autoSpaceDE w:val="0"/>
        <w:autoSpaceDN w:val="0"/>
        <w:adjustRightInd w:val="0"/>
        <w:ind w:firstLine="709"/>
        <w:contextualSpacing/>
        <w:jc w:val="both"/>
        <w:rPr>
          <w:kern w:val="1"/>
          <w:sz w:val="28"/>
          <w:szCs w:val="28"/>
        </w:rPr>
      </w:pPr>
      <w:r>
        <w:rPr>
          <w:kern w:val="2"/>
          <w:sz w:val="28"/>
          <w:szCs w:val="28"/>
        </w:rPr>
        <w:t xml:space="preserve">4. </w:t>
      </w:r>
      <w:r w:rsidRPr="00E25541">
        <w:rPr>
          <w:sz w:val="28"/>
          <w:szCs w:val="28"/>
        </w:rPr>
        <w:t xml:space="preserve">При установлении доплаты за работу в ночное время и </w:t>
      </w:r>
      <w:r w:rsidRPr="00E25541">
        <w:rPr>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E24B2B" w:rsidRPr="00E25541" w:rsidRDefault="00E24B2B" w:rsidP="00B5145E">
      <w:pPr>
        <w:suppressAutoHyphens/>
        <w:autoSpaceDE w:val="0"/>
        <w:autoSpaceDN w:val="0"/>
        <w:adjustRightInd w:val="0"/>
        <w:ind w:firstLine="709"/>
        <w:contextualSpacing/>
        <w:jc w:val="both"/>
        <w:rPr>
          <w:sz w:val="28"/>
          <w:szCs w:val="28"/>
        </w:rPr>
      </w:pPr>
      <w:r>
        <w:rPr>
          <w:kern w:val="2"/>
          <w:sz w:val="28"/>
          <w:szCs w:val="28"/>
        </w:rPr>
        <w:t xml:space="preserve">5. </w:t>
      </w:r>
      <w:r w:rsidRPr="00E25541">
        <w:rPr>
          <w:sz w:val="28"/>
          <w:szCs w:val="28"/>
        </w:rPr>
        <w:t xml:space="preserve"> Размеры и условия осуществления выплат компенсационного характера включаются в трудовые договоры работников.</w:t>
      </w:r>
    </w:p>
    <w:p w:rsidR="00E24B2B" w:rsidRPr="00E25541" w:rsidRDefault="00E24B2B" w:rsidP="00B5145E">
      <w:pPr>
        <w:suppressAutoHyphens/>
        <w:ind w:firstLine="709"/>
        <w:contextualSpacing/>
        <w:jc w:val="both"/>
        <w:rPr>
          <w:sz w:val="28"/>
          <w:szCs w:val="28"/>
        </w:rPr>
      </w:pPr>
      <w:r>
        <w:rPr>
          <w:sz w:val="28"/>
          <w:szCs w:val="28"/>
        </w:rPr>
        <w:t xml:space="preserve">6. </w:t>
      </w:r>
      <w:proofErr w:type="gramStart"/>
      <w:r w:rsidRPr="00E25541">
        <w:rPr>
          <w:sz w:val="28"/>
          <w:szCs w:val="28"/>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w:t>
      </w:r>
      <w:r w:rsidRPr="00E25541">
        <w:rPr>
          <w:sz w:val="28"/>
          <w:szCs w:val="28"/>
        </w:rPr>
        <w:lastRenderedPageBreak/>
        <w:t xml:space="preserve">работников </w:t>
      </w:r>
      <w:r>
        <w:rPr>
          <w:sz w:val="28"/>
          <w:szCs w:val="28"/>
        </w:rPr>
        <w:t xml:space="preserve">муниципальных  учреждений </w:t>
      </w:r>
      <w:r w:rsidRPr="00E25541">
        <w:rPr>
          <w:sz w:val="28"/>
          <w:szCs w:val="28"/>
        </w:rPr>
        <w:t>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E25541">
        <w:rPr>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E24B2B" w:rsidRPr="00E25541" w:rsidRDefault="00E24B2B" w:rsidP="00522ADF">
      <w:pPr>
        <w:ind w:firstLine="709"/>
        <w:contextualSpacing/>
        <w:jc w:val="both"/>
        <w:rPr>
          <w:i/>
          <w:sz w:val="28"/>
          <w:szCs w:val="28"/>
        </w:rPr>
      </w:pPr>
    </w:p>
    <w:p w:rsidR="00E24B2B" w:rsidRPr="00E25541" w:rsidRDefault="00E24B2B" w:rsidP="00522ADF">
      <w:pPr>
        <w:autoSpaceDE w:val="0"/>
        <w:autoSpaceDN w:val="0"/>
        <w:adjustRightInd w:val="0"/>
        <w:contextualSpacing/>
        <w:jc w:val="center"/>
        <w:rPr>
          <w:kern w:val="2"/>
          <w:sz w:val="28"/>
          <w:szCs w:val="28"/>
        </w:rPr>
      </w:pPr>
      <w:r>
        <w:rPr>
          <w:kern w:val="2"/>
          <w:sz w:val="28"/>
          <w:szCs w:val="28"/>
        </w:rPr>
        <w:t>Статья</w:t>
      </w:r>
      <w:r w:rsidRPr="00E25541">
        <w:rPr>
          <w:kern w:val="2"/>
          <w:sz w:val="28"/>
          <w:szCs w:val="28"/>
        </w:rPr>
        <w:t xml:space="preserve"> 4. Порядок и условия </w:t>
      </w:r>
      <w:r w:rsidRPr="00E25541">
        <w:rPr>
          <w:kern w:val="2"/>
          <w:sz w:val="28"/>
          <w:szCs w:val="28"/>
        </w:rPr>
        <w:br/>
        <w:t>установления выплат стимулирующего характера</w:t>
      </w:r>
    </w:p>
    <w:p w:rsidR="00E24B2B" w:rsidRPr="00E25541" w:rsidRDefault="00E24B2B" w:rsidP="00522ADF">
      <w:pPr>
        <w:contextualSpacing/>
        <w:jc w:val="center"/>
        <w:rPr>
          <w:kern w:val="2"/>
          <w:sz w:val="28"/>
          <w:szCs w:val="28"/>
        </w:rPr>
      </w:pP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1. </w:t>
      </w:r>
      <w:r w:rsidRPr="00E25541">
        <w:rPr>
          <w:kern w:val="2"/>
          <w:sz w:val="28"/>
          <w:szCs w:val="28"/>
        </w:rPr>
        <w:t>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В </w:t>
      </w:r>
      <w:r>
        <w:rPr>
          <w:kern w:val="2"/>
          <w:sz w:val="28"/>
          <w:szCs w:val="28"/>
        </w:rPr>
        <w:t xml:space="preserve">муниципальных  </w:t>
      </w:r>
      <w:r w:rsidRPr="00E25541">
        <w:rPr>
          <w:kern w:val="2"/>
          <w:sz w:val="28"/>
          <w:szCs w:val="28"/>
        </w:rPr>
        <w:t xml:space="preserve"> учреждениях могут устанавливаться следующие виды выплат стимулирующего характера:</w:t>
      </w:r>
    </w:p>
    <w:p w:rsidR="00E24B2B" w:rsidRPr="00E25541" w:rsidRDefault="00E24B2B"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за интенсивность и высокие результаты работы;</w:t>
      </w:r>
    </w:p>
    <w:p w:rsidR="00E24B2B" w:rsidRPr="00E25541" w:rsidRDefault="00E24B2B"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за качество выполняемых работ;</w:t>
      </w:r>
    </w:p>
    <w:p w:rsidR="00E24B2B" w:rsidRPr="00E25541" w:rsidRDefault="00E24B2B"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за выслугу лет;</w:t>
      </w:r>
    </w:p>
    <w:p w:rsidR="00E24B2B" w:rsidRPr="00E25541" w:rsidRDefault="00E24B2B"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премиальные выплаты по итогам работы;</w:t>
      </w:r>
    </w:p>
    <w:p w:rsidR="00E24B2B" w:rsidRPr="00E25541" w:rsidRDefault="00E24B2B" w:rsidP="00620CAF">
      <w:pPr>
        <w:suppressAutoHyphens/>
        <w:autoSpaceDE w:val="0"/>
        <w:autoSpaceDN w:val="0"/>
        <w:adjustRightInd w:val="0"/>
        <w:ind w:firstLine="1800"/>
        <w:contextualSpacing/>
        <w:jc w:val="both"/>
        <w:rPr>
          <w:kern w:val="2"/>
          <w:sz w:val="28"/>
          <w:szCs w:val="28"/>
        </w:rPr>
      </w:pPr>
      <w:r>
        <w:rPr>
          <w:kern w:val="2"/>
          <w:sz w:val="28"/>
          <w:szCs w:val="28"/>
        </w:rPr>
        <w:t xml:space="preserve">5) </w:t>
      </w:r>
      <w:r w:rsidRPr="00E25541">
        <w:rPr>
          <w:kern w:val="2"/>
          <w:sz w:val="28"/>
          <w:szCs w:val="28"/>
        </w:rPr>
        <w:t xml:space="preserve">иные выплаты стимулирующего характера. </w:t>
      </w:r>
    </w:p>
    <w:p w:rsidR="00E24B2B" w:rsidRPr="00E25541" w:rsidRDefault="00E24B2B" w:rsidP="00B5145E">
      <w:pPr>
        <w:suppressAutoHyphens/>
        <w:ind w:firstLine="709"/>
        <w:contextualSpacing/>
        <w:jc w:val="both"/>
        <w:rPr>
          <w:kern w:val="2"/>
          <w:sz w:val="28"/>
          <w:szCs w:val="28"/>
        </w:rPr>
      </w:pPr>
      <w:r>
        <w:rPr>
          <w:kern w:val="2"/>
          <w:sz w:val="28"/>
          <w:szCs w:val="28"/>
        </w:rPr>
        <w:t xml:space="preserve">2. </w:t>
      </w:r>
      <w:r w:rsidRPr="00E25541">
        <w:rPr>
          <w:kern w:val="2"/>
          <w:sz w:val="28"/>
          <w:szCs w:val="28"/>
        </w:rPr>
        <w:t>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E24B2B" w:rsidRPr="00E25541" w:rsidRDefault="00E24B2B" w:rsidP="00B5145E">
      <w:pPr>
        <w:suppressAutoHyphens/>
        <w:ind w:firstLine="709"/>
        <w:contextualSpacing/>
        <w:jc w:val="both"/>
        <w:rPr>
          <w:kern w:val="2"/>
          <w:sz w:val="28"/>
          <w:szCs w:val="28"/>
        </w:rPr>
      </w:pPr>
      <w:r>
        <w:rPr>
          <w:kern w:val="2"/>
          <w:sz w:val="28"/>
          <w:szCs w:val="28"/>
        </w:rPr>
        <w:t>3.</w:t>
      </w:r>
      <w:r w:rsidRPr="00E25541">
        <w:rPr>
          <w:kern w:val="2"/>
          <w:sz w:val="28"/>
          <w:szCs w:val="28"/>
        </w:rPr>
        <w:t xml:space="preserve">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w:t>
      </w:r>
      <w:r>
        <w:rPr>
          <w:kern w:val="2"/>
          <w:sz w:val="28"/>
          <w:szCs w:val="28"/>
        </w:rPr>
        <w:t xml:space="preserve">муниципальных  учреждений </w:t>
      </w:r>
      <w:r w:rsidRPr="00E25541">
        <w:rPr>
          <w:kern w:val="2"/>
          <w:sz w:val="28"/>
          <w:szCs w:val="28"/>
        </w:rPr>
        <w:t>устанавливаются на основе показателей и критериев эффективности работы.</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4</w:t>
      </w:r>
      <w:r>
        <w:rPr>
          <w:kern w:val="2"/>
          <w:sz w:val="28"/>
          <w:szCs w:val="28"/>
        </w:rPr>
        <w:t xml:space="preserve">. </w:t>
      </w:r>
      <w:r w:rsidRPr="00E25541">
        <w:rPr>
          <w:kern w:val="2"/>
          <w:sz w:val="28"/>
          <w:szCs w:val="28"/>
        </w:rPr>
        <w:t xml:space="preserve">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w:t>
      </w:r>
      <w:r>
        <w:rPr>
          <w:kern w:val="2"/>
          <w:sz w:val="28"/>
          <w:szCs w:val="28"/>
        </w:rPr>
        <w:t xml:space="preserve">муниципальных  </w:t>
      </w:r>
      <w:r w:rsidRPr="00E25541">
        <w:rPr>
          <w:kern w:val="2"/>
          <w:sz w:val="28"/>
          <w:szCs w:val="28"/>
        </w:rPr>
        <w:t xml:space="preserve"> услуг. Выплата устанавливается на срок не более 1 финансового года, по истечении которого она может быть сохранена или отменена.</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Конкретные размеры и порядок установления выплаты утверждаются приказом руководителя </w:t>
      </w:r>
      <w:r>
        <w:rPr>
          <w:kern w:val="2"/>
          <w:sz w:val="28"/>
          <w:szCs w:val="28"/>
        </w:rPr>
        <w:t xml:space="preserve">муниципального учреждения </w:t>
      </w:r>
      <w:r w:rsidRPr="00E25541">
        <w:rPr>
          <w:kern w:val="2"/>
          <w:sz w:val="28"/>
          <w:szCs w:val="28"/>
        </w:rPr>
        <w:t xml:space="preserve"> в пределах средств </w:t>
      </w:r>
      <w:r>
        <w:rPr>
          <w:kern w:val="2"/>
          <w:sz w:val="28"/>
          <w:szCs w:val="28"/>
        </w:rPr>
        <w:t>местного</w:t>
      </w:r>
      <w:r w:rsidRPr="00E25541">
        <w:rPr>
          <w:kern w:val="2"/>
          <w:sz w:val="28"/>
          <w:szCs w:val="28"/>
        </w:rPr>
        <w:t xml:space="preserve"> бюджета, предусмотренных </w:t>
      </w:r>
      <w:r>
        <w:rPr>
          <w:kern w:val="2"/>
          <w:sz w:val="28"/>
          <w:szCs w:val="28"/>
        </w:rPr>
        <w:t xml:space="preserve">муниципальному учреждению </w:t>
      </w:r>
      <w:r w:rsidRPr="00E25541">
        <w:rPr>
          <w:kern w:val="2"/>
          <w:sz w:val="28"/>
          <w:szCs w:val="28"/>
        </w:rP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w:t>
      </w:r>
      <w:r>
        <w:rPr>
          <w:kern w:val="2"/>
          <w:sz w:val="28"/>
          <w:szCs w:val="28"/>
        </w:rPr>
        <w:t xml:space="preserve"> с учетом мнения представительного органа работников</w:t>
      </w:r>
      <w:r w:rsidRPr="00E25541">
        <w:rPr>
          <w:kern w:val="2"/>
          <w:sz w:val="28"/>
          <w:szCs w:val="28"/>
        </w:rPr>
        <w:t>.</w:t>
      </w:r>
    </w:p>
    <w:p w:rsidR="00E24B2B" w:rsidRPr="00E25541" w:rsidRDefault="00E24B2B" w:rsidP="00B5145E">
      <w:pPr>
        <w:suppressAutoHyphens/>
        <w:ind w:firstLine="709"/>
        <w:contextualSpacing/>
        <w:jc w:val="both"/>
        <w:rPr>
          <w:sz w:val="28"/>
          <w:szCs w:val="28"/>
        </w:rPr>
      </w:pPr>
      <w:r>
        <w:rPr>
          <w:kern w:val="2"/>
          <w:sz w:val="28"/>
          <w:szCs w:val="28"/>
        </w:rPr>
        <w:t>5.</w:t>
      </w:r>
      <w:r w:rsidRPr="00E6659A">
        <w:rPr>
          <w:kern w:val="2"/>
          <w:sz w:val="28"/>
          <w:szCs w:val="28"/>
        </w:rPr>
        <w:t xml:space="preserve">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w:t>
      </w:r>
      <w:r w:rsidRPr="00E6659A">
        <w:rPr>
          <w:sz w:val="28"/>
          <w:szCs w:val="28"/>
        </w:rPr>
        <w:t>в пределах фонда оплаты труда.</w:t>
      </w:r>
    </w:p>
    <w:p w:rsidR="00E24B2B" w:rsidRPr="00E25541" w:rsidRDefault="00E24B2B" w:rsidP="00B5145E">
      <w:pPr>
        <w:suppressAutoHyphens/>
        <w:autoSpaceDE w:val="0"/>
        <w:autoSpaceDN w:val="0"/>
        <w:adjustRightInd w:val="0"/>
        <w:ind w:firstLine="709"/>
        <w:contextualSpacing/>
        <w:jc w:val="both"/>
        <w:rPr>
          <w:sz w:val="28"/>
          <w:szCs w:val="28"/>
        </w:rPr>
      </w:pPr>
      <w:r w:rsidRPr="00E25541">
        <w:rPr>
          <w:sz w:val="28"/>
          <w:szCs w:val="28"/>
        </w:rPr>
        <w:lastRenderedPageBreak/>
        <w:t xml:space="preserve">Выплата за </w:t>
      </w:r>
      <w:r w:rsidRPr="00E25541">
        <w:rPr>
          <w:kern w:val="2"/>
          <w:sz w:val="28"/>
          <w:szCs w:val="28"/>
        </w:rPr>
        <w:t>качество выполняемых работ</w:t>
      </w:r>
      <w:r w:rsidRPr="00E25541">
        <w:rPr>
          <w:sz w:val="28"/>
          <w:szCs w:val="28"/>
        </w:rPr>
        <w:t xml:space="preserve"> устанавливается на определенный период времени в течение соответствующего финансового года</w:t>
      </w:r>
      <w:r>
        <w:rPr>
          <w:sz w:val="28"/>
          <w:szCs w:val="28"/>
        </w:rPr>
        <w:t>:</w:t>
      </w:r>
    </w:p>
    <w:p w:rsidR="00E24B2B" w:rsidRPr="00E25541" w:rsidRDefault="00E24B2B" w:rsidP="00B5145E">
      <w:pPr>
        <w:suppressAutoHyphens/>
        <w:ind w:firstLine="709"/>
        <w:contextualSpacing/>
        <w:jc w:val="both"/>
        <w:rPr>
          <w:kern w:val="2"/>
          <w:sz w:val="28"/>
          <w:szCs w:val="28"/>
        </w:rPr>
      </w:pPr>
      <w:r>
        <w:rPr>
          <w:kern w:val="2"/>
          <w:sz w:val="28"/>
          <w:szCs w:val="28"/>
        </w:rPr>
        <w:t>1) в</w:t>
      </w:r>
      <w:r w:rsidRPr="00E25541">
        <w:rPr>
          <w:kern w:val="2"/>
          <w:sz w:val="28"/>
          <w:szCs w:val="28"/>
        </w:rPr>
        <w:t>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w:t>
      </w:r>
      <w:r>
        <w:rPr>
          <w:kern w:val="2"/>
          <w:sz w:val="28"/>
          <w:szCs w:val="28"/>
        </w:rPr>
        <w:t>ях к трудовым договорам);</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2) р</w:t>
      </w:r>
      <w:r w:rsidRPr="00E25541">
        <w:rPr>
          <w:kern w:val="2"/>
          <w:sz w:val="28"/>
          <w:szCs w:val="28"/>
        </w:rPr>
        <w:t>ешение об установлении выплаты за качество выполняемых работ и ее размерах принимается:</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 xml:space="preserve">руководителю </w:t>
      </w:r>
      <w:r>
        <w:rPr>
          <w:kern w:val="2"/>
          <w:sz w:val="28"/>
          <w:szCs w:val="28"/>
        </w:rPr>
        <w:t xml:space="preserve">муниципального учреждения </w:t>
      </w:r>
      <w:r w:rsidRPr="00E25541">
        <w:rPr>
          <w:kern w:val="2"/>
          <w:sz w:val="28"/>
          <w:szCs w:val="28"/>
        </w:rPr>
        <w:t xml:space="preserve"> – </w:t>
      </w:r>
      <w:proofErr w:type="gramStart"/>
      <w:r>
        <w:rPr>
          <w:kern w:val="2"/>
          <w:sz w:val="28"/>
          <w:szCs w:val="28"/>
        </w:rPr>
        <w:t>заведующим Отдела</w:t>
      </w:r>
      <w:proofErr w:type="gramEnd"/>
      <w:r w:rsidRPr="00E25541">
        <w:rPr>
          <w:kern w:val="2"/>
          <w:sz w:val="28"/>
          <w:szCs w:val="28"/>
        </w:rPr>
        <w:t xml:space="preserve"> культуры</w:t>
      </w:r>
      <w:r>
        <w:rPr>
          <w:kern w:val="2"/>
          <w:sz w:val="28"/>
          <w:szCs w:val="28"/>
        </w:rPr>
        <w:t>, физической культуры, молодёжной политики Администрации Морозовского района</w:t>
      </w:r>
      <w:r w:rsidRPr="00E25541">
        <w:rPr>
          <w:kern w:val="2"/>
          <w:sz w:val="28"/>
          <w:szCs w:val="28"/>
        </w:rPr>
        <w:t>;</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 xml:space="preserve">работникам учреждения – руководителем </w:t>
      </w:r>
      <w:r>
        <w:rPr>
          <w:kern w:val="2"/>
          <w:sz w:val="28"/>
          <w:szCs w:val="28"/>
        </w:rPr>
        <w:t>муниципального учреждения</w:t>
      </w:r>
      <w:r w:rsidRPr="00E25541">
        <w:rPr>
          <w:kern w:val="2"/>
          <w:sz w:val="28"/>
          <w:szCs w:val="28"/>
        </w:rPr>
        <w:t>;</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в) з</w:t>
      </w:r>
      <w:r w:rsidRPr="00E25541">
        <w:rPr>
          <w:kern w:val="2"/>
          <w:sz w:val="28"/>
          <w:szCs w:val="28"/>
        </w:rPr>
        <w:t xml:space="preserve">аместителю руководителя, главному бухгалтеру </w:t>
      </w:r>
      <w:r>
        <w:rPr>
          <w:kern w:val="2"/>
          <w:sz w:val="28"/>
          <w:szCs w:val="28"/>
        </w:rPr>
        <w:t xml:space="preserve">муниципального учреждения </w:t>
      </w:r>
      <w:r w:rsidRPr="00E25541">
        <w:rPr>
          <w:kern w:val="2"/>
          <w:sz w:val="28"/>
          <w:szCs w:val="28"/>
        </w:rPr>
        <w:t xml:space="preserve">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Pr>
          <w:kern w:val="2"/>
          <w:sz w:val="28"/>
          <w:szCs w:val="28"/>
        </w:rPr>
        <w:t>муниципального учреждения</w:t>
      </w:r>
      <w:r w:rsidRPr="00E25541">
        <w:rPr>
          <w:kern w:val="2"/>
          <w:sz w:val="28"/>
          <w:szCs w:val="28"/>
        </w:rPr>
        <w:t>.</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6.</w:t>
      </w:r>
      <w:r w:rsidRPr="00E25541">
        <w:rPr>
          <w:kern w:val="2"/>
          <w:sz w:val="28"/>
          <w:szCs w:val="28"/>
        </w:rPr>
        <w:t xml:space="preserve"> Выплата к должностному окладу (ставке заработной платы) за выслугу лет устанавливается руководителям, специалистам и служащим </w:t>
      </w:r>
      <w:r>
        <w:rPr>
          <w:kern w:val="2"/>
          <w:sz w:val="28"/>
          <w:szCs w:val="28"/>
        </w:rPr>
        <w:t xml:space="preserve">муниципальных  учреждений </w:t>
      </w:r>
      <w:r w:rsidRPr="00E25541">
        <w:rPr>
          <w:kern w:val="2"/>
          <w:sz w:val="28"/>
          <w:szCs w:val="28"/>
        </w:rPr>
        <w:t xml:space="preserve">в зависимости от общего количества лет, проработанных в </w:t>
      </w:r>
      <w:r>
        <w:rPr>
          <w:kern w:val="2"/>
          <w:sz w:val="28"/>
          <w:szCs w:val="28"/>
        </w:rPr>
        <w:t xml:space="preserve">государственных  </w:t>
      </w:r>
      <w:r w:rsidRPr="00E25541">
        <w:rPr>
          <w:kern w:val="2"/>
          <w:sz w:val="28"/>
          <w:szCs w:val="28"/>
        </w:rPr>
        <w:t xml:space="preserve"> и муниципальных учреждениях, </w:t>
      </w:r>
      <w:r>
        <w:rPr>
          <w:kern w:val="2"/>
          <w:sz w:val="28"/>
          <w:szCs w:val="28"/>
        </w:rPr>
        <w:t>казённых и унитарных предприятиях</w:t>
      </w:r>
      <w:r w:rsidRPr="00E25541">
        <w:rPr>
          <w:kern w:val="2"/>
          <w:sz w:val="28"/>
          <w:szCs w:val="28"/>
        </w:rPr>
        <w:t xml:space="preserve">. </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1) р</w:t>
      </w:r>
      <w:r w:rsidRPr="00E25541">
        <w:rPr>
          <w:kern w:val="2"/>
          <w:sz w:val="28"/>
          <w:szCs w:val="28"/>
        </w:rPr>
        <w:t>азмеры выплаты за выслугу лет:</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от 1 года до 3 лет – 5 процентов;</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от 3 до 5 лет – 10 процентов;</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в) </w:t>
      </w:r>
      <w:r w:rsidRPr="00E25541">
        <w:rPr>
          <w:kern w:val="2"/>
          <w:sz w:val="28"/>
          <w:szCs w:val="28"/>
        </w:rPr>
        <w:t>от 5 до 10 лет – 15 процентов;</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г) </w:t>
      </w:r>
      <w:r w:rsidRPr="00E25541">
        <w:rPr>
          <w:kern w:val="2"/>
          <w:sz w:val="28"/>
          <w:szCs w:val="28"/>
        </w:rPr>
        <w:t>от 10 до 15 лет – 20 процентов;</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д) </w:t>
      </w:r>
      <w:r w:rsidRPr="00E25541">
        <w:rPr>
          <w:kern w:val="2"/>
          <w:sz w:val="28"/>
          <w:szCs w:val="28"/>
        </w:rPr>
        <w:t>свыше 15 лет – 30 процентов.</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E25541">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7. Работникам </w:t>
      </w:r>
      <w:r>
        <w:rPr>
          <w:kern w:val="2"/>
          <w:sz w:val="28"/>
          <w:szCs w:val="28"/>
        </w:rPr>
        <w:t xml:space="preserve">муниципальных  учреждений </w:t>
      </w:r>
      <w:r w:rsidRPr="00E25541">
        <w:rPr>
          <w:kern w:val="2"/>
          <w:sz w:val="28"/>
          <w:szCs w:val="28"/>
        </w:rPr>
        <w:t>могут выплачиваться премии по итогам работы.</w:t>
      </w:r>
      <w:r w:rsidRPr="00E25541">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E25541">
        <w:rPr>
          <w:kern w:val="2"/>
          <w:sz w:val="28"/>
          <w:szCs w:val="28"/>
        </w:rPr>
        <w:t>При премировании учитывается как индивидуальный, так и коллективный результат труда.</w:t>
      </w:r>
    </w:p>
    <w:p w:rsidR="00E24B2B" w:rsidRPr="00E25541" w:rsidRDefault="00E24B2B" w:rsidP="00B5145E">
      <w:pPr>
        <w:suppressAutoHyphens/>
        <w:autoSpaceDE w:val="0"/>
        <w:autoSpaceDN w:val="0"/>
        <w:adjustRightInd w:val="0"/>
        <w:ind w:firstLine="709"/>
        <w:contextualSpacing/>
        <w:jc w:val="both"/>
        <w:rPr>
          <w:spacing w:val="-2"/>
          <w:kern w:val="2"/>
          <w:sz w:val="28"/>
          <w:szCs w:val="28"/>
        </w:rPr>
      </w:pPr>
      <w:r w:rsidRPr="00E25541">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Pr>
          <w:spacing w:val="-2"/>
          <w:kern w:val="2"/>
          <w:sz w:val="28"/>
          <w:szCs w:val="28"/>
        </w:rPr>
        <w:t xml:space="preserve">муниципального учреждения </w:t>
      </w:r>
      <w:r w:rsidRPr="00E25541">
        <w:rPr>
          <w:spacing w:val="-2"/>
          <w:kern w:val="2"/>
          <w:sz w:val="28"/>
          <w:szCs w:val="28"/>
        </w:rPr>
        <w:t xml:space="preserve"> с учетом мнения представительного органа работников. Премирование работников осуществляется </w:t>
      </w:r>
      <w:r w:rsidRPr="00E25541">
        <w:rPr>
          <w:spacing w:val="-2"/>
          <w:kern w:val="2"/>
          <w:sz w:val="28"/>
          <w:szCs w:val="28"/>
        </w:rPr>
        <w:lastRenderedPageBreak/>
        <w:t xml:space="preserve">на основании приказа руководителя </w:t>
      </w:r>
      <w:r>
        <w:rPr>
          <w:spacing w:val="-2"/>
          <w:kern w:val="2"/>
          <w:sz w:val="28"/>
          <w:szCs w:val="28"/>
        </w:rPr>
        <w:t xml:space="preserve">муниципального учреждения </w:t>
      </w:r>
      <w:r w:rsidRPr="00E25541">
        <w:rPr>
          <w:spacing w:val="-2"/>
          <w:kern w:val="2"/>
          <w:sz w:val="28"/>
          <w:szCs w:val="28"/>
        </w:rPr>
        <w:t xml:space="preserve"> в соответствии с Положением о премировании.</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Премирование руководителя </w:t>
      </w:r>
      <w:r>
        <w:rPr>
          <w:kern w:val="2"/>
          <w:sz w:val="28"/>
          <w:szCs w:val="28"/>
        </w:rPr>
        <w:t xml:space="preserve">муниципального учреждения </w:t>
      </w:r>
      <w:r w:rsidRPr="00E25541">
        <w:rPr>
          <w:kern w:val="2"/>
          <w:sz w:val="28"/>
          <w:szCs w:val="28"/>
        </w:rPr>
        <w:t xml:space="preserve"> производится в соответствии с Положением о премировании, утвержденным </w:t>
      </w:r>
      <w:r>
        <w:rPr>
          <w:kern w:val="2"/>
          <w:sz w:val="28"/>
          <w:szCs w:val="28"/>
        </w:rPr>
        <w:t>Главой  Администрации Костино-</w:t>
      </w:r>
      <w:proofErr w:type="spellStart"/>
      <w:r>
        <w:rPr>
          <w:kern w:val="2"/>
          <w:sz w:val="28"/>
          <w:szCs w:val="28"/>
        </w:rPr>
        <w:t>Быстрянского</w:t>
      </w:r>
      <w:proofErr w:type="spellEnd"/>
      <w:r>
        <w:rPr>
          <w:kern w:val="2"/>
          <w:sz w:val="28"/>
          <w:szCs w:val="28"/>
        </w:rPr>
        <w:t xml:space="preserve"> сельского поселения:</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1) п</w:t>
      </w:r>
      <w:r w:rsidRPr="00E25541">
        <w:rPr>
          <w:kern w:val="2"/>
          <w:sz w:val="28"/>
          <w:szCs w:val="28"/>
        </w:rPr>
        <w:t xml:space="preserve">ремирование руководителя </w:t>
      </w:r>
      <w:r>
        <w:rPr>
          <w:kern w:val="2"/>
          <w:sz w:val="28"/>
          <w:szCs w:val="28"/>
        </w:rPr>
        <w:t xml:space="preserve">муниципального учреждения </w:t>
      </w:r>
      <w:r w:rsidRPr="00E25541">
        <w:rPr>
          <w:kern w:val="2"/>
          <w:sz w:val="28"/>
          <w:szCs w:val="28"/>
        </w:rPr>
        <w:t xml:space="preserve"> производится с учетом целевых показателей эффективности деятельности </w:t>
      </w:r>
      <w:r>
        <w:rPr>
          <w:spacing w:val="-2"/>
          <w:kern w:val="2"/>
          <w:sz w:val="28"/>
          <w:szCs w:val="28"/>
        </w:rPr>
        <w:t>муниципального учреждения</w:t>
      </w:r>
      <w:r w:rsidRPr="00E25541">
        <w:rPr>
          <w:spacing w:val="-2"/>
          <w:kern w:val="2"/>
          <w:sz w:val="28"/>
          <w:szCs w:val="28"/>
        </w:rPr>
        <w:t xml:space="preserve">, </w:t>
      </w:r>
      <w:r w:rsidRPr="002824D7">
        <w:rPr>
          <w:spacing w:val="-2"/>
          <w:kern w:val="2"/>
          <w:sz w:val="28"/>
          <w:szCs w:val="28"/>
        </w:rPr>
        <w:t xml:space="preserve">устанавливаемых </w:t>
      </w:r>
      <w:r>
        <w:rPr>
          <w:kern w:val="2"/>
          <w:sz w:val="28"/>
          <w:szCs w:val="28"/>
        </w:rPr>
        <w:t>Администрацией Костино-</w:t>
      </w:r>
      <w:proofErr w:type="spellStart"/>
      <w:r>
        <w:rPr>
          <w:kern w:val="2"/>
          <w:sz w:val="28"/>
          <w:szCs w:val="28"/>
        </w:rPr>
        <w:t>Быстрянского</w:t>
      </w:r>
      <w:proofErr w:type="spellEnd"/>
      <w:r>
        <w:rPr>
          <w:kern w:val="2"/>
          <w:sz w:val="28"/>
          <w:szCs w:val="28"/>
        </w:rPr>
        <w:t xml:space="preserve"> сельского поселения;</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2) п</w:t>
      </w:r>
      <w:r w:rsidRPr="00E25541">
        <w:rPr>
          <w:kern w:val="2"/>
          <w:sz w:val="28"/>
          <w:szCs w:val="28"/>
        </w:rPr>
        <w:t>ри определении показателей и условий премирования целесообразно учитывать:</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перевыполнение норм нагрузки;</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участие в федеральных и региональных программах;</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в) </w:t>
      </w:r>
      <w:r w:rsidRPr="00E25541">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г) </w:t>
      </w:r>
      <w:r w:rsidRPr="00E25541">
        <w:rPr>
          <w:kern w:val="2"/>
          <w:sz w:val="28"/>
          <w:szCs w:val="28"/>
        </w:rPr>
        <w:t>успешное и добросовестное исполнение работником своих должностных обязанностей;</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д) </w:t>
      </w:r>
      <w:r w:rsidRPr="00E25541">
        <w:rPr>
          <w:kern w:val="2"/>
          <w:sz w:val="28"/>
          <w:szCs w:val="28"/>
        </w:rPr>
        <w:t>инициативу, творчество и применение в работе современных форм и методов организации труда;</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е) </w:t>
      </w:r>
      <w:r w:rsidRPr="00E25541">
        <w:rPr>
          <w:kern w:val="2"/>
          <w:sz w:val="28"/>
          <w:szCs w:val="28"/>
        </w:rPr>
        <w:t xml:space="preserve">качественную подготовку и проведение мероприятий, связанных с уставной деятельностью </w:t>
      </w:r>
      <w:r>
        <w:rPr>
          <w:kern w:val="2"/>
          <w:sz w:val="28"/>
          <w:szCs w:val="28"/>
        </w:rPr>
        <w:t>муниципального учреждения</w:t>
      </w:r>
      <w:proofErr w:type="gramStart"/>
      <w:r>
        <w:rPr>
          <w:kern w:val="2"/>
          <w:sz w:val="28"/>
          <w:szCs w:val="28"/>
        </w:rPr>
        <w:t xml:space="preserve"> </w:t>
      </w:r>
      <w:r w:rsidRPr="00E25541">
        <w:rPr>
          <w:kern w:val="2"/>
          <w:sz w:val="28"/>
          <w:szCs w:val="28"/>
        </w:rPr>
        <w:t>;</w:t>
      </w:r>
      <w:proofErr w:type="gramEnd"/>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ж) </w:t>
      </w:r>
      <w:r w:rsidRPr="00E25541">
        <w:rPr>
          <w:kern w:val="2"/>
          <w:sz w:val="28"/>
          <w:szCs w:val="28"/>
        </w:rPr>
        <w:t>участие в выполнении особо важных работ и мероприятий;</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з) </w:t>
      </w:r>
      <w:r w:rsidRPr="00E25541">
        <w:rPr>
          <w:kern w:val="2"/>
          <w:sz w:val="28"/>
          <w:szCs w:val="28"/>
        </w:rPr>
        <w:t xml:space="preserve">своевременность и полноту подготовки отчетности и </w:t>
      </w:r>
      <w:proofErr w:type="spellStart"/>
      <w:r w:rsidRPr="00E25541">
        <w:rPr>
          <w:kern w:val="2"/>
          <w:sz w:val="28"/>
          <w:szCs w:val="28"/>
        </w:rPr>
        <w:t>т</w:t>
      </w:r>
      <w:proofErr w:type="gramStart"/>
      <w:r w:rsidRPr="00E25541">
        <w:rPr>
          <w:kern w:val="2"/>
          <w:sz w:val="28"/>
          <w:szCs w:val="28"/>
        </w:rPr>
        <w:t>.д</w:t>
      </w:r>
      <w:proofErr w:type="spellEnd"/>
      <w:proofErr w:type="gramEnd"/>
      <w:r>
        <w:rPr>
          <w:kern w:val="2"/>
          <w:sz w:val="28"/>
          <w:szCs w:val="28"/>
        </w:rPr>
        <w:t>;</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w:t>
      </w:r>
      <w:r>
        <w:rPr>
          <w:kern w:val="2"/>
          <w:sz w:val="28"/>
          <w:szCs w:val="28"/>
        </w:rPr>
        <w:t>к</w:t>
      </w:r>
      <w:r w:rsidRPr="00E25541">
        <w:rPr>
          <w:kern w:val="2"/>
          <w:sz w:val="28"/>
          <w:szCs w:val="28"/>
        </w:rPr>
        <w:t>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8</w:t>
      </w:r>
      <w:r w:rsidRPr="00E25541">
        <w:rPr>
          <w:kern w:val="2"/>
          <w:sz w:val="28"/>
          <w:szCs w:val="28"/>
        </w:rPr>
        <w:t>.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Порядок премирования за счет средств, поступающих </w:t>
      </w:r>
      <w:r w:rsidRPr="00E25541">
        <w:rPr>
          <w:kern w:val="2"/>
          <w:sz w:val="28"/>
          <w:szCs w:val="28"/>
        </w:rPr>
        <w:br/>
        <w:t xml:space="preserve">от приносящей доход деятельности, разрабатывается </w:t>
      </w:r>
      <w:r>
        <w:rPr>
          <w:kern w:val="2"/>
          <w:sz w:val="28"/>
          <w:szCs w:val="28"/>
        </w:rPr>
        <w:t>муниципальным</w:t>
      </w:r>
      <w:r w:rsidRPr="00E25541">
        <w:rPr>
          <w:kern w:val="2"/>
          <w:sz w:val="28"/>
          <w:szCs w:val="28"/>
        </w:rPr>
        <w:t xml:space="preserve"> учреждением самостоятельно и фиксируется в локальном нормативном акте с учетом мнения представительного органа работников.</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9. Работникам </w:t>
      </w:r>
      <w:r>
        <w:rPr>
          <w:kern w:val="2"/>
          <w:sz w:val="28"/>
          <w:szCs w:val="28"/>
        </w:rPr>
        <w:t xml:space="preserve">муниципальных  учреждений </w:t>
      </w:r>
      <w:r w:rsidRPr="00E25541">
        <w:rPr>
          <w:kern w:val="2"/>
          <w:sz w:val="28"/>
          <w:szCs w:val="28"/>
        </w:rPr>
        <w:t>устанавливаются иные выплаты стимулирующего характера.</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К иным выплатам стимулирующего характера относятся:</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1) </w:t>
      </w:r>
      <w:r w:rsidRPr="00E25541">
        <w:rPr>
          <w:kern w:val="2"/>
          <w:sz w:val="28"/>
          <w:szCs w:val="28"/>
        </w:rPr>
        <w:t xml:space="preserve">выплаты за наличие ученой степени, почетного звания, ведомственного почетного звания (нагрудного знака); </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2) </w:t>
      </w:r>
      <w:r w:rsidRPr="00E25541">
        <w:rPr>
          <w:kern w:val="2"/>
          <w:sz w:val="28"/>
          <w:szCs w:val="28"/>
        </w:rPr>
        <w:t>выплаты за к</w:t>
      </w:r>
      <w:r>
        <w:rPr>
          <w:kern w:val="2"/>
          <w:sz w:val="28"/>
          <w:szCs w:val="28"/>
        </w:rPr>
        <w:t>лассность водителям автомобилей;</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3) в</w:t>
      </w:r>
      <w:r w:rsidRPr="00E25541">
        <w:rPr>
          <w:kern w:val="2"/>
          <w:sz w:val="28"/>
          <w:szCs w:val="28"/>
        </w:rPr>
        <w:t>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lastRenderedPageBreak/>
        <w:t xml:space="preserve">а) </w:t>
      </w:r>
      <w:r w:rsidRPr="00E25541">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в) </w:t>
      </w:r>
      <w:r w:rsidRPr="00E25541">
        <w:rPr>
          <w:kern w:val="2"/>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r>
        <w:rPr>
          <w:kern w:val="2"/>
          <w:sz w:val="28"/>
          <w:szCs w:val="28"/>
        </w:rPr>
        <w:t>;</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г) п</w:t>
      </w:r>
      <w:r w:rsidRPr="00E25541">
        <w:rPr>
          <w:kern w:val="2"/>
          <w:sz w:val="28"/>
          <w:szCs w:val="28"/>
        </w:rPr>
        <w:t>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r>
        <w:rPr>
          <w:kern w:val="2"/>
          <w:sz w:val="28"/>
          <w:szCs w:val="28"/>
        </w:rPr>
        <w:t>;</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д) и</w:t>
      </w:r>
      <w:r w:rsidRPr="00E25541">
        <w:rPr>
          <w:kern w:val="2"/>
          <w:sz w:val="28"/>
          <w:szCs w:val="28"/>
        </w:rPr>
        <w:t xml:space="preserve">меющим почетное звание (нагрудный знак) выплата устанавливается со дня присвоения почетного звания или награждения нагрудным знаком. </w:t>
      </w:r>
      <w:proofErr w:type="gramStart"/>
      <w:r w:rsidRPr="00E25541">
        <w:rPr>
          <w:kern w:val="2"/>
          <w:sz w:val="28"/>
          <w:szCs w:val="28"/>
        </w:rPr>
        <w:t>При наличии у работника двух и более почетных званий и (или) нагрудных знаков выплата устанавливается по одному из оснований, имеющему большее значение</w:t>
      </w:r>
      <w:r>
        <w:rPr>
          <w:kern w:val="2"/>
          <w:sz w:val="28"/>
          <w:szCs w:val="28"/>
        </w:rPr>
        <w:t>;</w:t>
      </w:r>
      <w:proofErr w:type="gramEnd"/>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4) в</w:t>
      </w:r>
      <w:r w:rsidRPr="00E25541">
        <w:rPr>
          <w:kern w:val="2"/>
          <w:sz w:val="28"/>
          <w:szCs w:val="28"/>
        </w:rPr>
        <w:t>ыплату за классность устанавливают вод</w:t>
      </w:r>
      <w:r>
        <w:rPr>
          <w:kern w:val="2"/>
          <w:sz w:val="28"/>
          <w:szCs w:val="28"/>
        </w:rPr>
        <w:t xml:space="preserve">ителям автомобилей всех типов, </w:t>
      </w:r>
      <w:r w:rsidRPr="00E25541">
        <w:rPr>
          <w:kern w:val="2"/>
          <w:sz w:val="28"/>
          <w:szCs w:val="28"/>
        </w:rPr>
        <w:t xml:space="preserve">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w:t>
      </w:r>
      <w:r>
        <w:rPr>
          <w:kern w:val="2"/>
          <w:sz w:val="28"/>
          <w:szCs w:val="28"/>
        </w:rPr>
        <w:t>в качестве водителя</w:t>
      </w:r>
      <w:r w:rsidRPr="00E25541">
        <w:rPr>
          <w:kern w:val="2"/>
          <w:sz w:val="28"/>
          <w:szCs w:val="28"/>
        </w:rPr>
        <w:t>.</w:t>
      </w:r>
    </w:p>
    <w:p w:rsidR="00E24B2B" w:rsidRPr="00E25541" w:rsidRDefault="00E24B2B" w:rsidP="00B5145E">
      <w:pPr>
        <w:suppressAutoHyphens/>
        <w:autoSpaceDE w:val="0"/>
        <w:autoSpaceDN w:val="0"/>
        <w:adjustRightInd w:val="0"/>
        <w:ind w:firstLine="709"/>
        <w:contextualSpacing/>
        <w:jc w:val="both"/>
        <w:rPr>
          <w:kern w:val="2"/>
          <w:sz w:val="28"/>
          <w:szCs w:val="28"/>
        </w:rPr>
      </w:pPr>
      <w:r w:rsidRPr="00E25541">
        <w:rPr>
          <w:kern w:val="2"/>
          <w:sz w:val="28"/>
          <w:szCs w:val="28"/>
        </w:rPr>
        <w:t>10. Размеры и условия осуществления выплат стимулирующего характера включаются в трудовые договоры работников.</w:t>
      </w:r>
    </w:p>
    <w:p w:rsidR="00E24B2B" w:rsidRPr="00E25541" w:rsidRDefault="00E24B2B" w:rsidP="00522ADF">
      <w:pPr>
        <w:autoSpaceDE w:val="0"/>
        <w:autoSpaceDN w:val="0"/>
        <w:adjustRightInd w:val="0"/>
        <w:contextualSpacing/>
        <w:jc w:val="center"/>
        <w:rPr>
          <w:kern w:val="2"/>
          <w:sz w:val="28"/>
          <w:szCs w:val="28"/>
        </w:rPr>
      </w:pPr>
    </w:p>
    <w:p w:rsidR="00E24B2B" w:rsidRDefault="00E24B2B" w:rsidP="002B6625">
      <w:pPr>
        <w:autoSpaceDE w:val="0"/>
        <w:autoSpaceDN w:val="0"/>
        <w:adjustRightInd w:val="0"/>
        <w:contextualSpacing/>
        <w:jc w:val="center"/>
        <w:rPr>
          <w:kern w:val="2"/>
          <w:sz w:val="28"/>
          <w:szCs w:val="28"/>
        </w:rPr>
      </w:pPr>
      <w:r>
        <w:rPr>
          <w:kern w:val="2"/>
          <w:sz w:val="28"/>
          <w:szCs w:val="28"/>
        </w:rPr>
        <w:t>Статья</w:t>
      </w:r>
      <w:r w:rsidRPr="002824D7">
        <w:rPr>
          <w:kern w:val="2"/>
          <w:sz w:val="28"/>
          <w:szCs w:val="28"/>
        </w:rPr>
        <w:t xml:space="preserve"> 5. Условия оплаты труда руководителей </w:t>
      </w:r>
      <w:r w:rsidRPr="002824D7">
        <w:rPr>
          <w:kern w:val="2"/>
          <w:sz w:val="28"/>
          <w:szCs w:val="28"/>
        </w:rPr>
        <w:br/>
        <w:t xml:space="preserve">муниципальных  бюджетных </w:t>
      </w:r>
      <w:r>
        <w:rPr>
          <w:kern w:val="2"/>
          <w:sz w:val="28"/>
          <w:szCs w:val="28"/>
        </w:rPr>
        <w:t xml:space="preserve"> учреждений, их заместителей</w:t>
      </w:r>
      <w:r w:rsidRPr="002824D7">
        <w:rPr>
          <w:kern w:val="2"/>
          <w:sz w:val="28"/>
          <w:szCs w:val="28"/>
        </w:rPr>
        <w:t xml:space="preserve">, </w:t>
      </w:r>
    </w:p>
    <w:p w:rsidR="00E24B2B" w:rsidRDefault="00E24B2B" w:rsidP="002B6625">
      <w:pPr>
        <w:autoSpaceDE w:val="0"/>
        <w:autoSpaceDN w:val="0"/>
        <w:adjustRightInd w:val="0"/>
        <w:contextualSpacing/>
        <w:jc w:val="center"/>
        <w:rPr>
          <w:kern w:val="2"/>
          <w:sz w:val="28"/>
          <w:szCs w:val="28"/>
        </w:rPr>
      </w:pPr>
      <w:r w:rsidRPr="002824D7">
        <w:rPr>
          <w:kern w:val="2"/>
          <w:sz w:val="28"/>
          <w:szCs w:val="28"/>
        </w:rPr>
        <w:t xml:space="preserve">включая порядок определения размеров должностных окладов, </w:t>
      </w:r>
    </w:p>
    <w:p w:rsidR="00E24B2B" w:rsidRDefault="00E24B2B" w:rsidP="002B6625">
      <w:pPr>
        <w:autoSpaceDE w:val="0"/>
        <w:autoSpaceDN w:val="0"/>
        <w:adjustRightInd w:val="0"/>
        <w:contextualSpacing/>
        <w:jc w:val="center"/>
        <w:rPr>
          <w:kern w:val="2"/>
          <w:sz w:val="28"/>
          <w:szCs w:val="28"/>
        </w:rPr>
      </w:pPr>
      <w:r w:rsidRPr="002824D7">
        <w:rPr>
          <w:kern w:val="2"/>
          <w:sz w:val="28"/>
          <w:szCs w:val="28"/>
        </w:rPr>
        <w:t xml:space="preserve">размеры и условия осуществления выплат компенсационного </w:t>
      </w:r>
    </w:p>
    <w:p w:rsidR="00E24B2B" w:rsidRDefault="00E24B2B" w:rsidP="002B6625">
      <w:pPr>
        <w:autoSpaceDE w:val="0"/>
        <w:autoSpaceDN w:val="0"/>
        <w:adjustRightInd w:val="0"/>
        <w:contextualSpacing/>
        <w:jc w:val="center"/>
        <w:rPr>
          <w:kern w:val="2"/>
          <w:sz w:val="28"/>
          <w:szCs w:val="28"/>
        </w:rPr>
      </w:pPr>
      <w:r w:rsidRPr="002824D7">
        <w:rPr>
          <w:kern w:val="2"/>
          <w:sz w:val="28"/>
          <w:szCs w:val="28"/>
        </w:rPr>
        <w:t>и стимулирующего характера</w:t>
      </w:r>
    </w:p>
    <w:p w:rsidR="00E24B2B" w:rsidRPr="002824D7" w:rsidRDefault="00E24B2B" w:rsidP="002B6625">
      <w:pPr>
        <w:autoSpaceDE w:val="0"/>
        <w:autoSpaceDN w:val="0"/>
        <w:adjustRightInd w:val="0"/>
        <w:contextualSpacing/>
        <w:jc w:val="center"/>
        <w:rPr>
          <w:kern w:val="2"/>
          <w:sz w:val="28"/>
          <w:szCs w:val="28"/>
        </w:rPr>
      </w:pP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1.</w:t>
      </w:r>
      <w:r w:rsidRPr="00E25541">
        <w:rPr>
          <w:kern w:val="2"/>
          <w:sz w:val="28"/>
          <w:szCs w:val="28"/>
        </w:rPr>
        <w:t xml:space="preserve"> Заработная плата руководителей </w:t>
      </w:r>
      <w:r>
        <w:rPr>
          <w:kern w:val="2"/>
          <w:sz w:val="28"/>
          <w:szCs w:val="28"/>
        </w:rPr>
        <w:t xml:space="preserve">муниципальных  </w:t>
      </w:r>
      <w:r w:rsidRPr="00E25541">
        <w:rPr>
          <w:kern w:val="2"/>
          <w:sz w:val="28"/>
          <w:szCs w:val="28"/>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E24B2B" w:rsidRPr="00E25541" w:rsidRDefault="00E24B2B" w:rsidP="00B5145E">
      <w:pPr>
        <w:suppressAutoHyphens/>
        <w:autoSpaceDE w:val="0"/>
        <w:autoSpaceDN w:val="0"/>
        <w:adjustRightInd w:val="0"/>
        <w:ind w:firstLine="709"/>
        <w:contextualSpacing/>
        <w:jc w:val="both"/>
        <w:rPr>
          <w:kern w:val="2"/>
          <w:sz w:val="28"/>
          <w:szCs w:val="28"/>
        </w:rPr>
      </w:pPr>
      <w:r>
        <w:rPr>
          <w:kern w:val="2"/>
          <w:sz w:val="28"/>
          <w:szCs w:val="28"/>
        </w:rPr>
        <w:t xml:space="preserve">2. Размер </w:t>
      </w:r>
      <w:r w:rsidRPr="00E25541">
        <w:rPr>
          <w:kern w:val="2"/>
          <w:sz w:val="28"/>
          <w:szCs w:val="28"/>
        </w:rPr>
        <w:t xml:space="preserve">минимального должностного оклада руководителя </w:t>
      </w:r>
      <w:proofErr w:type="spellStart"/>
      <w:proofErr w:type="gramStart"/>
      <w:r>
        <w:rPr>
          <w:kern w:val="2"/>
          <w:sz w:val="28"/>
          <w:szCs w:val="28"/>
        </w:rPr>
        <w:t>муни-ципального</w:t>
      </w:r>
      <w:proofErr w:type="spellEnd"/>
      <w:proofErr w:type="gramEnd"/>
      <w:r>
        <w:rPr>
          <w:kern w:val="2"/>
          <w:sz w:val="28"/>
          <w:szCs w:val="28"/>
        </w:rPr>
        <w:t xml:space="preserve"> учреждения </w:t>
      </w:r>
      <w:r w:rsidRPr="00E25541">
        <w:rPr>
          <w:kern w:val="2"/>
          <w:sz w:val="28"/>
          <w:szCs w:val="28"/>
        </w:rPr>
        <w:t xml:space="preserve"> устанавливается в зависимости от группы по оплате труда руководителей согласно таблице № </w:t>
      </w:r>
      <w:r>
        <w:rPr>
          <w:kern w:val="2"/>
          <w:sz w:val="28"/>
          <w:szCs w:val="28"/>
        </w:rPr>
        <w:t>7</w:t>
      </w:r>
      <w:r w:rsidRPr="00E25541">
        <w:rPr>
          <w:kern w:val="2"/>
          <w:sz w:val="28"/>
          <w:szCs w:val="28"/>
        </w:rPr>
        <w:t>.</w:t>
      </w:r>
    </w:p>
    <w:p w:rsidR="00E24B2B" w:rsidRPr="00E25541" w:rsidRDefault="00E24B2B" w:rsidP="00522ADF">
      <w:pPr>
        <w:autoSpaceDE w:val="0"/>
        <w:autoSpaceDN w:val="0"/>
        <w:adjustRightInd w:val="0"/>
        <w:ind w:firstLine="709"/>
        <w:contextualSpacing/>
        <w:jc w:val="both"/>
        <w:rPr>
          <w:kern w:val="2"/>
          <w:sz w:val="28"/>
          <w:szCs w:val="28"/>
        </w:rPr>
      </w:pPr>
    </w:p>
    <w:p w:rsidR="00E24B2B" w:rsidRPr="00E25541" w:rsidRDefault="00E24B2B" w:rsidP="00522ADF">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7</w:t>
      </w:r>
    </w:p>
    <w:p w:rsidR="00E24B2B" w:rsidRDefault="00E24B2B" w:rsidP="00522ADF">
      <w:pPr>
        <w:autoSpaceDE w:val="0"/>
        <w:autoSpaceDN w:val="0"/>
        <w:adjustRightInd w:val="0"/>
        <w:contextualSpacing/>
        <w:jc w:val="center"/>
        <w:rPr>
          <w:kern w:val="2"/>
          <w:sz w:val="28"/>
          <w:szCs w:val="28"/>
        </w:rPr>
      </w:pPr>
      <w:r w:rsidRPr="00E25541">
        <w:rPr>
          <w:kern w:val="2"/>
          <w:sz w:val="28"/>
          <w:szCs w:val="28"/>
        </w:rPr>
        <w:t>Размер минимального должностного оклада руководителя</w:t>
      </w:r>
    </w:p>
    <w:p w:rsidR="00E24B2B" w:rsidRDefault="00E24B2B" w:rsidP="00522ADF">
      <w:pPr>
        <w:autoSpaceDE w:val="0"/>
        <w:autoSpaceDN w:val="0"/>
        <w:adjustRightInd w:val="0"/>
        <w:contextualSpacing/>
        <w:jc w:val="center"/>
        <w:rPr>
          <w:kern w:val="2"/>
          <w:sz w:val="28"/>
          <w:szCs w:val="28"/>
        </w:rPr>
      </w:pPr>
      <w:r>
        <w:rPr>
          <w:kern w:val="2"/>
          <w:sz w:val="28"/>
          <w:szCs w:val="28"/>
        </w:rPr>
        <w:t xml:space="preserve">муниципального учреждения </w:t>
      </w:r>
    </w:p>
    <w:p w:rsidR="00E24B2B" w:rsidRPr="00E25541" w:rsidRDefault="00E24B2B" w:rsidP="00522ADF">
      <w:pPr>
        <w:autoSpaceDE w:val="0"/>
        <w:autoSpaceDN w:val="0"/>
        <w:adjustRightInd w:val="0"/>
        <w:contextualSpacing/>
        <w:jc w:val="center"/>
        <w:rPr>
          <w:kern w:val="2"/>
          <w:sz w:val="28"/>
          <w:szCs w:val="28"/>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5864"/>
        <w:gridCol w:w="3171"/>
      </w:tblGrid>
      <w:tr w:rsidR="00E24B2B" w:rsidRPr="00E25541" w:rsidTr="002824D7">
        <w:tc>
          <w:tcPr>
            <w:tcW w:w="877"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 xml:space="preserve">№ </w:t>
            </w:r>
            <w:proofErr w:type="gramStart"/>
            <w:r w:rsidRPr="00E25541">
              <w:rPr>
                <w:kern w:val="2"/>
                <w:sz w:val="28"/>
                <w:szCs w:val="28"/>
              </w:rPr>
              <w:t>п</w:t>
            </w:r>
            <w:proofErr w:type="gramEnd"/>
            <w:r w:rsidRPr="00E25541">
              <w:rPr>
                <w:kern w:val="2"/>
                <w:sz w:val="28"/>
                <w:szCs w:val="28"/>
              </w:rPr>
              <w:t>/п</w:t>
            </w:r>
          </w:p>
        </w:tc>
        <w:tc>
          <w:tcPr>
            <w:tcW w:w="5864"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Группа</w:t>
            </w:r>
          </w:p>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по оплате труда руководителей</w:t>
            </w:r>
          </w:p>
        </w:tc>
        <w:tc>
          <w:tcPr>
            <w:tcW w:w="3171"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Размер минимального должностного оклада (рублей)</w:t>
            </w:r>
          </w:p>
        </w:tc>
      </w:tr>
      <w:tr w:rsidR="00E24B2B" w:rsidRPr="00E25541" w:rsidTr="002824D7">
        <w:tc>
          <w:tcPr>
            <w:tcW w:w="877"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lastRenderedPageBreak/>
              <w:t>1</w:t>
            </w:r>
          </w:p>
        </w:tc>
        <w:tc>
          <w:tcPr>
            <w:tcW w:w="5864"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3</w:t>
            </w:r>
          </w:p>
        </w:tc>
        <w:tc>
          <w:tcPr>
            <w:tcW w:w="3171"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4</w:t>
            </w:r>
          </w:p>
        </w:tc>
      </w:tr>
      <w:tr w:rsidR="00E24B2B" w:rsidRPr="00E25541" w:rsidTr="002824D7">
        <w:tc>
          <w:tcPr>
            <w:tcW w:w="877" w:type="dxa"/>
          </w:tcPr>
          <w:p w:rsidR="00E24B2B" w:rsidRPr="00E25541" w:rsidRDefault="00E24B2B" w:rsidP="002824D7">
            <w:pPr>
              <w:autoSpaceDE w:val="0"/>
              <w:autoSpaceDN w:val="0"/>
              <w:adjustRightInd w:val="0"/>
              <w:contextualSpacing/>
              <w:jc w:val="center"/>
              <w:rPr>
                <w:kern w:val="2"/>
                <w:sz w:val="28"/>
                <w:szCs w:val="28"/>
              </w:rPr>
            </w:pPr>
            <w:r>
              <w:rPr>
                <w:kern w:val="2"/>
                <w:sz w:val="28"/>
                <w:szCs w:val="28"/>
              </w:rPr>
              <w:t>1</w:t>
            </w:r>
            <w:r w:rsidRPr="00E25541">
              <w:rPr>
                <w:kern w:val="2"/>
                <w:sz w:val="28"/>
                <w:szCs w:val="28"/>
              </w:rPr>
              <w:t>.</w:t>
            </w:r>
          </w:p>
        </w:tc>
        <w:tc>
          <w:tcPr>
            <w:tcW w:w="5864" w:type="dxa"/>
          </w:tcPr>
          <w:p w:rsidR="00E24B2B" w:rsidRPr="002824D7" w:rsidRDefault="00E24B2B" w:rsidP="00522ADF">
            <w:pPr>
              <w:autoSpaceDE w:val="0"/>
              <w:autoSpaceDN w:val="0"/>
              <w:adjustRightInd w:val="0"/>
              <w:contextualSpacing/>
              <w:rPr>
                <w:sz w:val="28"/>
                <w:szCs w:val="28"/>
              </w:rPr>
            </w:pPr>
            <w:r w:rsidRPr="002824D7">
              <w:rPr>
                <w:sz w:val="28"/>
                <w:szCs w:val="28"/>
              </w:rPr>
              <w:t>учреждения культуры (районные)</w:t>
            </w:r>
          </w:p>
          <w:p w:rsidR="00E24B2B" w:rsidRPr="002824D7" w:rsidRDefault="00E24B2B" w:rsidP="00522ADF">
            <w:pPr>
              <w:autoSpaceDE w:val="0"/>
              <w:autoSpaceDN w:val="0"/>
              <w:adjustRightInd w:val="0"/>
              <w:contextualSpacing/>
              <w:rPr>
                <w:sz w:val="28"/>
                <w:szCs w:val="28"/>
              </w:rPr>
            </w:pPr>
            <w:r w:rsidRPr="002824D7">
              <w:rPr>
                <w:sz w:val="28"/>
                <w:szCs w:val="28"/>
              </w:rPr>
              <w:t xml:space="preserve">II группы по оплате труда руководителей; </w:t>
            </w:r>
          </w:p>
          <w:p w:rsidR="00E24B2B" w:rsidRPr="002824D7" w:rsidRDefault="00E24B2B" w:rsidP="00522ADF">
            <w:pPr>
              <w:autoSpaceDE w:val="0"/>
              <w:autoSpaceDN w:val="0"/>
              <w:adjustRightInd w:val="0"/>
              <w:contextualSpacing/>
              <w:rPr>
                <w:kern w:val="2"/>
                <w:sz w:val="28"/>
                <w:szCs w:val="28"/>
              </w:rPr>
            </w:pPr>
          </w:p>
        </w:tc>
        <w:tc>
          <w:tcPr>
            <w:tcW w:w="3171" w:type="dxa"/>
          </w:tcPr>
          <w:p w:rsidR="00E24B2B" w:rsidRPr="002824D7" w:rsidRDefault="00E24B2B" w:rsidP="00522ADF">
            <w:pPr>
              <w:autoSpaceDE w:val="0"/>
              <w:autoSpaceDN w:val="0"/>
              <w:adjustRightInd w:val="0"/>
              <w:contextualSpacing/>
              <w:jc w:val="center"/>
              <w:rPr>
                <w:kern w:val="2"/>
                <w:sz w:val="28"/>
                <w:szCs w:val="28"/>
              </w:rPr>
            </w:pPr>
            <w:r w:rsidRPr="002824D7">
              <w:rPr>
                <w:kern w:val="2"/>
                <w:sz w:val="28"/>
                <w:szCs w:val="28"/>
              </w:rPr>
              <w:t>17 623</w:t>
            </w:r>
          </w:p>
        </w:tc>
      </w:tr>
      <w:tr w:rsidR="00E24B2B" w:rsidRPr="00E25541" w:rsidTr="002824D7">
        <w:tc>
          <w:tcPr>
            <w:tcW w:w="877" w:type="dxa"/>
          </w:tcPr>
          <w:p w:rsidR="00E24B2B" w:rsidRPr="00E25541" w:rsidRDefault="00E24B2B" w:rsidP="002824D7">
            <w:pPr>
              <w:autoSpaceDE w:val="0"/>
              <w:autoSpaceDN w:val="0"/>
              <w:adjustRightInd w:val="0"/>
              <w:contextualSpacing/>
              <w:jc w:val="center"/>
              <w:rPr>
                <w:kern w:val="2"/>
                <w:sz w:val="28"/>
                <w:szCs w:val="28"/>
              </w:rPr>
            </w:pPr>
            <w:r>
              <w:rPr>
                <w:kern w:val="2"/>
                <w:sz w:val="28"/>
                <w:szCs w:val="28"/>
              </w:rPr>
              <w:t>2</w:t>
            </w:r>
            <w:r w:rsidRPr="00E25541">
              <w:rPr>
                <w:kern w:val="2"/>
                <w:sz w:val="28"/>
                <w:szCs w:val="28"/>
              </w:rPr>
              <w:t>.</w:t>
            </w:r>
          </w:p>
        </w:tc>
        <w:tc>
          <w:tcPr>
            <w:tcW w:w="5864" w:type="dxa"/>
          </w:tcPr>
          <w:p w:rsidR="00E24B2B" w:rsidRPr="00E25541" w:rsidRDefault="00E24B2B" w:rsidP="00522ADF">
            <w:pPr>
              <w:autoSpaceDE w:val="0"/>
              <w:autoSpaceDN w:val="0"/>
              <w:adjustRightInd w:val="0"/>
              <w:contextualSpacing/>
              <w:rPr>
                <w:sz w:val="28"/>
                <w:szCs w:val="28"/>
              </w:rPr>
            </w:pPr>
            <w:r w:rsidRPr="00E25541">
              <w:rPr>
                <w:sz w:val="28"/>
                <w:szCs w:val="28"/>
              </w:rPr>
              <w:t>учреждения культуры III группы по оплате труда руководителей;</w:t>
            </w:r>
          </w:p>
          <w:p w:rsidR="00E24B2B" w:rsidRPr="00E25541" w:rsidRDefault="00E24B2B" w:rsidP="00A17D1E">
            <w:pPr>
              <w:autoSpaceDE w:val="0"/>
              <w:autoSpaceDN w:val="0"/>
              <w:adjustRightInd w:val="0"/>
              <w:contextualSpacing/>
              <w:rPr>
                <w:kern w:val="2"/>
                <w:sz w:val="28"/>
                <w:szCs w:val="28"/>
              </w:rPr>
            </w:pPr>
            <w:r w:rsidRPr="00E25541">
              <w:rPr>
                <w:sz w:val="28"/>
                <w:szCs w:val="28"/>
              </w:rPr>
              <w:t>учреждения культуры (</w:t>
            </w:r>
            <w:r>
              <w:rPr>
                <w:sz w:val="28"/>
                <w:szCs w:val="28"/>
              </w:rPr>
              <w:t>районные</w:t>
            </w:r>
            <w:r w:rsidRPr="00E25541">
              <w:rPr>
                <w:sz w:val="28"/>
                <w:szCs w:val="28"/>
              </w:rPr>
              <w:t xml:space="preserve"> библиотеки, </w:t>
            </w:r>
            <w:r>
              <w:rPr>
                <w:sz w:val="28"/>
                <w:szCs w:val="28"/>
              </w:rPr>
              <w:t xml:space="preserve">районные </w:t>
            </w:r>
            <w:r w:rsidRPr="00E25541">
              <w:rPr>
                <w:sz w:val="28"/>
                <w:szCs w:val="28"/>
              </w:rPr>
              <w:t xml:space="preserve"> музеи) III группы по оплате труда руководителей</w:t>
            </w:r>
          </w:p>
        </w:tc>
        <w:tc>
          <w:tcPr>
            <w:tcW w:w="3171"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16 023</w:t>
            </w:r>
          </w:p>
        </w:tc>
      </w:tr>
      <w:tr w:rsidR="00E24B2B" w:rsidRPr="00E25541" w:rsidTr="002824D7">
        <w:tc>
          <w:tcPr>
            <w:tcW w:w="877" w:type="dxa"/>
          </w:tcPr>
          <w:p w:rsidR="00E24B2B" w:rsidRPr="00E25541" w:rsidRDefault="00E24B2B" w:rsidP="00A17D1E">
            <w:pPr>
              <w:autoSpaceDE w:val="0"/>
              <w:autoSpaceDN w:val="0"/>
              <w:adjustRightInd w:val="0"/>
              <w:contextualSpacing/>
              <w:jc w:val="center"/>
              <w:rPr>
                <w:kern w:val="2"/>
                <w:sz w:val="28"/>
                <w:szCs w:val="28"/>
              </w:rPr>
            </w:pPr>
            <w:r>
              <w:rPr>
                <w:kern w:val="2"/>
                <w:sz w:val="28"/>
                <w:szCs w:val="28"/>
              </w:rPr>
              <w:t>3.</w:t>
            </w:r>
          </w:p>
        </w:tc>
        <w:tc>
          <w:tcPr>
            <w:tcW w:w="5864" w:type="dxa"/>
          </w:tcPr>
          <w:p w:rsidR="00E24B2B" w:rsidRPr="008C5472" w:rsidRDefault="00E24B2B" w:rsidP="00522ADF">
            <w:pPr>
              <w:autoSpaceDE w:val="0"/>
              <w:autoSpaceDN w:val="0"/>
              <w:adjustRightInd w:val="0"/>
              <w:contextualSpacing/>
              <w:rPr>
                <w:sz w:val="28"/>
                <w:szCs w:val="28"/>
              </w:rPr>
            </w:pPr>
            <w:r>
              <w:rPr>
                <w:sz w:val="28"/>
                <w:szCs w:val="28"/>
              </w:rPr>
              <w:t>Учреждения культуры IV группы по оплате труда руководителей; учреждения культ</w:t>
            </w:r>
            <w:r>
              <w:rPr>
                <w:sz w:val="28"/>
                <w:szCs w:val="28"/>
              </w:rPr>
              <w:t>у</w:t>
            </w:r>
            <w:r>
              <w:rPr>
                <w:sz w:val="28"/>
                <w:szCs w:val="28"/>
              </w:rPr>
              <w:t>ры</w:t>
            </w:r>
            <w:r w:rsidR="008B4268">
              <w:rPr>
                <w:sz w:val="28"/>
                <w:szCs w:val="28"/>
              </w:rPr>
              <w:t xml:space="preserve"> </w:t>
            </w:r>
            <w:r>
              <w:rPr>
                <w:sz w:val="28"/>
                <w:szCs w:val="28"/>
              </w:rPr>
              <w:t>(районные библиотеки, музеи, дома культ</w:t>
            </w:r>
            <w:r>
              <w:rPr>
                <w:sz w:val="28"/>
                <w:szCs w:val="28"/>
              </w:rPr>
              <w:t>у</w:t>
            </w:r>
            <w:r>
              <w:rPr>
                <w:sz w:val="28"/>
                <w:szCs w:val="28"/>
              </w:rPr>
              <w:t>ры)</w:t>
            </w:r>
          </w:p>
        </w:tc>
        <w:tc>
          <w:tcPr>
            <w:tcW w:w="3171" w:type="dxa"/>
          </w:tcPr>
          <w:p w:rsidR="00E24B2B" w:rsidRPr="00E25541" w:rsidRDefault="00E24B2B" w:rsidP="00522ADF">
            <w:pPr>
              <w:autoSpaceDE w:val="0"/>
              <w:autoSpaceDN w:val="0"/>
              <w:adjustRightInd w:val="0"/>
              <w:contextualSpacing/>
              <w:jc w:val="center"/>
              <w:rPr>
                <w:kern w:val="2"/>
                <w:sz w:val="28"/>
                <w:szCs w:val="28"/>
              </w:rPr>
            </w:pPr>
            <w:r>
              <w:rPr>
                <w:kern w:val="2"/>
                <w:sz w:val="28"/>
                <w:szCs w:val="28"/>
              </w:rPr>
              <w:t>14 564</w:t>
            </w:r>
          </w:p>
        </w:tc>
      </w:tr>
    </w:tbl>
    <w:p w:rsidR="00E24B2B" w:rsidRPr="00E25541" w:rsidRDefault="00E24B2B" w:rsidP="00522ADF">
      <w:pPr>
        <w:autoSpaceDE w:val="0"/>
        <w:autoSpaceDN w:val="0"/>
        <w:adjustRightInd w:val="0"/>
        <w:ind w:firstLine="709"/>
        <w:contextualSpacing/>
        <w:jc w:val="both"/>
        <w:rPr>
          <w:kern w:val="2"/>
          <w:sz w:val="28"/>
          <w:szCs w:val="28"/>
        </w:rPr>
      </w:pPr>
    </w:p>
    <w:p w:rsidR="00E24B2B" w:rsidRDefault="00E24B2B" w:rsidP="003938C9">
      <w:pPr>
        <w:suppressAutoHyphens/>
        <w:autoSpaceDE w:val="0"/>
        <w:autoSpaceDN w:val="0"/>
        <w:adjustRightInd w:val="0"/>
        <w:ind w:firstLine="709"/>
        <w:contextualSpacing/>
        <w:jc w:val="both"/>
        <w:rPr>
          <w:sz w:val="28"/>
          <w:szCs w:val="28"/>
        </w:rPr>
      </w:pPr>
      <w:r>
        <w:rPr>
          <w:sz w:val="28"/>
          <w:szCs w:val="28"/>
        </w:rPr>
        <w:t>3.</w:t>
      </w:r>
      <w:r w:rsidRPr="00E25541">
        <w:rPr>
          <w:sz w:val="28"/>
          <w:szCs w:val="28"/>
        </w:rPr>
        <w:t xml:space="preserve"> Квалификационная характеристика должности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 </w:t>
      </w:r>
    </w:p>
    <w:p w:rsidR="00E24B2B" w:rsidRPr="00E25541" w:rsidRDefault="00E24B2B" w:rsidP="003938C9">
      <w:pPr>
        <w:suppressAutoHyphens/>
        <w:autoSpaceDE w:val="0"/>
        <w:autoSpaceDN w:val="0"/>
        <w:adjustRightInd w:val="0"/>
        <w:ind w:firstLine="709"/>
        <w:contextualSpacing/>
        <w:jc w:val="both"/>
        <w:rPr>
          <w:kern w:val="2"/>
          <w:sz w:val="28"/>
          <w:szCs w:val="28"/>
        </w:rPr>
      </w:pPr>
      <w:r>
        <w:rPr>
          <w:kern w:val="2"/>
          <w:sz w:val="28"/>
          <w:szCs w:val="28"/>
        </w:rPr>
        <w:t>4</w:t>
      </w:r>
      <w:r w:rsidRPr="00E25541">
        <w:rPr>
          <w:kern w:val="2"/>
          <w:sz w:val="28"/>
          <w:szCs w:val="28"/>
        </w:rPr>
        <w:t xml:space="preserve">. Объемные показатели по отнесению руководителей учреждений к группам по оплате труда руководителей приведены в </w:t>
      </w:r>
      <w:hyperlink r:id="rId20" w:anchor="Par1535" w:history="1">
        <w:r w:rsidRPr="00E25541">
          <w:rPr>
            <w:kern w:val="2"/>
            <w:sz w:val="28"/>
            <w:szCs w:val="28"/>
          </w:rPr>
          <w:t xml:space="preserve">разделе </w:t>
        </w:r>
      </w:hyperlink>
      <w:r w:rsidRPr="00E25541">
        <w:rPr>
          <w:kern w:val="2"/>
          <w:sz w:val="28"/>
          <w:szCs w:val="28"/>
        </w:rPr>
        <w:t>6 настоящего приложения.</w:t>
      </w:r>
    </w:p>
    <w:p w:rsidR="00E24B2B" w:rsidRPr="00E25541" w:rsidRDefault="00E24B2B" w:rsidP="003938C9">
      <w:pPr>
        <w:suppressAutoHyphens/>
        <w:autoSpaceDE w:val="0"/>
        <w:autoSpaceDN w:val="0"/>
        <w:adjustRightInd w:val="0"/>
        <w:ind w:firstLine="709"/>
        <w:contextualSpacing/>
        <w:jc w:val="both"/>
        <w:rPr>
          <w:sz w:val="28"/>
          <w:szCs w:val="28"/>
        </w:rPr>
      </w:pPr>
      <w:r>
        <w:rPr>
          <w:sz w:val="28"/>
          <w:szCs w:val="28"/>
        </w:rPr>
        <w:t>5</w:t>
      </w:r>
      <w:r w:rsidRPr="00875746">
        <w:rPr>
          <w:sz w:val="28"/>
          <w:szCs w:val="28"/>
        </w:rPr>
        <w:t>. Минимальные должностные оклады руководителей муниципальных</w:t>
      </w:r>
      <w:r w:rsidRPr="00E25541">
        <w:rPr>
          <w:sz w:val="28"/>
          <w:szCs w:val="28"/>
        </w:rPr>
        <w:t xml:space="preserve"> учреждений,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E24B2B" w:rsidRPr="00E25541" w:rsidRDefault="00E24B2B" w:rsidP="003938C9">
      <w:pPr>
        <w:suppressAutoHyphens/>
        <w:autoSpaceDE w:val="0"/>
        <w:autoSpaceDN w:val="0"/>
        <w:adjustRightInd w:val="0"/>
        <w:ind w:firstLine="709"/>
        <w:contextualSpacing/>
        <w:jc w:val="both"/>
        <w:rPr>
          <w:sz w:val="28"/>
          <w:szCs w:val="28"/>
        </w:rPr>
      </w:pPr>
      <w:r>
        <w:rPr>
          <w:sz w:val="28"/>
          <w:szCs w:val="28"/>
        </w:rPr>
        <w:t>6</w:t>
      </w:r>
      <w:r w:rsidRPr="00E25541">
        <w:rPr>
          <w:sz w:val="28"/>
          <w:szCs w:val="28"/>
        </w:rPr>
        <w:t xml:space="preserve">. При определении </w:t>
      </w:r>
      <w:proofErr w:type="gramStart"/>
      <w:r w:rsidRPr="00E25541">
        <w:rPr>
          <w:sz w:val="28"/>
          <w:szCs w:val="28"/>
        </w:rPr>
        <w:t>размера коэффициента, увеличивающего минимальные должностные оклады  и образующие новые должностные оклады  применяется</w:t>
      </w:r>
      <w:proofErr w:type="gramEnd"/>
      <w:r w:rsidRPr="00E25541">
        <w:rPr>
          <w:sz w:val="28"/>
          <w:szCs w:val="28"/>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E24B2B" w:rsidRPr="00E25541" w:rsidRDefault="00E24B2B" w:rsidP="003938C9">
      <w:pPr>
        <w:suppressAutoHyphens/>
        <w:autoSpaceDE w:val="0"/>
        <w:autoSpaceDN w:val="0"/>
        <w:adjustRightInd w:val="0"/>
        <w:ind w:firstLine="709"/>
        <w:contextualSpacing/>
        <w:jc w:val="both"/>
        <w:rPr>
          <w:kern w:val="2"/>
          <w:sz w:val="28"/>
          <w:szCs w:val="28"/>
        </w:rPr>
      </w:pPr>
      <w:r>
        <w:rPr>
          <w:kern w:val="2"/>
          <w:sz w:val="28"/>
          <w:szCs w:val="28"/>
        </w:rPr>
        <w:t>7</w:t>
      </w:r>
      <w:r w:rsidRPr="00E25541">
        <w:rPr>
          <w:kern w:val="2"/>
          <w:sz w:val="28"/>
          <w:szCs w:val="28"/>
        </w:rPr>
        <w:t>. Р</w:t>
      </w:r>
      <w:r w:rsidRPr="00E25541">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Pr>
          <w:sz w:val="28"/>
          <w:szCs w:val="28"/>
        </w:rPr>
        <w:t xml:space="preserve"> ниже размера </w:t>
      </w:r>
      <w:r w:rsidRPr="00E25541">
        <w:rPr>
          <w:sz w:val="28"/>
          <w:szCs w:val="28"/>
        </w:rPr>
        <w:t>должностного оклада руководителя учреждения</w:t>
      </w:r>
      <w:r w:rsidRPr="00E25541">
        <w:rPr>
          <w:kern w:val="2"/>
          <w:sz w:val="28"/>
          <w:szCs w:val="28"/>
        </w:rPr>
        <w:t>.</w:t>
      </w:r>
    </w:p>
    <w:p w:rsidR="00E24B2B" w:rsidRPr="00E25541" w:rsidRDefault="00E24B2B" w:rsidP="003938C9">
      <w:pPr>
        <w:suppressAutoHyphens/>
        <w:autoSpaceDE w:val="0"/>
        <w:autoSpaceDN w:val="0"/>
        <w:adjustRightInd w:val="0"/>
        <w:ind w:firstLine="709"/>
        <w:contextualSpacing/>
        <w:jc w:val="both"/>
        <w:rPr>
          <w:kern w:val="2"/>
          <w:sz w:val="28"/>
          <w:szCs w:val="28"/>
        </w:rPr>
      </w:pPr>
      <w:r>
        <w:rPr>
          <w:kern w:val="2"/>
          <w:sz w:val="28"/>
          <w:szCs w:val="28"/>
        </w:rPr>
        <w:t>8</w:t>
      </w:r>
      <w:r w:rsidRPr="00E25541">
        <w:rPr>
          <w:kern w:val="2"/>
          <w:sz w:val="28"/>
          <w:szCs w:val="28"/>
        </w:rPr>
        <w:t xml:space="preserve">. С учетом условий труда руководителю </w:t>
      </w:r>
      <w:r>
        <w:rPr>
          <w:kern w:val="2"/>
          <w:sz w:val="28"/>
          <w:szCs w:val="28"/>
        </w:rPr>
        <w:t>муниципального учреждения</w:t>
      </w:r>
      <w:r w:rsidRPr="00E25541">
        <w:rPr>
          <w:kern w:val="2"/>
          <w:sz w:val="28"/>
          <w:szCs w:val="28"/>
        </w:rPr>
        <w:t xml:space="preserve">, его заместителям и главному бухгалтеру устанавливаются выплаты компенсационного характера, предусмотренные </w:t>
      </w:r>
      <w:hyperlink r:id="rId21" w:anchor="Par663" w:history="1">
        <w:r w:rsidRPr="00E25541">
          <w:rPr>
            <w:kern w:val="2"/>
            <w:sz w:val="28"/>
            <w:szCs w:val="28"/>
          </w:rPr>
          <w:t>разделом</w:t>
        </w:r>
      </w:hyperlink>
      <w:r w:rsidRPr="00E25541">
        <w:rPr>
          <w:kern w:val="2"/>
          <w:sz w:val="28"/>
          <w:szCs w:val="28"/>
        </w:rPr>
        <w:t xml:space="preserve"> 3 настоящего приложения.</w:t>
      </w:r>
    </w:p>
    <w:p w:rsidR="00E24B2B" w:rsidRPr="00E25541" w:rsidRDefault="00E24B2B" w:rsidP="003938C9">
      <w:pPr>
        <w:suppressAutoHyphens/>
        <w:autoSpaceDE w:val="0"/>
        <w:autoSpaceDN w:val="0"/>
        <w:adjustRightInd w:val="0"/>
        <w:ind w:firstLine="709"/>
        <w:contextualSpacing/>
        <w:jc w:val="both"/>
        <w:rPr>
          <w:kern w:val="2"/>
          <w:sz w:val="28"/>
          <w:szCs w:val="28"/>
        </w:rPr>
      </w:pPr>
      <w:r>
        <w:rPr>
          <w:kern w:val="2"/>
          <w:sz w:val="28"/>
          <w:szCs w:val="28"/>
        </w:rPr>
        <w:t>9</w:t>
      </w:r>
      <w:r w:rsidRPr="00E25541">
        <w:rPr>
          <w:kern w:val="2"/>
          <w:sz w:val="28"/>
          <w:szCs w:val="28"/>
        </w:rPr>
        <w:t xml:space="preserve">. Руководителям </w:t>
      </w:r>
      <w:r>
        <w:rPr>
          <w:kern w:val="2"/>
          <w:sz w:val="28"/>
          <w:szCs w:val="28"/>
        </w:rPr>
        <w:t xml:space="preserve">муниципальных  </w:t>
      </w:r>
      <w:r w:rsidRPr="00E25541">
        <w:rPr>
          <w:kern w:val="2"/>
          <w:sz w:val="28"/>
          <w:szCs w:val="28"/>
        </w:rPr>
        <w:t xml:space="preserve"> учреждений, их заместителям и главным бухгалтерам устанавливаются выплаты стимулирующего характера, предусмотренные </w:t>
      </w:r>
      <w:hyperlink r:id="rId22" w:anchor="Par1419" w:history="1">
        <w:r w:rsidRPr="00E25541">
          <w:rPr>
            <w:kern w:val="2"/>
            <w:sz w:val="28"/>
            <w:szCs w:val="28"/>
          </w:rPr>
          <w:t xml:space="preserve">разделом </w:t>
        </w:r>
      </w:hyperlink>
      <w:r w:rsidRPr="00E25541">
        <w:rPr>
          <w:kern w:val="2"/>
          <w:sz w:val="28"/>
          <w:szCs w:val="28"/>
        </w:rPr>
        <w:t>4 настоящего приложения.</w:t>
      </w:r>
    </w:p>
    <w:p w:rsidR="00E24B2B" w:rsidRPr="00E25541" w:rsidRDefault="00E24B2B" w:rsidP="00C01957">
      <w:pPr>
        <w:suppressAutoHyphens/>
        <w:autoSpaceDE w:val="0"/>
        <w:autoSpaceDN w:val="0"/>
        <w:adjustRightInd w:val="0"/>
        <w:ind w:firstLine="720"/>
        <w:contextualSpacing/>
        <w:jc w:val="both"/>
        <w:rPr>
          <w:kern w:val="2"/>
          <w:sz w:val="28"/>
          <w:szCs w:val="28"/>
        </w:rPr>
      </w:pPr>
      <w:r>
        <w:rPr>
          <w:kern w:val="2"/>
          <w:sz w:val="28"/>
          <w:szCs w:val="28"/>
        </w:rPr>
        <w:t>10</w:t>
      </w:r>
      <w:r w:rsidRPr="00E25541">
        <w:rPr>
          <w:kern w:val="2"/>
          <w:sz w:val="28"/>
          <w:szCs w:val="28"/>
        </w:rPr>
        <w:t>. </w:t>
      </w:r>
      <w:proofErr w:type="gramStart"/>
      <w:r w:rsidRPr="00E25541">
        <w:rPr>
          <w:kern w:val="2"/>
          <w:sz w:val="28"/>
          <w:szCs w:val="28"/>
        </w:rPr>
        <w:t xml:space="preserve">Руководителям </w:t>
      </w:r>
      <w:r>
        <w:rPr>
          <w:kern w:val="2"/>
          <w:sz w:val="28"/>
          <w:szCs w:val="28"/>
        </w:rPr>
        <w:t xml:space="preserve">муниципальных  учреждений </w:t>
      </w:r>
      <w:r w:rsidRPr="00E25541">
        <w:rPr>
          <w:kern w:val="2"/>
          <w:sz w:val="28"/>
          <w:szCs w:val="28"/>
        </w:rPr>
        <w:t xml:space="preserve">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Pr>
          <w:kern w:val="2"/>
          <w:sz w:val="28"/>
          <w:szCs w:val="28"/>
        </w:rPr>
        <w:lastRenderedPageBreak/>
        <w:t xml:space="preserve">муниципального учреждения </w:t>
      </w:r>
      <w:r w:rsidRPr="00E25541">
        <w:rPr>
          <w:kern w:val="2"/>
          <w:sz w:val="28"/>
          <w:szCs w:val="28"/>
        </w:rPr>
        <w:t xml:space="preserve"> (без учета руководителя, заместителей руководителя, главного бухгалтера) (далее – предельное соотношение) в размере </w:t>
      </w:r>
      <w:r>
        <w:rPr>
          <w:kern w:val="2"/>
          <w:sz w:val="28"/>
          <w:szCs w:val="28"/>
        </w:rPr>
        <w:t xml:space="preserve">от 1 </w:t>
      </w:r>
      <w:r w:rsidRPr="00E25541">
        <w:rPr>
          <w:kern w:val="2"/>
          <w:sz w:val="28"/>
          <w:szCs w:val="28"/>
        </w:rPr>
        <w:t>до 6 за финансовый год</w:t>
      </w:r>
      <w:r w:rsidRPr="00E25541">
        <w:rPr>
          <w:sz w:val="28"/>
          <w:szCs w:val="28"/>
        </w:rPr>
        <w:t xml:space="preserve"> и является обязательным для включения в трудовой договор.</w:t>
      </w:r>
      <w:proofErr w:type="gramEnd"/>
      <w:r w:rsidRPr="00E25541">
        <w:rPr>
          <w:kern w:val="2"/>
          <w:sz w:val="28"/>
          <w:szCs w:val="28"/>
        </w:rPr>
        <w:t xml:space="preserve"> Размеры предельного соотношения определяются в соответствии с таблицей № </w:t>
      </w:r>
      <w:r>
        <w:rPr>
          <w:kern w:val="2"/>
          <w:sz w:val="28"/>
          <w:szCs w:val="28"/>
        </w:rPr>
        <w:t>8</w:t>
      </w:r>
      <w:r w:rsidRPr="00E25541">
        <w:rPr>
          <w:kern w:val="2"/>
          <w:sz w:val="28"/>
          <w:szCs w:val="28"/>
        </w:rPr>
        <w:t>.</w:t>
      </w:r>
    </w:p>
    <w:p w:rsidR="00E24B2B" w:rsidRPr="00E25541" w:rsidRDefault="00E24B2B" w:rsidP="00522ADF">
      <w:pPr>
        <w:autoSpaceDE w:val="0"/>
        <w:autoSpaceDN w:val="0"/>
        <w:adjustRightInd w:val="0"/>
        <w:contextualSpacing/>
        <w:jc w:val="center"/>
        <w:rPr>
          <w:kern w:val="2"/>
          <w:sz w:val="28"/>
          <w:szCs w:val="28"/>
        </w:rPr>
      </w:pPr>
    </w:p>
    <w:p w:rsidR="00E24B2B" w:rsidRPr="00E25541" w:rsidRDefault="00E24B2B" w:rsidP="00522ADF">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8</w:t>
      </w:r>
    </w:p>
    <w:p w:rsidR="00E24B2B" w:rsidRDefault="00E24B2B" w:rsidP="00522ADF">
      <w:pPr>
        <w:autoSpaceDE w:val="0"/>
        <w:autoSpaceDN w:val="0"/>
        <w:adjustRightInd w:val="0"/>
        <w:ind w:firstLine="709"/>
        <w:contextualSpacing/>
        <w:jc w:val="center"/>
        <w:rPr>
          <w:sz w:val="28"/>
          <w:szCs w:val="28"/>
        </w:rPr>
      </w:pPr>
    </w:p>
    <w:p w:rsidR="00E24B2B" w:rsidRDefault="00E24B2B" w:rsidP="00522ADF">
      <w:pPr>
        <w:autoSpaceDE w:val="0"/>
        <w:autoSpaceDN w:val="0"/>
        <w:adjustRightInd w:val="0"/>
        <w:ind w:firstLine="709"/>
        <w:contextualSpacing/>
        <w:jc w:val="center"/>
        <w:rPr>
          <w:sz w:val="28"/>
          <w:szCs w:val="28"/>
        </w:rPr>
      </w:pPr>
      <w:r w:rsidRPr="00E25541">
        <w:rPr>
          <w:sz w:val="28"/>
          <w:szCs w:val="28"/>
        </w:rPr>
        <w:t xml:space="preserve">Размеры предельного соотношения дохода руководителя </w:t>
      </w:r>
    </w:p>
    <w:p w:rsidR="00E24B2B" w:rsidRDefault="00E24B2B" w:rsidP="00522ADF">
      <w:pPr>
        <w:autoSpaceDE w:val="0"/>
        <w:autoSpaceDN w:val="0"/>
        <w:adjustRightInd w:val="0"/>
        <w:ind w:firstLine="709"/>
        <w:contextualSpacing/>
        <w:jc w:val="center"/>
        <w:rPr>
          <w:sz w:val="28"/>
          <w:szCs w:val="28"/>
        </w:rPr>
      </w:pPr>
      <w:r>
        <w:rPr>
          <w:sz w:val="28"/>
          <w:szCs w:val="28"/>
        </w:rPr>
        <w:t xml:space="preserve">муниципального учреждения </w:t>
      </w:r>
    </w:p>
    <w:p w:rsidR="00E24B2B" w:rsidRDefault="00E24B2B" w:rsidP="00522ADF">
      <w:pPr>
        <w:autoSpaceDE w:val="0"/>
        <w:autoSpaceDN w:val="0"/>
        <w:adjustRightInd w:val="0"/>
        <w:ind w:firstLine="709"/>
        <w:contextualSpacing/>
        <w:jc w:val="center"/>
        <w:rPr>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2"/>
        <w:gridCol w:w="4010"/>
      </w:tblGrid>
      <w:tr w:rsidR="00E24B2B" w:rsidRPr="00E25541" w:rsidTr="003938C9">
        <w:tc>
          <w:tcPr>
            <w:tcW w:w="5913"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Среднесписочная численность (работников списочного состава) (человек)</w:t>
            </w:r>
          </w:p>
        </w:tc>
        <w:tc>
          <w:tcPr>
            <w:tcW w:w="4010"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Размер предельного соотнош</w:t>
            </w:r>
            <w:r w:rsidRPr="00E25541">
              <w:rPr>
                <w:kern w:val="2"/>
                <w:sz w:val="28"/>
                <w:szCs w:val="28"/>
              </w:rPr>
              <w:t>е</w:t>
            </w:r>
            <w:r w:rsidRPr="00E25541">
              <w:rPr>
                <w:kern w:val="2"/>
                <w:sz w:val="28"/>
                <w:szCs w:val="28"/>
              </w:rPr>
              <w:t>ния</w:t>
            </w:r>
          </w:p>
        </w:tc>
      </w:tr>
      <w:tr w:rsidR="00E24B2B" w:rsidRPr="00E25541" w:rsidTr="003938C9">
        <w:tc>
          <w:tcPr>
            <w:tcW w:w="5913"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1</w:t>
            </w:r>
          </w:p>
        </w:tc>
        <w:tc>
          <w:tcPr>
            <w:tcW w:w="4010" w:type="dxa"/>
          </w:tcPr>
          <w:p w:rsidR="00E24B2B" w:rsidRPr="00E25541" w:rsidRDefault="00E24B2B" w:rsidP="00522ADF">
            <w:pPr>
              <w:autoSpaceDE w:val="0"/>
              <w:autoSpaceDN w:val="0"/>
              <w:adjustRightInd w:val="0"/>
              <w:contextualSpacing/>
              <w:jc w:val="center"/>
              <w:rPr>
                <w:kern w:val="2"/>
                <w:sz w:val="28"/>
                <w:szCs w:val="28"/>
              </w:rPr>
            </w:pPr>
            <w:r w:rsidRPr="00E25541">
              <w:rPr>
                <w:kern w:val="2"/>
                <w:sz w:val="28"/>
                <w:szCs w:val="28"/>
              </w:rPr>
              <w:t>2</w:t>
            </w:r>
          </w:p>
        </w:tc>
      </w:tr>
      <w:tr w:rsidR="00E24B2B" w:rsidRPr="00E25541" w:rsidTr="003938C9">
        <w:tc>
          <w:tcPr>
            <w:tcW w:w="5913" w:type="dxa"/>
          </w:tcPr>
          <w:p w:rsidR="00E24B2B" w:rsidRPr="00E25541" w:rsidRDefault="00E24B2B" w:rsidP="00522ADF">
            <w:pPr>
              <w:pStyle w:val="af5"/>
              <w:suppressAutoHyphens w:val="0"/>
              <w:snapToGrid w:val="0"/>
              <w:contextualSpacing/>
              <w:jc w:val="center"/>
              <w:rPr>
                <w:sz w:val="28"/>
                <w:szCs w:val="28"/>
              </w:rPr>
            </w:pPr>
            <w:r w:rsidRPr="00E25541">
              <w:rPr>
                <w:sz w:val="28"/>
                <w:szCs w:val="28"/>
              </w:rPr>
              <w:t>По 100</w:t>
            </w:r>
          </w:p>
        </w:tc>
        <w:tc>
          <w:tcPr>
            <w:tcW w:w="4010" w:type="dxa"/>
          </w:tcPr>
          <w:p w:rsidR="00E24B2B" w:rsidRPr="00E25541" w:rsidRDefault="00E24B2B" w:rsidP="00522ADF">
            <w:pPr>
              <w:pStyle w:val="af5"/>
              <w:suppressAutoHyphens w:val="0"/>
              <w:snapToGrid w:val="0"/>
              <w:contextualSpacing/>
              <w:jc w:val="center"/>
              <w:rPr>
                <w:sz w:val="28"/>
                <w:szCs w:val="28"/>
              </w:rPr>
            </w:pPr>
            <w:r w:rsidRPr="00E25541">
              <w:rPr>
                <w:sz w:val="28"/>
                <w:szCs w:val="28"/>
              </w:rPr>
              <w:t>до 4,0</w:t>
            </w:r>
          </w:p>
        </w:tc>
      </w:tr>
      <w:tr w:rsidR="00E24B2B" w:rsidRPr="00E25541" w:rsidTr="003938C9">
        <w:tc>
          <w:tcPr>
            <w:tcW w:w="5913" w:type="dxa"/>
          </w:tcPr>
          <w:p w:rsidR="00E24B2B" w:rsidRPr="00E25541" w:rsidRDefault="00E24B2B" w:rsidP="00522ADF">
            <w:pPr>
              <w:pStyle w:val="af5"/>
              <w:suppressAutoHyphens w:val="0"/>
              <w:snapToGrid w:val="0"/>
              <w:contextualSpacing/>
              <w:jc w:val="center"/>
              <w:rPr>
                <w:sz w:val="28"/>
                <w:szCs w:val="28"/>
              </w:rPr>
            </w:pPr>
            <w:r w:rsidRPr="00E25541">
              <w:rPr>
                <w:sz w:val="28"/>
                <w:szCs w:val="28"/>
              </w:rPr>
              <w:t>От 101 по 500</w:t>
            </w:r>
          </w:p>
        </w:tc>
        <w:tc>
          <w:tcPr>
            <w:tcW w:w="4010" w:type="dxa"/>
          </w:tcPr>
          <w:p w:rsidR="00E24B2B" w:rsidRPr="00E25541" w:rsidRDefault="00E24B2B" w:rsidP="00522ADF">
            <w:pPr>
              <w:pStyle w:val="af5"/>
              <w:suppressAutoHyphens w:val="0"/>
              <w:snapToGrid w:val="0"/>
              <w:contextualSpacing/>
              <w:jc w:val="center"/>
              <w:rPr>
                <w:sz w:val="28"/>
                <w:szCs w:val="28"/>
              </w:rPr>
            </w:pPr>
            <w:r w:rsidRPr="00E25541">
              <w:rPr>
                <w:sz w:val="28"/>
                <w:szCs w:val="28"/>
              </w:rPr>
              <w:t>до 5,0</w:t>
            </w:r>
          </w:p>
        </w:tc>
      </w:tr>
      <w:tr w:rsidR="00E24B2B" w:rsidRPr="00E25541" w:rsidTr="003938C9">
        <w:tc>
          <w:tcPr>
            <w:tcW w:w="5913" w:type="dxa"/>
          </w:tcPr>
          <w:p w:rsidR="00E24B2B" w:rsidRPr="00E25541" w:rsidRDefault="00E24B2B" w:rsidP="00522ADF">
            <w:pPr>
              <w:pStyle w:val="af5"/>
              <w:suppressAutoHyphens w:val="0"/>
              <w:snapToGrid w:val="0"/>
              <w:contextualSpacing/>
              <w:jc w:val="center"/>
              <w:rPr>
                <w:sz w:val="28"/>
                <w:szCs w:val="28"/>
              </w:rPr>
            </w:pPr>
            <w:r w:rsidRPr="00E25541">
              <w:rPr>
                <w:sz w:val="28"/>
                <w:szCs w:val="28"/>
              </w:rPr>
              <w:t>От 501 по 1000</w:t>
            </w:r>
          </w:p>
        </w:tc>
        <w:tc>
          <w:tcPr>
            <w:tcW w:w="4010" w:type="dxa"/>
          </w:tcPr>
          <w:p w:rsidR="00E24B2B" w:rsidRPr="00E25541" w:rsidRDefault="00E24B2B" w:rsidP="00522ADF">
            <w:pPr>
              <w:pStyle w:val="af5"/>
              <w:suppressAutoHyphens w:val="0"/>
              <w:snapToGrid w:val="0"/>
              <w:contextualSpacing/>
              <w:jc w:val="center"/>
              <w:rPr>
                <w:sz w:val="28"/>
                <w:szCs w:val="28"/>
              </w:rPr>
            </w:pPr>
            <w:r w:rsidRPr="00E25541">
              <w:rPr>
                <w:sz w:val="28"/>
                <w:szCs w:val="28"/>
              </w:rPr>
              <w:t>до 6,0</w:t>
            </w:r>
          </w:p>
        </w:tc>
      </w:tr>
    </w:tbl>
    <w:p w:rsidR="00E24B2B" w:rsidRPr="00E25541" w:rsidRDefault="00E24B2B" w:rsidP="00522ADF">
      <w:pPr>
        <w:autoSpaceDE w:val="0"/>
        <w:autoSpaceDN w:val="0"/>
        <w:adjustRightInd w:val="0"/>
        <w:ind w:firstLine="709"/>
        <w:contextualSpacing/>
        <w:jc w:val="both"/>
        <w:rPr>
          <w:kern w:val="2"/>
          <w:sz w:val="28"/>
          <w:szCs w:val="28"/>
        </w:rPr>
      </w:pPr>
    </w:p>
    <w:p w:rsidR="00E24B2B" w:rsidRPr="00E25541" w:rsidRDefault="00E24B2B" w:rsidP="003938C9">
      <w:pPr>
        <w:suppressAutoHyphens/>
        <w:autoSpaceDE w:val="0"/>
        <w:autoSpaceDN w:val="0"/>
        <w:adjustRightInd w:val="0"/>
        <w:ind w:firstLine="709"/>
        <w:contextualSpacing/>
        <w:jc w:val="both"/>
        <w:rPr>
          <w:sz w:val="28"/>
          <w:szCs w:val="28"/>
        </w:rPr>
      </w:pPr>
      <w:r w:rsidRPr="00E25541">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E24B2B" w:rsidRPr="00E25541" w:rsidRDefault="00E24B2B" w:rsidP="003938C9">
      <w:pPr>
        <w:suppressAutoHyphens/>
        <w:autoSpaceDE w:val="0"/>
        <w:autoSpaceDN w:val="0"/>
        <w:adjustRightInd w:val="0"/>
        <w:ind w:firstLine="709"/>
        <w:contextualSpacing/>
        <w:jc w:val="both"/>
        <w:rPr>
          <w:kern w:val="2"/>
          <w:sz w:val="28"/>
          <w:szCs w:val="28"/>
        </w:rPr>
      </w:pPr>
      <w:r w:rsidRPr="00E25541">
        <w:rPr>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E24B2B" w:rsidRDefault="00E24B2B" w:rsidP="003938C9">
      <w:pPr>
        <w:suppressAutoHyphens/>
        <w:autoSpaceDE w:val="0"/>
        <w:autoSpaceDN w:val="0"/>
        <w:adjustRightInd w:val="0"/>
        <w:ind w:firstLine="709"/>
        <w:contextualSpacing/>
        <w:jc w:val="both"/>
        <w:rPr>
          <w:kern w:val="2"/>
          <w:sz w:val="28"/>
          <w:szCs w:val="28"/>
        </w:rPr>
      </w:pPr>
      <w:r w:rsidRPr="00E25541">
        <w:rPr>
          <w:kern w:val="2"/>
          <w:sz w:val="28"/>
          <w:szCs w:val="28"/>
        </w:rPr>
        <w:t xml:space="preserve">Ответственность за соблюдение размеров предельного соотношения несут руководители </w:t>
      </w:r>
      <w:r>
        <w:rPr>
          <w:kern w:val="2"/>
          <w:sz w:val="28"/>
          <w:szCs w:val="28"/>
        </w:rPr>
        <w:t xml:space="preserve">муниципальных  </w:t>
      </w:r>
      <w:r w:rsidRPr="00E25541">
        <w:rPr>
          <w:kern w:val="2"/>
          <w:sz w:val="28"/>
          <w:szCs w:val="28"/>
        </w:rPr>
        <w:t xml:space="preserve"> учреждений, главные бухгалтеры.</w:t>
      </w:r>
    </w:p>
    <w:p w:rsidR="00E24B2B" w:rsidRDefault="00E24B2B" w:rsidP="003938C9">
      <w:pPr>
        <w:suppressAutoHyphens/>
        <w:autoSpaceDE w:val="0"/>
        <w:autoSpaceDN w:val="0"/>
        <w:adjustRightInd w:val="0"/>
        <w:contextualSpacing/>
        <w:jc w:val="center"/>
        <w:rPr>
          <w:kern w:val="2"/>
          <w:sz w:val="28"/>
          <w:szCs w:val="28"/>
        </w:rPr>
      </w:pPr>
    </w:p>
    <w:p w:rsidR="00E24B2B" w:rsidRPr="00E25541" w:rsidRDefault="00E24B2B" w:rsidP="003938C9">
      <w:pPr>
        <w:suppressAutoHyphens/>
        <w:autoSpaceDE w:val="0"/>
        <w:autoSpaceDN w:val="0"/>
        <w:adjustRightInd w:val="0"/>
        <w:contextualSpacing/>
        <w:jc w:val="center"/>
        <w:rPr>
          <w:kern w:val="2"/>
          <w:sz w:val="28"/>
          <w:szCs w:val="28"/>
        </w:rPr>
      </w:pPr>
      <w:r>
        <w:rPr>
          <w:kern w:val="2"/>
          <w:sz w:val="28"/>
          <w:szCs w:val="28"/>
        </w:rPr>
        <w:t>Статья</w:t>
      </w:r>
      <w:r w:rsidRPr="00E25541">
        <w:rPr>
          <w:kern w:val="2"/>
          <w:sz w:val="28"/>
          <w:szCs w:val="28"/>
        </w:rPr>
        <w:t xml:space="preserve"> 6. Другие вопросы оплаты труда</w:t>
      </w:r>
    </w:p>
    <w:p w:rsidR="00E24B2B" w:rsidRPr="00E25541" w:rsidRDefault="00E24B2B" w:rsidP="003938C9">
      <w:pPr>
        <w:suppressAutoHyphens/>
        <w:autoSpaceDE w:val="0"/>
        <w:autoSpaceDN w:val="0"/>
        <w:adjustRightInd w:val="0"/>
        <w:contextualSpacing/>
        <w:jc w:val="center"/>
        <w:rPr>
          <w:kern w:val="2"/>
          <w:sz w:val="28"/>
          <w:szCs w:val="28"/>
        </w:rPr>
      </w:pPr>
    </w:p>
    <w:p w:rsidR="00E24B2B" w:rsidRPr="00E25541" w:rsidRDefault="00E24B2B" w:rsidP="003938C9">
      <w:pPr>
        <w:suppressAutoHyphens/>
        <w:autoSpaceDE w:val="0"/>
        <w:autoSpaceDN w:val="0"/>
        <w:adjustRightInd w:val="0"/>
        <w:ind w:firstLine="540"/>
        <w:contextualSpacing/>
        <w:jc w:val="both"/>
        <w:rPr>
          <w:sz w:val="28"/>
          <w:szCs w:val="28"/>
        </w:rPr>
      </w:pPr>
      <w:r w:rsidRPr="00E25541">
        <w:rPr>
          <w:sz w:val="28"/>
          <w:szCs w:val="28"/>
        </w:rPr>
        <w:t xml:space="preserve">1. Объемные показатели и порядок отнесения к группам по оплате труда руководителей </w:t>
      </w:r>
      <w:r>
        <w:rPr>
          <w:sz w:val="28"/>
          <w:szCs w:val="28"/>
        </w:rPr>
        <w:t xml:space="preserve">муниципальных  </w:t>
      </w:r>
      <w:r w:rsidRPr="00E25541">
        <w:rPr>
          <w:sz w:val="28"/>
          <w:szCs w:val="28"/>
        </w:rPr>
        <w:t xml:space="preserve"> учреждений:</w:t>
      </w:r>
    </w:p>
    <w:p w:rsidR="00E24B2B" w:rsidRPr="00E25541" w:rsidRDefault="00E24B2B" w:rsidP="003938C9">
      <w:pPr>
        <w:pStyle w:val="ConsPlusNormal"/>
        <w:suppressAutoHyphens/>
        <w:ind w:firstLine="540"/>
        <w:contextualSpacing/>
        <w:jc w:val="both"/>
        <w:rPr>
          <w:rFonts w:ascii="Times New Roman" w:hAnsi="Times New Roman" w:cs="Times New Roman"/>
          <w:sz w:val="28"/>
          <w:szCs w:val="28"/>
        </w:rPr>
      </w:pPr>
      <w:r>
        <w:rPr>
          <w:rFonts w:ascii="Times New Roman" w:hAnsi="Times New Roman" w:cs="Times New Roman"/>
          <w:sz w:val="28"/>
          <w:szCs w:val="28"/>
        </w:rPr>
        <w:t>1) о</w:t>
      </w:r>
      <w:r w:rsidRPr="00E25541">
        <w:rPr>
          <w:rFonts w:ascii="Times New Roman" w:hAnsi="Times New Roman" w:cs="Times New Roman"/>
          <w:sz w:val="28"/>
          <w:szCs w:val="28"/>
        </w:rPr>
        <w:t xml:space="preserve">бъемные показатели и порядок отнесения </w:t>
      </w:r>
      <w:r>
        <w:rPr>
          <w:rFonts w:ascii="Times New Roman" w:hAnsi="Times New Roman" w:cs="Times New Roman"/>
          <w:sz w:val="28"/>
          <w:szCs w:val="28"/>
        </w:rPr>
        <w:t>культурно - досуговых учреждений</w:t>
      </w:r>
      <w:r w:rsidRPr="00E25541">
        <w:rPr>
          <w:rFonts w:ascii="Times New Roman" w:hAnsi="Times New Roman" w:cs="Times New Roman"/>
          <w:sz w:val="28"/>
          <w:szCs w:val="28"/>
        </w:rPr>
        <w:t xml:space="preserve"> к группам по оплате труда приведены в таблице №</w:t>
      </w:r>
      <w:r>
        <w:rPr>
          <w:rFonts w:ascii="Times New Roman" w:hAnsi="Times New Roman" w:cs="Times New Roman"/>
          <w:sz w:val="28"/>
          <w:szCs w:val="28"/>
        </w:rPr>
        <w:t xml:space="preserve"> 9</w:t>
      </w:r>
      <w:r w:rsidRPr="00E25541">
        <w:rPr>
          <w:rFonts w:ascii="Times New Roman" w:hAnsi="Times New Roman" w:cs="Times New Roman"/>
          <w:sz w:val="28"/>
          <w:szCs w:val="28"/>
        </w:rPr>
        <w:t>:</w:t>
      </w:r>
    </w:p>
    <w:p w:rsidR="00E24B2B" w:rsidRDefault="00E24B2B" w:rsidP="00522ADF">
      <w:pPr>
        <w:autoSpaceDE w:val="0"/>
        <w:autoSpaceDN w:val="0"/>
        <w:adjustRightInd w:val="0"/>
        <w:ind w:firstLine="540"/>
        <w:contextualSpacing/>
        <w:jc w:val="both"/>
        <w:rPr>
          <w:sz w:val="28"/>
          <w:szCs w:val="28"/>
        </w:rPr>
      </w:pPr>
    </w:p>
    <w:p w:rsidR="00E24B2B" w:rsidRPr="00E25541" w:rsidRDefault="00E24B2B" w:rsidP="001C3923">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9</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985"/>
        <w:gridCol w:w="1276"/>
        <w:gridCol w:w="1417"/>
        <w:gridCol w:w="1491"/>
      </w:tblGrid>
      <w:tr w:rsidR="00E24B2B" w:rsidRPr="00E25541" w:rsidTr="00A92EE6">
        <w:tc>
          <w:tcPr>
            <w:tcW w:w="3794" w:type="dxa"/>
            <w:vMerge w:val="restart"/>
            <w:vAlign w:val="center"/>
          </w:tcPr>
          <w:p w:rsidR="00E24B2B" w:rsidRPr="00E25541" w:rsidRDefault="00E24B2B" w:rsidP="007E08A9">
            <w:pPr>
              <w:autoSpaceDE w:val="0"/>
              <w:autoSpaceDN w:val="0"/>
              <w:adjustRightInd w:val="0"/>
              <w:contextualSpacing/>
              <w:jc w:val="center"/>
              <w:rPr>
                <w:kern w:val="2"/>
                <w:sz w:val="28"/>
                <w:szCs w:val="28"/>
              </w:rPr>
            </w:pPr>
            <w:r>
              <w:rPr>
                <w:kern w:val="2"/>
                <w:sz w:val="28"/>
                <w:szCs w:val="28"/>
              </w:rPr>
              <w:t>Типы клубных формиров</w:t>
            </w:r>
            <w:r>
              <w:rPr>
                <w:kern w:val="2"/>
                <w:sz w:val="28"/>
                <w:szCs w:val="28"/>
              </w:rPr>
              <w:t>а</w:t>
            </w:r>
            <w:r>
              <w:rPr>
                <w:kern w:val="2"/>
                <w:sz w:val="28"/>
                <w:szCs w:val="28"/>
              </w:rPr>
              <w:t>ний</w:t>
            </w:r>
          </w:p>
        </w:tc>
        <w:tc>
          <w:tcPr>
            <w:tcW w:w="6169" w:type="dxa"/>
            <w:gridSpan w:val="4"/>
            <w:vAlign w:val="center"/>
          </w:tcPr>
          <w:p w:rsidR="00E24B2B" w:rsidRPr="00E25541" w:rsidRDefault="00E24B2B" w:rsidP="007E08A9">
            <w:pPr>
              <w:autoSpaceDE w:val="0"/>
              <w:autoSpaceDN w:val="0"/>
              <w:adjustRightInd w:val="0"/>
              <w:contextualSpacing/>
              <w:jc w:val="center"/>
              <w:rPr>
                <w:kern w:val="2"/>
                <w:sz w:val="28"/>
                <w:szCs w:val="28"/>
              </w:rPr>
            </w:pPr>
            <w:r w:rsidRPr="00E25541">
              <w:rPr>
                <w:kern w:val="2"/>
                <w:sz w:val="28"/>
                <w:szCs w:val="28"/>
              </w:rPr>
              <w:t>Наименование показателей</w:t>
            </w:r>
          </w:p>
        </w:tc>
      </w:tr>
      <w:tr w:rsidR="00E24B2B" w:rsidRPr="00E25541" w:rsidTr="00A92EE6">
        <w:tc>
          <w:tcPr>
            <w:tcW w:w="3794" w:type="dxa"/>
            <w:vMerge/>
            <w:vAlign w:val="center"/>
          </w:tcPr>
          <w:p w:rsidR="00E24B2B" w:rsidRPr="00E25541" w:rsidRDefault="00E24B2B" w:rsidP="007E08A9">
            <w:pPr>
              <w:autoSpaceDE w:val="0"/>
              <w:autoSpaceDN w:val="0"/>
              <w:adjustRightInd w:val="0"/>
              <w:contextualSpacing/>
              <w:jc w:val="center"/>
              <w:rPr>
                <w:kern w:val="2"/>
                <w:sz w:val="28"/>
                <w:szCs w:val="28"/>
              </w:rPr>
            </w:pPr>
          </w:p>
        </w:tc>
        <w:tc>
          <w:tcPr>
            <w:tcW w:w="1985" w:type="dxa"/>
            <w:vAlign w:val="center"/>
          </w:tcPr>
          <w:p w:rsidR="00E24B2B" w:rsidRPr="00A92EE6" w:rsidRDefault="00E24B2B" w:rsidP="007E08A9">
            <w:pPr>
              <w:autoSpaceDE w:val="0"/>
              <w:autoSpaceDN w:val="0"/>
              <w:adjustRightInd w:val="0"/>
              <w:contextualSpacing/>
              <w:jc w:val="center"/>
              <w:rPr>
                <w:kern w:val="2"/>
                <w:sz w:val="28"/>
                <w:szCs w:val="28"/>
                <w:lang w:val="en-US"/>
              </w:rPr>
            </w:pPr>
            <w:r>
              <w:rPr>
                <w:kern w:val="2"/>
                <w:sz w:val="28"/>
                <w:szCs w:val="28"/>
                <w:lang w:val="en-US"/>
              </w:rPr>
              <w:t>I</w:t>
            </w:r>
          </w:p>
        </w:tc>
        <w:tc>
          <w:tcPr>
            <w:tcW w:w="1276" w:type="dxa"/>
            <w:vAlign w:val="center"/>
          </w:tcPr>
          <w:p w:rsidR="00E24B2B" w:rsidRPr="00A92EE6" w:rsidRDefault="00E24B2B" w:rsidP="007E08A9">
            <w:pPr>
              <w:autoSpaceDE w:val="0"/>
              <w:autoSpaceDN w:val="0"/>
              <w:adjustRightInd w:val="0"/>
              <w:contextualSpacing/>
              <w:jc w:val="center"/>
              <w:rPr>
                <w:kern w:val="2"/>
                <w:sz w:val="28"/>
                <w:szCs w:val="28"/>
                <w:lang w:val="en-US"/>
              </w:rPr>
            </w:pPr>
            <w:r>
              <w:rPr>
                <w:kern w:val="2"/>
                <w:sz w:val="28"/>
                <w:szCs w:val="28"/>
                <w:lang w:val="en-US"/>
              </w:rPr>
              <w:t>II</w:t>
            </w:r>
          </w:p>
        </w:tc>
        <w:tc>
          <w:tcPr>
            <w:tcW w:w="1417" w:type="dxa"/>
            <w:vAlign w:val="center"/>
          </w:tcPr>
          <w:p w:rsidR="00E24B2B" w:rsidRPr="00A92EE6" w:rsidRDefault="00E24B2B" w:rsidP="007E08A9">
            <w:pPr>
              <w:autoSpaceDE w:val="0"/>
              <w:autoSpaceDN w:val="0"/>
              <w:adjustRightInd w:val="0"/>
              <w:contextualSpacing/>
              <w:jc w:val="center"/>
              <w:rPr>
                <w:kern w:val="2"/>
                <w:sz w:val="28"/>
                <w:szCs w:val="28"/>
                <w:lang w:val="en-US"/>
              </w:rPr>
            </w:pPr>
            <w:r>
              <w:rPr>
                <w:kern w:val="2"/>
                <w:sz w:val="28"/>
                <w:szCs w:val="28"/>
                <w:lang w:val="en-US"/>
              </w:rPr>
              <w:t>III</w:t>
            </w:r>
          </w:p>
        </w:tc>
        <w:tc>
          <w:tcPr>
            <w:tcW w:w="1491" w:type="dxa"/>
            <w:vAlign w:val="center"/>
          </w:tcPr>
          <w:p w:rsidR="00E24B2B" w:rsidRPr="00A92EE6" w:rsidRDefault="00E24B2B" w:rsidP="007E08A9">
            <w:pPr>
              <w:autoSpaceDE w:val="0"/>
              <w:autoSpaceDN w:val="0"/>
              <w:adjustRightInd w:val="0"/>
              <w:contextualSpacing/>
              <w:jc w:val="center"/>
              <w:rPr>
                <w:kern w:val="2"/>
                <w:sz w:val="28"/>
                <w:szCs w:val="28"/>
                <w:lang w:val="en-US"/>
              </w:rPr>
            </w:pPr>
            <w:r>
              <w:rPr>
                <w:kern w:val="2"/>
                <w:sz w:val="28"/>
                <w:szCs w:val="28"/>
                <w:lang w:val="en-US"/>
              </w:rPr>
              <w:t>IV</w:t>
            </w:r>
          </w:p>
        </w:tc>
      </w:tr>
      <w:tr w:rsidR="00E24B2B" w:rsidRPr="00E25541" w:rsidTr="00A92EE6">
        <w:tc>
          <w:tcPr>
            <w:tcW w:w="3794" w:type="dxa"/>
            <w:vAlign w:val="center"/>
          </w:tcPr>
          <w:p w:rsidR="00E24B2B" w:rsidRPr="00E25541" w:rsidRDefault="00E24B2B" w:rsidP="007E08A9">
            <w:pPr>
              <w:autoSpaceDE w:val="0"/>
              <w:autoSpaceDN w:val="0"/>
              <w:adjustRightInd w:val="0"/>
              <w:contextualSpacing/>
              <w:jc w:val="center"/>
              <w:rPr>
                <w:kern w:val="2"/>
                <w:sz w:val="28"/>
                <w:szCs w:val="28"/>
              </w:rPr>
            </w:pPr>
            <w:r w:rsidRPr="00E25541">
              <w:rPr>
                <w:kern w:val="2"/>
                <w:sz w:val="28"/>
                <w:szCs w:val="28"/>
              </w:rPr>
              <w:t>1</w:t>
            </w:r>
          </w:p>
        </w:tc>
        <w:tc>
          <w:tcPr>
            <w:tcW w:w="1985" w:type="dxa"/>
            <w:vAlign w:val="center"/>
          </w:tcPr>
          <w:p w:rsidR="00E24B2B" w:rsidRPr="00E25541" w:rsidRDefault="00E24B2B" w:rsidP="007E08A9">
            <w:pPr>
              <w:autoSpaceDE w:val="0"/>
              <w:autoSpaceDN w:val="0"/>
              <w:adjustRightInd w:val="0"/>
              <w:contextualSpacing/>
              <w:jc w:val="center"/>
              <w:rPr>
                <w:kern w:val="2"/>
                <w:sz w:val="28"/>
                <w:szCs w:val="28"/>
              </w:rPr>
            </w:pPr>
            <w:r w:rsidRPr="00E25541">
              <w:rPr>
                <w:kern w:val="2"/>
                <w:sz w:val="28"/>
                <w:szCs w:val="28"/>
              </w:rPr>
              <w:t>2</w:t>
            </w:r>
          </w:p>
        </w:tc>
        <w:tc>
          <w:tcPr>
            <w:tcW w:w="1276" w:type="dxa"/>
            <w:vAlign w:val="center"/>
          </w:tcPr>
          <w:p w:rsidR="00E24B2B" w:rsidRPr="00E25541" w:rsidRDefault="00E24B2B" w:rsidP="007E08A9">
            <w:pPr>
              <w:autoSpaceDE w:val="0"/>
              <w:autoSpaceDN w:val="0"/>
              <w:adjustRightInd w:val="0"/>
              <w:contextualSpacing/>
              <w:jc w:val="center"/>
              <w:rPr>
                <w:kern w:val="2"/>
                <w:sz w:val="28"/>
                <w:szCs w:val="28"/>
              </w:rPr>
            </w:pPr>
            <w:r w:rsidRPr="00E25541">
              <w:rPr>
                <w:kern w:val="2"/>
                <w:sz w:val="28"/>
                <w:szCs w:val="28"/>
              </w:rPr>
              <w:t>3</w:t>
            </w:r>
          </w:p>
        </w:tc>
        <w:tc>
          <w:tcPr>
            <w:tcW w:w="1417" w:type="dxa"/>
            <w:vAlign w:val="center"/>
          </w:tcPr>
          <w:p w:rsidR="00E24B2B" w:rsidRPr="00E25541" w:rsidRDefault="00E24B2B" w:rsidP="007E08A9">
            <w:pPr>
              <w:autoSpaceDE w:val="0"/>
              <w:autoSpaceDN w:val="0"/>
              <w:adjustRightInd w:val="0"/>
              <w:contextualSpacing/>
              <w:jc w:val="center"/>
              <w:rPr>
                <w:kern w:val="2"/>
                <w:sz w:val="28"/>
                <w:szCs w:val="28"/>
              </w:rPr>
            </w:pPr>
            <w:r w:rsidRPr="00E25541">
              <w:rPr>
                <w:kern w:val="2"/>
                <w:sz w:val="28"/>
                <w:szCs w:val="28"/>
              </w:rPr>
              <w:t>4</w:t>
            </w:r>
          </w:p>
        </w:tc>
        <w:tc>
          <w:tcPr>
            <w:tcW w:w="1491" w:type="dxa"/>
            <w:vAlign w:val="center"/>
          </w:tcPr>
          <w:p w:rsidR="00E24B2B" w:rsidRPr="00E25541" w:rsidRDefault="00E24B2B" w:rsidP="007E08A9">
            <w:pPr>
              <w:autoSpaceDE w:val="0"/>
              <w:autoSpaceDN w:val="0"/>
              <w:adjustRightInd w:val="0"/>
              <w:contextualSpacing/>
              <w:jc w:val="center"/>
              <w:rPr>
                <w:kern w:val="2"/>
                <w:sz w:val="28"/>
                <w:szCs w:val="28"/>
              </w:rPr>
            </w:pPr>
            <w:r w:rsidRPr="00E25541">
              <w:rPr>
                <w:kern w:val="2"/>
                <w:sz w:val="28"/>
                <w:szCs w:val="28"/>
              </w:rPr>
              <w:t>5</w:t>
            </w:r>
          </w:p>
        </w:tc>
      </w:tr>
      <w:tr w:rsidR="00E24B2B" w:rsidRPr="0019060E" w:rsidTr="00A92EE6">
        <w:trPr>
          <w:trHeight w:val="437"/>
        </w:trPr>
        <w:tc>
          <w:tcPr>
            <w:tcW w:w="3794" w:type="dxa"/>
          </w:tcPr>
          <w:p w:rsidR="00E24B2B" w:rsidRPr="00A92EE6" w:rsidRDefault="00E24B2B" w:rsidP="007E08A9">
            <w:pPr>
              <w:autoSpaceDE w:val="0"/>
              <w:autoSpaceDN w:val="0"/>
              <w:adjustRightInd w:val="0"/>
              <w:contextualSpacing/>
              <w:rPr>
                <w:kern w:val="2"/>
                <w:sz w:val="28"/>
                <w:szCs w:val="28"/>
              </w:rPr>
            </w:pPr>
            <w:r>
              <w:rPr>
                <w:kern w:val="2"/>
                <w:sz w:val="28"/>
                <w:szCs w:val="28"/>
              </w:rPr>
              <w:t>художественно-творческие</w:t>
            </w:r>
          </w:p>
        </w:tc>
        <w:tc>
          <w:tcPr>
            <w:tcW w:w="1985" w:type="dxa"/>
          </w:tcPr>
          <w:p w:rsidR="00E24B2B" w:rsidRPr="0019060E" w:rsidRDefault="00E24B2B" w:rsidP="007E08A9">
            <w:pPr>
              <w:snapToGrid w:val="0"/>
              <w:contextualSpacing/>
              <w:jc w:val="center"/>
              <w:rPr>
                <w:sz w:val="28"/>
                <w:szCs w:val="28"/>
              </w:rPr>
            </w:pPr>
            <w:r>
              <w:rPr>
                <w:sz w:val="28"/>
                <w:szCs w:val="28"/>
              </w:rPr>
              <w:t>18-20</w:t>
            </w:r>
          </w:p>
        </w:tc>
        <w:tc>
          <w:tcPr>
            <w:tcW w:w="1276" w:type="dxa"/>
          </w:tcPr>
          <w:p w:rsidR="00E24B2B" w:rsidRPr="0019060E" w:rsidRDefault="00E24B2B" w:rsidP="007E08A9">
            <w:pPr>
              <w:snapToGrid w:val="0"/>
              <w:contextualSpacing/>
              <w:jc w:val="center"/>
              <w:rPr>
                <w:sz w:val="28"/>
                <w:szCs w:val="28"/>
              </w:rPr>
            </w:pPr>
            <w:r>
              <w:rPr>
                <w:sz w:val="28"/>
                <w:szCs w:val="28"/>
              </w:rPr>
              <w:t>15-18</w:t>
            </w:r>
          </w:p>
        </w:tc>
        <w:tc>
          <w:tcPr>
            <w:tcW w:w="1417" w:type="dxa"/>
          </w:tcPr>
          <w:p w:rsidR="00E24B2B" w:rsidRPr="0019060E" w:rsidRDefault="00E24B2B" w:rsidP="007E08A9">
            <w:pPr>
              <w:snapToGrid w:val="0"/>
              <w:contextualSpacing/>
              <w:jc w:val="center"/>
              <w:rPr>
                <w:sz w:val="28"/>
                <w:szCs w:val="28"/>
              </w:rPr>
            </w:pPr>
            <w:r>
              <w:rPr>
                <w:sz w:val="28"/>
                <w:szCs w:val="28"/>
              </w:rPr>
              <w:t>12-15</w:t>
            </w:r>
          </w:p>
        </w:tc>
        <w:tc>
          <w:tcPr>
            <w:tcW w:w="1491" w:type="dxa"/>
          </w:tcPr>
          <w:p w:rsidR="00E24B2B" w:rsidRPr="0019060E" w:rsidRDefault="00E24B2B" w:rsidP="007E08A9">
            <w:pPr>
              <w:snapToGrid w:val="0"/>
              <w:contextualSpacing/>
              <w:jc w:val="center"/>
              <w:rPr>
                <w:sz w:val="28"/>
                <w:szCs w:val="28"/>
              </w:rPr>
            </w:pPr>
            <w:r>
              <w:rPr>
                <w:sz w:val="28"/>
                <w:szCs w:val="28"/>
              </w:rPr>
              <w:t>10-12</w:t>
            </w:r>
          </w:p>
        </w:tc>
      </w:tr>
      <w:tr w:rsidR="00E24B2B" w:rsidRPr="0019060E" w:rsidTr="00A92EE6">
        <w:trPr>
          <w:trHeight w:val="270"/>
        </w:trPr>
        <w:tc>
          <w:tcPr>
            <w:tcW w:w="3794" w:type="dxa"/>
          </w:tcPr>
          <w:p w:rsidR="00E24B2B" w:rsidRPr="0019060E" w:rsidRDefault="00E24B2B" w:rsidP="007E08A9">
            <w:pPr>
              <w:autoSpaceDE w:val="0"/>
              <w:autoSpaceDN w:val="0"/>
              <w:adjustRightInd w:val="0"/>
              <w:contextualSpacing/>
              <w:rPr>
                <w:kern w:val="2"/>
                <w:sz w:val="28"/>
                <w:szCs w:val="28"/>
              </w:rPr>
            </w:pPr>
            <w:r>
              <w:rPr>
                <w:kern w:val="2"/>
                <w:sz w:val="28"/>
                <w:szCs w:val="28"/>
              </w:rPr>
              <w:t>творческо-прикладные</w:t>
            </w:r>
          </w:p>
        </w:tc>
        <w:tc>
          <w:tcPr>
            <w:tcW w:w="1985" w:type="dxa"/>
          </w:tcPr>
          <w:p w:rsidR="00E24B2B" w:rsidRPr="0019060E" w:rsidRDefault="00E24B2B" w:rsidP="007E08A9">
            <w:pPr>
              <w:snapToGrid w:val="0"/>
              <w:contextualSpacing/>
              <w:jc w:val="center"/>
              <w:rPr>
                <w:sz w:val="28"/>
                <w:szCs w:val="28"/>
              </w:rPr>
            </w:pPr>
            <w:r>
              <w:rPr>
                <w:sz w:val="28"/>
                <w:szCs w:val="28"/>
              </w:rPr>
              <w:t>12-15</w:t>
            </w:r>
          </w:p>
        </w:tc>
        <w:tc>
          <w:tcPr>
            <w:tcW w:w="1276" w:type="dxa"/>
          </w:tcPr>
          <w:p w:rsidR="00E24B2B" w:rsidRPr="0019060E" w:rsidRDefault="00E24B2B" w:rsidP="007E08A9">
            <w:pPr>
              <w:snapToGrid w:val="0"/>
              <w:contextualSpacing/>
              <w:jc w:val="center"/>
              <w:rPr>
                <w:sz w:val="28"/>
                <w:szCs w:val="28"/>
              </w:rPr>
            </w:pPr>
            <w:r>
              <w:rPr>
                <w:sz w:val="28"/>
                <w:szCs w:val="28"/>
              </w:rPr>
              <w:t>9-12</w:t>
            </w:r>
          </w:p>
        </w:tc>
        <w:tc>
          <w:tcPr>
            <w:tcW w:w="1417" w:type="dxa"/>
          </w:tcPr>
          <w:p w:rsidR="00E24B2B" w:rsidRPr="0019060E" w:rsidRDefault="00E24B2B" w:rsidP="007E08A9">
            <w:pPr>
              <w:snapToGrid w:val="0"/>
              <w:contextualSpacing/>
              <w:jc w:val="center"/>
              <w:rPr>
                <w:sz w:val="28"/>
                <w:szCs w:val="28"/>
              </w:rPr>
            </w:pPr>
            <w:r>
              <w:rPr>
                <w:sz w:val="28"/>
                <w:szCs w:val="28"/>
              </w:rPr>
              <w:t>8-10</w:t>
            </w:r>
          </w:p>
        </w:tc>
        <w:tc>
          <w:tcPr>
            <w:tcW w:w="1491" w:type="dxa"/>
          </w:tcPr>
          <w:p w:rsidR="00E24B2B" w:rsidRPr="0019060E" w:rsidRDefault="00E24B2B" w:rsidP="007E08A9">
            <w:pPr>
              <w:snapToGrid w:val="0"/>
              <w:contextualSpacing/>
              <w:jc w:val="center"/>
              <w:rPr>
                <w:sz w:val="28"/>
                <w:szCs w:val="28"/>
              </w:rPr>
            </w:pPr>
            <w:r>
              <w:rPr>
                <w:sz w:val="28"/>
                <w:szCs w:val="28"/>
              </w:rPr>
              <w:t>6-8</w:t>
            </w:r>
          </w:p>
        </w:tc>
      </w:tr>
      <w:tr w:rsidR="00E24B2B" w:rsidRPr="0019060E" w:rsidTr="00A92EE6">
        <w:trPr>
          <w:trHeight w:val="315"/>
        </w:trPr>
        <w:tc>
          <w:tcPr>
            <w:tcW w:w="3794" w:type="dxa"/>
          </w:tcPr>
          <w:p w:rsidR="00E24B2B" w:rsidRPr="0019060E" w:rsidRDefault="00E24B2B" w:rsidP="007E08A9">
            <w:pPr>
              <w:autoSpaceDE w:val="0"/>
              <w:autoSpaceDN w:val="0"/>
              <w:adjustRightInd w:val="0"/>
              <w:contextualSpacing/>
              <w:rPr>
                <w:kern w:val="2"/>
                <w:sz w:val="28"/>
                <w:szCs w:val="28"/>
              </w:rPr>
            </w:pPr>
            <w:r>
              <w:rPr>
                <w:kern w:val="2"/>
                <w:sz w:val="28"/>
                <w:szCs w:val="28"/>
              </w:rPr>
              <w:t>спортивно-оздоровительные</w:t>
            </w:r>
          </w:p>
        </w:tc>
        <w:tc>
          <w:tcPr>
            <w:tcW w:w="1985" w:type="dxa"/>
          </w:tcPr>
          <w:p w:rsidR="00E24B2B" w:rsidRPr="0019060E" w:rsidRDefault="00E24B2B" w:rsidP="007E08A9">
            <w:pPr>
              <w:snapToGrid w:val="0"/>
              <w:contextualSpacing/>
              <w:jc w:val="center"/>
              <w:rPr>
                <w:sz w:val="28"/>
                <w:szCs w:val="28"/>
              </w:rPr>
            </w:pPr>
            <w:r>
              <w:rPr>
                <w:sz w:val="28"/>
                <w:szCs w:val="28"/>
              </w:rPr>
              <w:t>20-25</w:t>
            </w:r>
          </w:p>
        </w:tc>
        <w:tc>
          <w:tcPr>
            <w:tcW w:w="1276" w:type="dxa"/>
          </w:tcPr>
          <w:p w:rsidR="00E24B2B" w:rsidRPr="0019060E" w:rsidRDefault="00E24B2B" w:rsidP="007E08A9">
            <w:pPr>
              <w:snapToGrid w:val="0"/>
              <w:contextualSpacing/>
              <w:jc w:val="center"/>
              <w:rPr>
                <w:sz w:val="28"/>
                <w:szCs w:val="28"/>
              </w:rPr>
            </w:pPr>
            <w:r>
              <w:rPr>
                <w:sz w:val="28"/>
                <w:szCs w:val="28"/>
              </w:rPr>
              <w:t>15-20</w:t>
            </w:r>
          </w:p>
        </w:tc>
        <w:tc>
          <w:tcPr>
            <w:tcW w:w="1417" w:type="dxa"/>
          </w:tcPr>
          <w:p w:rsidR="00E24B2B" w:rsidRPr="0019060E" w:rsidRDefault="00E24B2B" w:rsidP="007E08A9">
            <w:pPr>
              <w:snapToGrid w:val="0"/>
              <w:contextualSpacing/>
              <w:jc w:val="center"/>
              <w:rPr>
                <w:sz w:val="28"/>
                <w:szCs w:val="28"/>
              </w:rPr>
            </w:pPr>
            <w:r>
              <w:rPr>
                <w:sz w:val="28"/>
                <w:szCs w:val="28"/>
              </w:rPr>
              <w:t>10-15</w:t>
            </w:r>
          </w:p>
        </w:tc>
        <w:tc>
          <w:tcPr>
            <w:tcW w:w="1491" w:type="dxa"/>
          </w:tcPr>
          <w:p w:rsidR="00E24B2B" w:rsidRPr="0019060E" w:rsidRDefault="00E24B2B" w:rsidP="007E08A9">
            <w:pPr>
              <w:snapToGrid w:val="0"/>
              <w:contextualSpacing/>
              <w:jc w:val="center"/>
              <w:rPr>
                <w:sz w:val="28"/>
                <w:szCs w:val="28"/>
              </w:rPr>
            </w:pPr>
            <w:r>
              <w:rPr>
                <w:sz w:val="28"/>
                <w:szCs w:val="28"/>
              </w:rPr>
              <w:t>8-10</w:t>
            </w:r>
          </w:p>
        </w:tc>
      </w:tr>
      <w:tr w:rsidR="00E24B2B" w:rsidRPr="0019060E" w:rsidTr="00A92EE6">
        <w:trPr>
          <w:trHeight w:val="165"/>
        </w:trPr>
        <w:tc>
          <w:tcPr>
            <w:tcW w:w="3794" w:type="dxa"/>
          </w:tcPr>
          <w:p w:rsidR="00E24B2B" w:rsidRPr="0019060E" w:rsidRDefault="00E24B2B" w:rsidP="007E08A9">
            <w:pPr>
              <w:autoSpaceDE w:val="0"/>
              <w:autoSpaceDN w:val="0"/>
              <w:adjustRightInd w:val="0"/>
              <w:contextualSpacing/>
              <w:rPr>
                <w:kern w:val="2"/>
                <w:sz w:val="28"/>
                <w:szCs w:val="28"/>
              </w:rPr>
            </w:pPr>
            <w:r>
              <w:rPr>
                <w:kern w:val="2"/>
                <w:sz w:val="28"/>
                <w:szCs w:val="28"/>
              </w:rPr>
              <w:t>культурно-просветительские</w:t>
            </w:r>
          </w:p>
        </w:tc>
        <w:tc>
          <w:tcPr>
            <w:tcW w:w="1985" w:type="dxa"/>
          </w:tcPr>
          <w:p w:rsidR="00E24B2B" w:rsidRPr="0019060E" w:rsidRDefault="00E24B2B" w:rsidP="007E08A9">
            <w:pPr>
              <w:snapToGrid w:val="0"/>
              <w:contextualSpacing/>
              <w:jc w:val="center"/>
              <w:rPr>
                <w:sz w:val="28"/>
                <w:szCs w:val="28"/>
              </w:rPr>
            </w:pPr>
            <w:r>
              <w:rPr>
                <w:sz w:val="28"/>
                <w:szCs w:val="28"/>
              </w:rPr>
              <w:t>18-20</w:t>
            </w:r>
          </w:p>
        </w:tc>
        <w:tc>
          <w:tcPr>
            <w:tcW w:w="1276" w:type="dxa"/>
          </w:tcPr>
          <w:p w:rsidR="00E24B2B" w:rsidRPr="0019060E" w:rsidRDefault="00E24B2B" w:rsidP="007E08A9">
            <w:pPr>
              <w:snapToGrid w:val="0"/>
              <w:contextualSpacing/>
              <w:jc w:val="center"/>
              <w:rPr>
                <w:sz w:val="28"/>
                <w:szCs w:val="28"/>
              </w:rPr>
            </w:pPr>
            <w:r>
              <w:rPr>
                <w:sz w:val="28"/>
                <w:szCs w:val="28"/>
              </w:rPr>
              <w:t>15-18</w:t>
            </w:r>
          </w:p>
        </w:tc>
        <w:tc>
          <w:tcPr>
            <w:tcW w:w="1417" w:type="dxa"/>
          </w:tcPr>
          <w:p w:rsidR="00E24B2B" w:rsidRPr="0019060E" w:rsidRDefault="00E24B2B" w:rsidP="007E08A9">
            <w:pPr>
              <w:snapToGrid w:val="0"/>
              <w:contextualSpacing/>
              <w:jc w:val="center"/>
              <w:rPr>
                <w:sz w:val="28"/>
                <w:szCs w:val="28"/>
              </w:rPr>
            </w:pPr>
            <w:r>
              <w:rPr>
                <w:sz w:val="28"/>
                <w:szCs w:val="28"/>
              </w:rPr>
              <w:t>12-15</w:t>
            </w:r>
          </w:p>
        </w:tc>
        <w:tc>
          <w:tcPr>
            <w:tcW w:w="1491" w:type="dxa"/>
          </w:tcPr>
          <w:p w:rsidR="00E24B2B" w:rsidRPr="0019060E" w:rsidRDefault="00E24B2B" w:rsidP="007E08A9">
            <w:pPr>
              <w:snapToGrid w:val="0"/>
              <w:contextualSpacing/>
              <w:jc w:val="center"/>
              <w:rPr>
                <w:sz w:val="28"/>
                <w:szCs w:val="28"/>
              </w:rPr>
            </w:pPr>
            <w:r>
              <w:rPr>
                <w:sz w:val="28"/>
                <w:szCs w:val="28"/>
              </w:rPr>
              <w:t>8-10</w:t>
            </w:r>
          </w:p>
        </w:tc>
      </w:tr>
      <w:tr w:rsidR="00E24B2B" w:rsidRPr="0019060E" w:rsidTr="00A92EE6">
        <w:trPr>
          <w:trHeight w:val="210"/>
        </w:trPr>
        <w:tc>
          <w:tcPr>
            <w:tcW w:w="3794" w:type="dxa"/>
          </w:tcPr>
          <w:p w:rsidR="00E24B2B" w:rsidRPr="0019060E" w:rsidRDefault="00E24B2B" w:rsidP="007E08A9">
            <w:pPr>
              <w:autoSpaceDE w:val="0"/>
              <w:autoSpaceDN w:val="0"/>
              <w:adjustRightInd w:val="0"/>
              <w:contextualSpacing/>
              <w:rPr>
                <w:kern w:val="2"/>
                <w:sz w:val="28"/>
                <w:szCs w:val="28"/>
              </w:rPr>
            </w:pPr>
            <w:r>
              <w:rPr>
                <w:kern w:val="2"/>
                <w:sz w:val="28"/>
                <w:szCs w:val="28"/>
              </w:rPr>
              <w:t>общественно-политические</w:t>
            </w:r>
          </w:p>
        </w:tc>
        <w:tc>
          <w:tcPr>
            <w:tcW w:w="1985" w:type="dxa"/>
          </w:tcPr>
          <w:p w:rsidR="00E24B2B" w:rsidRPr="0019060E" w:rsidRDefault="00E24B2B" w:rsidP="007E08A9">
            <w:pPr>
              <w:snapToGrid w:val="0"/>
              <w:contextualSpacing/>
              <w:jc w:val="center"/>
              <w:rPr>
                <w:sz w:val="28"/>
                <w:szCs w:val="28"/>
              </w:rPr>
            </w:pPr>
            <w:r>
              <w:rPr>
                <w:sz w:val="28"/>
                <w:szCs w:val="28"/>
              </w:rPr>
              <w:t>18-20</w:t>
            </w:r>
          </w:p>
        </w:tc>
        <w:tc>
          <w:tcPr>
            <w:tcW w:w="1276" w:type="dxa"/>
          </w:tcPr>
          <w:p w:rsidR="00E24B2B" w:rsidRPr="0019060E" w:rsidRDefault="00E24B2B" w:rsidP="007E08A9">
            <w:pPr>
              <w:snapToGrid w:val="0"/>
              <w:contextualSpacing/>
              <w:jc w:val="center"/>
              <w:rPr>
                <w:sz w:val="28"/>
                <w:szCs w:val="28"/>
              </w:rPr>
            </w:pPr>
            <w:r>
              <w:rPr>
                <w:sz w:val="28"/>
                <w:szCs w:val="28"/>
              </w:rPr>
              <w:t>15-18</w:t>
            </w:r>
          </w:p>
        </w:tc>
        <w:tc>
          <w:tcPr>
            <w:tcW w:w="1417" w:type="dxa"/>
          </w:tcPr>
          <w:p w:rsidR="00E24B2B" w:rsidRPr="0019060E" w:rsidRDefault="00E24B2B" w:rsidP="007E08A9">
            <w:pPr>
              <w:snapToGrid w:val="0"/>
              <w:contextualSpacing/>
              <w:jc w:val="center"/>
              <w:rPr>
                <w:sz w:val="28"/>
                <w:szCs w:val="28"/>
              </w:rPr>
            </w:pPr>
            <w:r>
              <w:rPr>
                <w:sz w:val="28"/>
                <w:szCs w:val="28"/>
              </w:rPr>
              <w:t>12-15</w:t>
            </w:r>
          </w:p>
        </w:tc>
        <w:tc>
          <w:tcPr>
            <w:tcW w:w="1491" w:type="dxa"/>
          </w:tcPr>
          <w:p w:rsidR="00E24B2B" w:rsidRPr="0019060E" w:rsidRDefault="00E24B2B" w:rsidP="007E08A9">
            <w:pPr>
              <w:snapToGrid w:val="0"/>
              <w:contextualSpacing/>
              <w:jc w:val="center"/>
              <w:rPr>
                <w:sz w:val="28"/>
                <w:szCs w:val="28"/>
              </w:rPr>
            </w:pPr>
            <w:r>
              <w:rPr>
                <w:sz w:val="28"/>
                <w:szCs w:val="28"/>
              </w:rPr>
              <w:t>8-10</w:t>
            </w:r>
          </w:p>
        </w:tc>
      </w:tr>
    </w:tbl>
    <w:p w:rsidR="00E24B2B" w:rsidRPr="00E25541" w:rsidRDefault="00E24B2B" w:rsidP="00522ADF">
      <w:pPr>
        <w:autoSpaceDE w:val="0"/>
        <w:autoSpaceDN w:val="0"/>
        <w:adjustRightInd w:val="0"/>
        <w:ind w:firstLine="540"/>
        <w:contextualSpacing/>
        <w:jc w:val="both"/>
        <w:rPr>
          <w:sz w:val="28"/>
          <w:szCs w:val="28"/>
        </w:rPr>
      </w:pPr>
    </w:p>
    <w:p w:rsidR="00E24B2B" w:rsidRDefault="00E24B2B" w:rsidP="001C3923">
      <w:pPr>
        <w:autoSpaceDE w:val="0"/>
        <w:autoSpaceDN w:val="0"/>
        <w:adjustRightInd w:val="0"/>
        <w:ind w:firstLine="540"/>
        <w:contextualSpacing/>
        <w:jc w:val="both"/>
        <w:rPr>
          <w:sz w:val="28"/>
          <w:szCs w:val="28"/>
        </w:rPr>
      </w:pPr>
      <w:r>
        <w:rPr>
          <w:sz w:val="28"/>
          <w:szCs w:val="28"/>
        </w:rPr>
        <w:lastRenderedPageBreak/>
        <w:t>Количество показателей наполняемости участниками клубных формирований рассчитывается на основании статистических данных.</w:t>
      </w:r>
    </w:p>
    <w:p w:rsidR="00E24B2B" w:rsidRPr="007E6592" w:rsidRDefault="00E24B2B" w:rsidP="007E6592">
      <w:pPr>
        <w:suppressAutoHyphens/>
        <w:autoSpaceDE w:val="0"/>
        <w:autoSpaceDN w:val="0"/>
        <w:adjustRightInd w:val="0"/>
        <w:ind w:firstLine="709"/>
        <w:contextualSpacing/>
        <w:jc w:val="both"/>
        <w:rPr>
          <w:kern w:val="2"/>
          <w:sz w:val="28"/>
          <w:szCs w:val="28"/>
        </w:rPr>
      </w:pPr>
      <w:r w:rsidRPr="00E25541">
        <w:rPr>
          <w:kern w:val="2"/>
          <w:sz w:val="28"/>
          <w:szCs w:val="28"/>
        </w:rPr>
        <w:t xml:space="preserve">2. Работникам может быть оказана материальная помощь. Решение об оказании материальной помощи работникам </w:t>
      </w:r>
      <w:r>
        <w:rPr>
          <w:kern w:val="2"/>
          <w:sz w:val="28"/>
          <w:szCs w:val="28"/>
        </w:rPr>
        <w:t xml:space="preserve">муниципального учреждения </w:t>
      </w:r>
      <w:r w:rsidRPr="00E25541">
        <w:rPr>
          <w:kern w:val="2"/>
          <w:sz w:val="28"/>
          <w:szCs w:val="28"/>
        </w:rPr>
        <w:t xml:space="preserve"> и ее кон</w:t>
      </w:r>
      <w:r w:rsidRPr="00863E66">
        <w:rPr>
          <w:kern w:val="2"/>
          <w:sz w:val="28"/>
          <w:szCs w:val="28"/>
        </w:rPr>
        <w:t xml:space="preserve">кретных размерах принимает руководитель муниципального учреждения  на основании письменного заявления работника, руководителю муниципального </w:t>
      </w:r>
      <w:r w:rsidRPr="00873694">
        <w:rPr>
          <w:kern w:val="2"/>
          <w:sz w:val="28"/>
          <w:szCs w:val="28"/>
        </w:rPr>
        <w:t xml:space="preserve">учреждения  – </w:t>
      </w:r>
      <w:r>
        <w:rPr>
          <w:kern w:val="2"/>
          <w:sz w:val="28"/>
          <w:szCs w:val="28"/>
        </w:rPr>
        <w:t>Администрация Костино-</w:t>
      </w:r>
      <w:proofErr w:type="spellStart"/>
      <w:r>
        <w:rPr>
          <w:kern w:val="2"/>
          <w:sz w:val="28"/>
          <w:szCs w:val="28"/>
        </w:rPr>
        <w:t>Быстрянского</w:t>
      </w:r>
      <w:proofErr w:type="spellEnd"/>
      <w:r>
        <w:rPr>
          <w:kern w:val="2"/>
          <w:sz w:val="28"/>
          <w:szCs w:val="28"/>
        </w:rPr>
        <w:t xml:space="preserve"> сельского поселения</w:t>
      </w:r>
      <w:r w:rsidRPr="00873694">
        <w:rPr>
          <w:kern w:val="2"/>
          <w:sz w:val="28"/>
          <w:szCs w:val="28"/>
        </w:rPr>
        <w:t>.</w:t>
      </w:r>
    </w:p>
    <w:p w:rsidR="00E24B2B" w:rsidRDefault="00E24B2B" w:rsidP="003938C9">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xml:space="preserve">. Предельная доля </w:t>
      </w:r>
      <w:proofErr w:type="gramStart"/>
      <w:r w:rsidRPr="00E25541">
        <w:rPr>
          <w:kern w:val="2"/>
          <w:sz w:val="28"/>
          <w:szCs w:val="28"/>
        </w:rPr>
        <w:t>оплаты труда работников списочного состава административно-управленческого персонала</w:t>
      </w:r>
      <w:proofErr w:type="gramEnd"/>
      <w:r w:rsidRPr="00E25541">
        <w:rPr>
          <w:kern w:val="2"/>
          <w:sz w:val="28"/>
          <w:szCs w:val="28"/>
        </w:rPr>
        <w:t xml:space="preserve"> в фонде оплаты труда </w:t>
      </w:r>
      <w:r>
        <w:rPr>
          <w:kern w:val="2"/>
          <w:sz w:val="28"/>
          <w:szCs w:val="28"/>
        </w:rPr>
        <w:t xml:space="preserve">муниципальных  учреждений </w:t>
      </w:r>
      <w:r w:rsidRPr="00E25541">
        <w:rPr>
          <w:kern w:val="2"/>
          <w:sz w:val="28"/>
          <w:szCs w:val="28"/>
        </w:rPr>
        <w:t xml:space="preserve">Ростовской области не может быть более 40 процентов (кроме </w:t>
      </w:r>
      <w:r>
        <w:rPr>
          <w:kern w:val="2"/>
          <w:sz w:val="28"/>
          <w:szCs w:val="28"/>
        </w:rPr>
        <w:t xml:space="preserve">муниципальных  </w:t>
      </w:r>
      <w:r w:rsidRPr="00E25541">
        <w:rPr>
          <w:kern w:val="2"/>
          <w:sz w:val="28"/>
          <w:szCs w:val="28"/>
        </w:rPr>
        <w:t xml:space="preserve">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E24B2B" w:rsidRDefault="00E24B2B" w:rsidP="002B3CC4">
      <w:pPr>
        <w:rPr>
          <w:b/>
          <w:sz w:val="28"/>
          <w:szCs w:val="28"/>
        </w:rPr>
      </w:pPr>
    </w:p>
    <w:p w:rsidR="00E24B2B" w:rsidRDefault="00E24B2B" w:rsidP="008C5884">
      <w:pPr>
        <w:jc w:val="center"/>
        <w:rPr>
          <w:b/>
          <w:sz w:val="28"/>
          <w:szCs w:val="28"/>
        </w:rPr>
      </w:pPr>
    </w:p>
    <w:p w:rsidR="00E24B2B" w:rsidRDefault="00E24B2B" w:rsidP="008C5884">
      <w:pPr>
        <w:jc w:val="center"/>
        <w:rPr>
          <w:b/>
          <w:sz w:val="28"/>
          <w:szCs w:val="28"/>
        </w:rPr>
      </w:pPr>
    </w:p>
    <w:tbl>
      <w:tblPr>
        <w:tblW w:w="10031" w:type="dxa"/>
        <w:tblLayout w:type="fixed"/>
        <w:tblLook w:val="00A0" w:firstRow="1" w:lastRow="0" w:firstColumn="1" w:lastColumn="0" w:noHBand="0" w:noVBand="0"/>
      </w:tblPr>
      <w:tblGrid>
        <w:gridCol w:w="7055"/>
        <w:gridCol w:w="2976"/>
      </w:tblGrid>
      <w:tr w:rsidR="00E24B2B" w:rsidRPr="00923460" w:rsidTr="003938C9">
        <w:trPr>
          <w:trHeight w:val="294"/>
        </w:trPr>
        <w:tc>
          <w:tcPr>
            <w:tcW w:w="7055" w:type="dxa"/>
          </w:tcPr>
          <w:p w:rsidR="00E24B2B" w:rsidRPr="00923460" w:rsidRDefault="00E24B2B" w:rsidP="003938C9">
            <w:pPr>
              <w:tabs>
                <w:tab w:val="left" w:pos="2955"/>
                <w:tab w:val="left" w:pos="5569"/>
              </w:tabs>
              <w:rPr>
                <w:sz w:val="28"/>
                <w:szCs w:val="28"/>
              </w:rPr>
            </w:pPr>
          </w:p>
        </w:tc>
        <w:tc>
          <w:tcPr>
            <w:tcW w:w="2976" w:type="dxa"/>
          </w:tcPr>
          <w:p w:rsidR="00E24B2B" w:rsidRDefault="00E24B2B" w:rsidP="003938C9">
            <w:pPr>
              <w:jc w:val="center"/>
              <w:rPr>
                <w:sz w:val="28"/>
                <w:szCs w:val="28"/>
              </w:rPr>
            </w:pPr>
            <w:r>
              <w:rPr>
                <w:sz w:val="28"/>
                <w:szCs w:val="28"/>
              </w:rPr>
              <w:t xml:space="preserve">Приложение № </w:t>
            </w:r>
            <w:r w:rsidR="008B4268">
              <w:rPr>
                <w:sz w:val="28"/>
                <w:szCs w:val="28"/>
              </w:rPr>
              <w:t>2</w:t>
            </w:r>
            <w:bookmarkStart w:id="0" w:name="_GoBack"/>
            <w:bookmarkEnd w:id="0"/>
          </w:p>
          <w:p w:rsidR="00E24B2B" w:rsidRPr="00117929" w:rsidRDefault="00E24B2B" w:rsidP="003938C9">
            <w:pPr>
              <w:jc w:val="center"/>
              <w:rPr>
                <w:sz w:val="28"/>
                <w:szCs w:val="28"/>
              </w:rPr>
            </w:pPr>
            <w:r w:rsidRPr="00117929">
              <w:rPr>
                <w:sz w:val="28"/>
                <w:szCs w:val="28"/>
              </w:rPr>
              <w:t>к постановлению</w:t>
            </w:r>
          </w:p>
          <w:p w:rsidR="00E24B2B" w:rsidRDefault="00E24B2B" w:rsidP="003938C9">
            <w:pPr>
              <w:jc w:val="center"/>
              <w:rPr>
                <w:sz w:val="28"/>
                <w:szCs w:val="28"/>
              </w:rPr>
            </w:pPr>
            <w:r w:rsidRPr="00117929">
              <w:rPr>
                <w:sz w:val="28"/>
                <w:szCs w:val="28"/>
              </w:rPr>
              <w:t xml:space="preserve">Администрации </w:t>
            </w:r>
          </w:p>
          <w:p w:rsidR="00E24B2B" w:rsidRPr="00117929" w:rsidRDefault="00E24B2B" w:rsidP="003938C9">
            <w:pPr>
              <w:jc w:val="center"/>
              <w:rPr>
                <w:sz w:val="28"/>
                <w:szCs w:val="28"/>
              </w:rPr>
            </w:pPr>
            <w:r>
              <w:rPr>
                <w:sz w:val="28"/>
                <w:szCs w:val="28"/>
              </w:rPr>
              <w:t>Костино-</w:t>
            </w:r>
            <w:proofErr w:type="spellStart"/>
            <w:r>
              <w:rPr>
                <w:sz w:val="28"/>
                <w:szCs w:val="28"/>
              </w:rPr>
              <w:t>Быстрянского</w:t>
            </w:r>
            <w:proofErr w:type="spellEnd"/>
            <w:r>
              <w:rPr>
                <w:sz w:val="28"/>
                <w:szCs w:val="28"/>
              </w:rPr>
              <w:t xml:space="preserve"> сел</w:t>
            </w:r>
            <w:r>
              <w:rPr>
                <w:sz w:val="28"/>
                <w:szCs w:val="28"/>
              </w:rPr>
              <w:t>ь</w:t>
            </w:r>
            <w:r>
              <w:rPr>
                <w:sz w:val="28"/>
                <w:szCs w:val="28"/>
              </w:rPr>
              <w:t>ского поселения</w:t>
            </w:r>
          </w:p>
          <w:p w:rsidR="00E24B2B" w:rsidRPr="00923460" w:rsidRDefault="00E24B2B" w:rsidP="003938C9">
            <w:pPr>
              <w:jc w:val="center"/>
              <w:rPr>
                <w:sz w:val="28"/>
                <w:szCs w:val="28"/>
              </w:rPr>
            </w:pPr>
            <w:r>
              <w:rPr>
                <w:sz w:val="28"/>
                <w:szCs w:val="28"/>
              </w:rPr>
              <w:t>от __.__.2017 № ___</w:t>
            </w:r>
          </w:p>
        </w:tc>
      </w:tr>
    </w:tbl>
    <w:p w:rsidR="00E24B2B" w:rsidRDefault="00E24B2B" w:rsidP="008C5884">
      <w:pPr>
        <w:jc w:val="center"/>
        <w:rPr>
          <w:sz w:val="28"/>
          <w:szCs w:val="28"/>
        </w:rPr>
      </w:pPr>
    </w:p>
    <w:p w:rsidR="00E24B2B" w:rsidRDefault="00E24B2B" w:rsidP="008C5884">
      <w:pPr>
        <w:jc w:val="center"/>
        <w:rPr>
          <w:sz w:val="28"/>
          <w:szCs w:val="28"/>
        </w:rPr>
      </w:pPr>
    </w:p>
    <w:p w:rsidR="00E24B2B" w:rsidRPr="00E25541" w:rsidRDefault="00E24B2B" w:rsidP="00F7412B">
      <w:pPr>
        <w:autoSpaceDE w:val="0"/>
        <w:autoSpaceDN w:val="0"/>
        <w:adjustRightInd w:val="0"/>
        <w:jc w:val="center"/>
        <w:rPr>
          <w:bCs/>
          <w:kern w:val="2"/>
          <w:sz w:val="28"/>
          <w:szCs w:val="28"/>
        </w:rPr>
      </w:pPr>
      <w:r w:rsidRPr="00E25541">
        <w:rPr>
          <w:kern w:val="2"/>
          <w:sz w:val="28"/>
          <w:szCs w:val="28"/>
        </w:rPr>
        <w:t xml:space="preserve">ПРИМЕРНЫЙ ПЕРЕЧЕНЬ </w:t>
      </w:r>
      <w:r w:rsidRPr="00E25541">
        <w:rPr>
          <w:kern w:val="2"/>
          <w:sz w:val="28"/>
          <w:szCs w:val="28"/>
        </w:rPr>
        <w:br/>
        <w:t>должностей административно-управленческого персонала</w:t>
      </w:r>
    </w:p>
    <w:p w:rsidR="00E24B2B" w:rsidRPr="00E25541" w:rsidRDefault="00E24B2B" w:rsidP="00F7412B">
      <w:pPr>
        <w:autoSpaceDE w:val="0"/>
        <w:autoSpaceDN w:val="0"/>
        <w:adjustRightInd w:val="0"/>
        <w:ind w:firstLine="709"/>
        <w:jc w:val="both"/>
        <w:rPr>
          <w:kern w:val="2"/>
          <w:sz w:val="28"/>
          <w:szCs w:val="28"/>
        </w:rPr>
      </w:pPr>
    </w:p>
    <w:p w:rsidR="00E24B2B" w:rsidRPr="00E25541" w:rsidRDefault="00E24B2B" w:rsidP="00F7412B">
      <w:pPr>
        <w:autoSpaceDE w:val="0"/>
        <w:autoSpaceDN w:val="0"/>
        <w:adjustRightInd w:val="0"/>
        <w:ind w:firstLine="709"/>
        <w:jc w:val="both"/>
        <w:rPr>
          <w:kern w:val="2"/>
          <w:sz w:val="28"/>
          <w:szCs w:val="28"/>
        </w:rPr>
      </w:pPr>
      <w:r w:rsidRPr="00E25541">
        <w:rPr>
          <w:kern w:val="2"/>
          <w:sz w:val="28"/>
          <w:szCs w:val="28"/>
        </w:rPr>
        <w:t xml:space="preserve">1. К административно-управленческому персоналу </w:t>
      </w:r>
      <w:r>
        <w:rPr>
          <w:kern w:val="2"/>
          <w:sz w:val="28"/>
          <w:szCs w:val="28"/>
        </w:rPr>
        <w:t>муниципального учр</w:t>
      </w:r>
      <w:r>
        <w:rPr>
          <w:kern w:val="2"/>
          <w:sz w:val="28"/>
          <w:szCs w:val="28"/>
        </w:rPr>
        <w:t>е</w:t>
      </w:r>
      <w:r>
        <w:rPr>
          <w:kern w:val="2"/>
          <w:sz w:val="28"/>
          <w:szCs w:val="28"/>
        </w:rPr>
        <w:t xml:space="preserve">ждения </w:t>
      </w:r>
      <w:r w:rsidRPr="00E25541">
        <w:rPr>
          <w:kern w:val="2"/>
          <w:sz w:val="28"/>
          <w:szCs w:val="28"/>
        </w:rPr>
        <w:t xml:space="preserve"> относятся: </w:t>
      </w:r>
    </w:p>
    <w:p w:rsidR="00E24B2B" w:rsidRDefault="00E24B2B" w:rsidP="00F7412B">
      <w:pPr>
        <w:autoSpaceDE w:val="0"/>
        <w:autoSpaceDN w:val="0"/>
        <w:adjustRightInd w:val="0"/>
        <w:ind w:firstLine="540"/>
        <w:jc w:val="both"/>
        <w:rPr>
          <w:sz w:val="28"/>
          <w:szCs w:val="28"/>
        </w:rPr>
      </w:pPr>
      <w:r w:rsidRPr="00E25541">
        <w:rPr>
          <w:sz w:val="28"/>
          <w:szCs w:val="28"/>
        </w:rPr>
        <w:t xml:space="preserve">руководитель учреждения </w:t>
      </w:r>
    </w:p>
    <w:p w:rsidR="00E24B2B" w:rsidRPr="00E25541" w:rsidRDefault="00E24B2B" w:rsidP="00F7412B">
      <w:pPr>
        <w:autoSpaceDE w:val="0"/>
        <w:autoSpaceDN w:val="0"/>
        <w:adjustRightInd w:val="0"/>
        <w:ind w:firstLine="540"/>
        <w:jc w:val="both"/>
        <w:rPr>
          <w:sz w:val="28"/>
          <w:szCs w:val="28"/>
        </w:rPr>
      </w:pPr>
      <w:r w:rsidRPr="00E25541">
        <w:rPr>
          <w:sz w:val="28"/>
          <w:szCs w:val="28"/>
        </w:rPr>
        <w:t xml:space="preserve">заместитель руководителя учреждения; </w:t>
      </w:r>
    </w:p>
    <w:p w:rsidR="00E24B2B" w:rsidRPr="00E25541" w:rsidRDefault="00E24B2B" w:rsidP="00F7412B">
      <w:pPr>
        <w:autoSpaceDE w:val="0"/>
        <w:autoSpaceDN w:val="0"/>
        <w:adjustRightInd w:val="0"/>
        <w:ind w:firstLine="540"/>
        <w:jc w:val="both"/>
        <w:rPr>
          <w:sz w:val="28"/>
          <w:szCs w:val="28"/>
        </w:rPr>
      </w:pPr>
      <w:r w:rsidRPr="00E25541">
        <w:rPr>
          <w:sz w:val="28"/>
          <w:szCs w:val="28"/>
        </w:rPr>
        <w:t xml:space="preserve">главный бухгалтер; </w:t>
      </w:r>
    </w:p>
    <w:p w:rsidR="00E24B2B" w:rsidRPr="00E25541" w:rsidRDefault="00E24B2B" w:rsidP="00F7412B">
      <w:pPr>
        <w:autoSpaceDE w:val="0"/>
        <w:autoSpaceDN w:val="0"/>
        <w:adjustRightInd w:val="0"/>
        <w:ind w:firstLine="540"/>
        <w:jc w:val="both"/>
        <w:rPr>
          <w:sz w:val="28"/>
          <w:szCs w:val="28"/>
        </w:rPr>
      </w:pPr>
      <w:r w:rsidRPr="00E25541">
        <w:rPr>
          <w:sz w:val="28"/>
          <w:szCs w:val="28"/>
        </w:rPr>
        <w:t xml:space="preserve">заместитель главного бухгалтера; </w:t>
      </w:r>
    </w:p>
    <w:p w:rsidR="00E24B2B" w:rsidRPr="00E25541" w:rsidRDefault="00E24B2B" w:rsidP="00F7412B">
      <w:pPr>
        <w:autoSpaceDE w:val="0"/>
        <w:autoSpaceDN w:val="0"/>
        <w:adjustRightInd w:val="0"/>
        <w:ind w:firstLine="540"/>
        <w:jc w:val="both"/>
        <w:rPr>
          <w:sz w:val="28"/>
          <w:szCs w:val="28"/>
        </w:rPr>
      </w:pPr>
      <w:r w:rsidRPr="00E25541">
        <w:rPr>
          <w:sz w:val="28"/>
          <w:szCs w:val="28"/>
        </w:rPr>
        <w:t xml:space="preserve">главный (инженер, механик, сотрудник службы безопасности, экономист, энергетик); </w:t>
      </w:r>
    </w:p>
    <w:p w:rsidR="00E24B2B" w:rsidRPr="00E25541" w:rsidRDefault="00E24B2B" w:rsidP="00F7412B">
      <w:pPr>
        <w:autoSpaceDE w:val="0"/>
        <w:autoSpaceDN w:val="0"/>
        <w:adjustRightInd w:val="0"/>
        <w:ind w:firstLine="540"/>
        <w:jc w:val="both"/>
        <w:rPr>
          <w:sz w:val="28"/>
          <w:szCs w:val="28"/>
        </w:rPr>
      </w:pPr>
      <w:r w:rsidRPr="00E25541">
        <w:rPr>
          <w:sz w:val="28"/>
          <w:szCs w:val="28"/>
        </w:rPr>
        <w:t xml:space="preserve">заведующий билетными кассами; </w:t>
      </w:r>
    </w:p>
    <w:p w:rsidR="00E24B2B" w:rsidRPr="00E25541" w:rsidRDefault="00E24B2B" w:rsidP="00F7412B">
      <w:pPr>
        <w:autoSpaceDE w:val="0"/>
        <w:autoSpaceDN w:val="0"/>
        <w:adjustRightInd w:val="0"/>
        <w:ind w:firstLine="540"/>
        <w:jc w:val="both"/>
        <w:rPr>
          <w:sz w:val="28"/>
          <w:szCs w:val="28"/>
        </w:rPr>
      </w:pPr>
      <w:r w:rsidRPr="00E25541">
        <w:rPr>
          <w:sz w:val="28"/>
          <w:szCs w:val="28"/>
        </w:rPr>
        <w:t xml:space="preserve">заведующий фотолабораторией; </w:t>
      </w:r>
    </w:p>
    <w:p w:rsidR="00E24B2B" w:rsidRPr="00E25541" w:rsidRDefault="00E24B2B" w:rsidP="00F7412B">
      <w:pPr>
        <w:autoSpaceDE w:val="0"/>
        <w:autoSpaceDN w:val="0"/>
        <w:adjustRightInd w:val="0"/>
        <w:ind w:firstLine="540"/>
        <w:jc w:val="both"/>
        <w:rPr>
          <w:sz w:val="28"/>
          <w:szCs w:val="28"/>
        </w:rPr>
      </w:pPr>
      <w:r w:rsidRPr="00E25541">
        <w:rPr>
          <w:sz w:val="28"/>
          <w:szCs w:val="28"/>
        </w:rPr>
        <w:t>заведующий хозяйством;</w:t>
      </w:r>
    </w:p>
    <w:p w:rsidR="00E24B2B" w:rsidRPr="00E25541" w:rsidRDefault="00E24B2B" w:rsidP="00F7412B">
      <w:pPr>
        <w:autoSpaceDE w:val="0"/>
        <w:autoSpaceDN w:val="0"/>
        <w:adjustRightInd w:val="0"/>
        <w:ind w:firstLine="540"/>
        <w:jc w:val="both"/>
        <w:rPr>
          <w:sz w:val="28"/>
          <w:szCs w:val="28"/>
        </w:rPr>
      </w:pPr>
      <w:r w:rsidRPr="00E25541">
        <w:rPr>
          <w:sz w:val="28"/>
          <w:szCs w:val="28"/>
        </w:rPr>
        <w:t xml:space="preserve">начальник (заведующий) отдела (бюро, гаража, лаборатории, мастерской, сектора, службы, цеха); </w:t>
      </w:r>
    </w:p>
    <w:p w:rsidR="00E24B2B" w:rsidRPr="00E25541" w:rsidRDefault="00E24B2B" w:rsidP="00F7412B">
      <w:pPr>
        <w:autoSpaceDE w:val="0"/>
        <w:autoSpaceDN w:val="0"/>
        <w:adjustRightInd w:val="0"/>
        <w:ind w:firstLine="540"/>
        <w:jc w:val="both"/>
        <w:rPr>
          <w:sz w:val="28"/>
          <w:szCs w:val="28"/>
        </w:rPr>
      </w:pPr>
      <w:r w:rsidRPr="00E25541">
        <w:rPr>
          <w:sz w:val="28"/>
          <w:szCs w:val="28"/>
        </w:rPr>
        <w:t>инженер по ремонту;</w:t>
      </w:r>
    </w:p>
    <w:p w:rsidR="00E24B2B" w:rsidRPr="00E25541" w:rsidRDefault="00E24B2B" w:rsidP="00F7412B">
      <w:pPr>
        <w:autoSpaceDE w:val="0"/>
        <w:autoSpaceDN w:val="0"/>
        <w:adjustRightInd w:val="0"/>
        <w:ind w:firstLine="540"/>
        <w:jc w:val="both"/>
        <w:rPr>
          <w:sz w:val="28"/>
          <w:szCs w:val="28"/>
        </w:rPr>
      </w:pPr>
      <w:r w:rsidRPr="00E25541">
        <w:rPr>
          <w:sz w:val="28"/>
          <w:szCs w:val="28"/>
        </w:rPr>
        <w:t>инженер-программист (программист);</w:t>
      </w:r>
    </w:p>
    <w:p w:rsidR="00E24B2B" w:rsidRPr="00E25541" w:rsidRDefault="00E24B2B" w:rsidP="00F7412B">
      <w:pPr>
        <w:autoSpaceDE w:val="0"/>
        <w:autoSpaceDN w:val="0"/>
        <w:adjustRightInd w:val="0"/>
        <w:ind w:firstLine="540"/>
        <w:jc w:val="both"/>
        <w:rPr>
          <w:sz w:val="28"/>
          <w:szCs w:val="28"/>
        </w:rPr>
      </w:pPr>
      <w:r w:rsidRPr="00E25541">
        <w:rPr>
          <w:sz w:val="28"/>
          <w:szCs w:val="28"/>
        </w:rPr>
        <w:t>инженер-энергетик (энергетик);</w:t>
      </w:r>
    </w:p>
    <w:p w:rsidR="00E24B2B" w:rsidRPr="00E25541" w:rsidRDefault="00E24B2B" w:rsidP="00F7412B">
      <w:pPr>
        <w:autoSpaceDE w:val="0"/>
        <w:autoSpaceDN w:val="0"/>
        <w:adjustRightInd w:val="0"/>
        <w:ind w:firstLine="540"/>
        <w:jc w:val="both"/>
        <w:rPr>
          <w:sz w:val="28"/>
          <w:szCs w:val="28"/>
        </w:rPr>
      </w:pPr>
      <w:r w:rsidRPr="00E25541">
        <w:rPr>
          <w:sz w:val="28"/>
          <w:szCs w:val="28"/>
        </w:rPr>
        <w:t xml:space="preserve">специалист по охране труда; </w:t>
      </w:r>
    </w:p>
    <w:p w:rsidR="00E24B2B" w:rsidRPr="00E25541" w:rsidRDefault="00E24B2B" w:rsidP="00F7412B">
      <w:pPr>
        <w:autoSpaceDE w:val="0"/>
        <w:autoSpaceDN w:val="0"/>
        <w:adjustRightInd w:val="0"/>
        <w:ind w:firstLine="540"/>
        <w:jc w:val="both"/>
        <w:rPr>
          <w:sz w:val="28"/>
          <w:szCs w:val="28"/>
        </w:rPr>
      </w:pPr>
      <w:r w:rsidRPr="00E25541">
        <w:rPr>
          <w:sz w:val="28"/>
          <w:szCs w:val="28"/>
        </w:rPr>
        <w:lastRenderedPageBreak/>
        <w:t>специали</w:t>
      </w:r>
      <w:proofErr w:type="gramStart"/>
      <w:r w:rsidRPr="00E25541">
        <w:rPr>
          <w:sz w:val="28"/>
          <w:szCs w:val="28"/>
        </w:rPr>
        <w:t>ст в сф</w:t>
      </w:r>
      <w:proofErr w:type="gramEnd"/>
      <w:r w:rsidRPr="00E25541">
        <w:rPr>
          <w:sz w:val="28"/>
          <w:szCs w:val="28"/>
        </w:rPr>
        <w:t>ере закупок;</w:t>
      </w:r>
    </w:p>
    <w:p w:rsidR="00E24B2B" w:rsidRPr="00E25541" w:rsidRDefault="00E24B2B" w:rsidP="00F7412B">
      <w:pPr>
        <w:autoSpaceDE w:val="0"/>
        <w:autoSpaceDN w:val="0"/>
        <w:adjustRightInd w:val="0"/>
        <w:ind w:firstLine="540"/>
        <w:jc w:val="both"/>
        <w:rPr>
          <w:sz w:val="28"/>
          <w:szCs w:val="28"/>
        </w:rPr>
      </w:pPr>
      <w:r w:rsidRPr="00E25541">
        <w:rPr>
          <w:sz w:val="28"/>
          <w:szCs w:val="28"/>
        </w:rPr>
        <w:t>специалист по защите информации;</w:t>
      </w:r>
    </w:p>
    <w:p w:rsidR="00E24B2B" w:rsidRPr="00E25541" w:rsidRDefault="00E24B2B" w:rsidP="00F7412B">
      <w:pPr>
        <w:autoSpaceDE w:val="0"/>
        <w:autoSpaceDN w:val="0"/>
        <w:adjustRightInd w:val="0"/>
        <w:ind w:firstLine="540"/>
        <w:jc w:val="both"/>
        <w:rPr>
          <w:sz w:val="28"/>
          <w:szCs w:val="28"/>
        </w:rPr>
      </w:pPr>
      <w:r w:rsidRPr="00E25541">
        <w:rPr>
          <w:sz w:val="28"/>
          <w:szCs w:val="28"/>
        </w:rPr>
        <w:t>инспектор по кадрам;</w:t>
      </w:r>
    </w:p>
    <w:p w:rsidR="00E24B2B" w:rsidRPr="00E25541" w:rsidRDefault="00E24B2B" w:rsidP="00F7412B">
      <w:pPr>
        <w:autoSpaceDE w:val="0"/>
        <w:autoSpaceDN w:val="0"/>
        <w:adjustRightInd w:val="0"/>
        <w:ind w:firstLine="540"/>
        <w:jc w:val="both"/>
        <w:rPr>
          <w:sz w:val="28"/>
          <w:szCs w:val="28"/>
        </w:rPr>
      </w:pPr>
      <w:r w:rsidRPr="00E25541">
        <w:rPr>
          <w:sz w:val="28"/>
          <w:szCs w:val="28"/>
        </w:rPr>
        <w:t xml:space="preserve">инспектор по </w:t>
      </w:r>
      <w:proofErr w:type="gramStart"/>
      <w:r w:rsidRPr="00E25541">
        <w:rPr>
          <w:sz w:val="28"/>
          <w:szCs w:val="28"/>
        </w:rPr>
        <w:t>контролю за</w:t>
      </w:r>
      <w:proofErr w:type="gramEnd"/>
      <w:r w:rsidRPr="00E25541">
        <w:rPr>
          <w:sz w:val="28"/>
          <w:szCs w:val="28"/>
        </w:rPr>
        <w:t xml:space="preserve"> исполнением поручений;</w:t>
      </w:r>
    </w:p>
    <w:p w:rsidR="00E24B2B" w:rsidRPr="00E25541" w:rsidRDefault="00E24B2B" w:rsidP="00F7412B">
      <w:pPr>
        <w:autoSpaceDE w:val="0"/>
        <w:autoSpaceDN w:val="0"/>
        <w:adjustRightInd w:val="0"/>
        <w:ind w:firstLine="540"/>
        <w:jc w:val="both"/>
        <w:rPr>
          <w:sz w:val="28"/>
          <w:szCs w:val="28"/>
        </w:rPr>
      </w:pPr>
      <w:r w:rsidRPr="00E25541">
        <w:rPr>
          <w:sz w:val="28"/>
          <w:szCs w:val="28"/>
        </w:rPr>
        <w:t>специалист по кадрам;</w:t>
      </w:r>
    </w:p>
    <w:p w:rsidR="00E24B2B" w:rsidRPr="00E25541" w:rsidRDefault="00E24B2B" w:rsidP="00F7412B">
      <w:pPr>
        <w:autoSpaceDE w:val="0"/>
        <w:autoSpaceDN w:val="0"/>
        <w:adjustRightInd w:val="0"/>
        <w:ind w:firstLine="540"/>
        <w:jc w:val="both"/>
        <w:rPr>
          <w:sz w:val="28"/>
          <w:szCs w:val="28"/>
        </w:rPr>
      </w:pPr>
      <w:r w:rsidRPr="00E25541">
        <w:rPr>
          <w:sz w:val="28"/>
          <w:szCs w:val="28"/>
        </w:rPr>
        <w:t>секретарь;</w:t>
      </w:r>
    </w:p>
    <w:p w:rsidR="00E24B2B" w:rsidRPr="00E25541" w:rsidRDefault="00E24B2B" w:rsidP="00F7412B">
      <w:pPr>
        <w:autoSpaceDE w:val="0"/>
        <w:autoSpaceDN w:val="0"/>
        <w:adjustRightInd w:val="0"/>
        <w:ind w:firstLine="540"/>
        <w:jc w:val="both"/>
        <w:rPr>
          <w:sz w:val="28"/>
          <w:szCs w:val="28"/>
        </w:rPr>
      </w:pPr>
      <w:r w:rsidRPr="00E25541">
        <w:rPr>
          <w:sz w:val="28"/>
          <w:szCs w:val="28"/>
        </w:rPr>
        <w:t>делопроизводитель;</w:t>
      </w:r>
    </w:p>
    <w:p w:rsidR="00E24B2B" w:rsidRPr="00E25541" w:rsidRDefault="00E24B2B" w:rsidP="00F7412B">
      <w:pPr>
        <w:autoSpaceDE w:val="0"/>
        <w:autoSpaceDN w:val="0"/>
        <w:adjustRightInd w:val="0"/>
        <w:ind w:firstLine="540"/>
        <w:jc w:val="both"/>
        <w:rPr>
          <w:sz w:val="28"/>
          <w:szCs w:val="28"/>
        </w:rPr>
      </w:pPr>
      <w:r w:rsidRPr="00E25541">
        <w:rPr>
          <w:sz w:val="28"/>
          <w:szCs w:val="28"/>
        </w:rPr>
        <w:t>бухгалтер;</w:t>
      </w:r>
    </w:p>
    <w:p w:rsidR="00E24B2B" w:rsidRPr="00E25541" w:rsidRDefault="00E24B2B" w:rsidP="00F7412B">
      <w:pPr>
        <w:autoSpaceDE w:val="0"/>
        <w:autoSpaceDN w:val="0"/>
        <w:adjustRightInd w:val="0"/>
        <w:ind w:firstLine="540"/>
        <w:jc w:val="both"/>
        <w:rPr>
          <w:sz w:val="28"/>
          <w:szCs w:val="28"/>
        </w:rPr>
      </w:pPr>
      <w:r w:rsidRPr="00E25541">
        <w:rPr>
          <w:sz w:val="28"/>
          <w:szCs w:val="28"/>
        </w:rPr>
        <w:t>экономист;</w:t>
      </w:r>
    </w:p>
    <w:p w:rsidR="00E24B2B" w:rsidRPr="00E25541" w:rsidRDefault="00E24B2B" w:rsidP="00F7412B">
      <w:pPr>
        <w:autoSpaceDE w:val="0"/>
        <w:autoSpaceDN w:val="0"/>
        <w:adjustRightInd w:val="0"/>
        <w:ind w:firstLine="540"/>
        <w:jc w:val="both"/>
        <w:rPr>
          <w:sz w:val="28"/>
          <w:szCs w:val="28"/>
        </w:rPr>
      </w:pPr>
      <w:r w:rsidRPr="00E25541">
        <w:rPr>
          <w:sz w:val="28"/>
          <w:szCs w:val="28"/>
        </w:rPr>
        <w:t>экономист по бухгалтерскому учету и анализу хозяйственной деятельности;</w:t>
      </w:r>
    </w:p>
    <w:p w:rsidR="00E24B2B" w:rsidRPr="00E25541" w:rsidRDefault="00E24B2B" w:rsidP="00F7412B">
      <w:pPr>
        <w:autoSpaceDE w:val="0"/>
        <w:autoSpaceDN w:val="0"/>
        <w:adjustRightInd w:val="0"/>
        <w:ind w:firstLine="540"/>
        <w:jc w:val="both"/>
        <w:rPr>
          <w:sz w:val="28"/>
          <w:szCs w:val="28"/>
        </w:rPr>
      </w:pPr>
      <w:r w:rsidRPr="00E25541">
        <w:rPr>
          <w:sz w:val="28"/>
          <w:szCs w:val="28"/>
        </w:rPr>
        <w:t>юрисконсульт.</w:t>
      </w:r>
    </w:p>
    <w:p w:rsidR="00E24B2B" w:rsidRPr="00E25541" w:rsidRDefault="00E24B2B" w:rsidP="00F7412B">
      <w:pPr>
        <w:autoSpaceDE w:val="0"/>
        <w:autoSpaceDN w:val="0"/>
        <w:adjustRightInd w:val="0"/>
        <w:jc w:val="both"/>
        <w:rPr>
          <w:kern w:val="2"/>
          <w:sz w:val="28"/>
          <w:szCs w:val="28"/>
        </w:rPr>
      </w:pPr>
      <w:r w:rsidRPr="00E25541">
        <w:rPr>
          <w:kern w:val="2"/>
          <w:sz w:val="28"/>
          <w:szCs w:val="28"/>
        </w:rPr>
        <w:t>2. Конкретный перечень должностей административно - управленческого перс</w:t>
      </w:r>
      <w:r w:rsidRPr="00E25541">
        <w:rPr>
          <w:kern w:val="2"/>
          <w:sz w:val="28"/>
          <w:szCs w:val="28"/>
        </w:rPr>
        <w:t>о</w:t>
      </w:r>
      <w:r w:rsidRPr="00E25541">
        <w:rPr>
          <w:kern w:val="2"/>
          <w:sz w:val="28"/>
          <w:szCs w:val="28"/>
        </w:rPr>
        <w:t xml:space="preserve">нала работников </w:t>
      </w:r>
      <w:r>
        <w:rPr>
          <w:kern w:val="2"/>
          <w:sz w:val="28"/>
          <w:szCs w:val="28"/>
        </w:rPr>
        <w:t xml:space="preserve">муниципального учреждения </w:t>
      </w:r>
      <w:r w:rsidRPr="00E25541">
        <w:rPr>
          <w:kern w:val="2"/>
          <w:sz w:val="28"/>
          <w:szCs w:val="28"/>
        </w:rPr>
        <w:t xml:space="preserve"> устанавливается коллективным д</w:t>
      </w:r>
      <w:r w:rsidRPr="00E25541">
        <w:rPr>
          <w:kern w:val="2"/>
          <w:sz w:val="28"/>
          <w:szCs w:val="28"/>
        </w:rPr>
        <w:t>о</w:t>
      </w:r>
      <w:r w:rsidRPr="00E25541">
        <w:rPr>
          <w:kern w:val="2"/>
          <w:sz w:val="28"/>
          <w:szCs w:val="28"/>
        </w:rPr>
        <w:t>говором, соглашением, локальным нормативным актом с учетом мнения предст</w:t>
      </w:r>
      <w:r w:rsidRPr="00E25541">
        <w:rPr>
          <w:kern w:val="2"/>
          <w:sz w:val="28"/>
          <w:szCs w:val="28"/>
        </w:rPr>
        <w:t>а</w:t>
      </w:r>
      <w:r w:rsidRPr="00E25541">
        <w:rPr>
          <w:kern w:val="2"/>
          <w:sz w:val="28"/>
          <w:szCs w:val="28"/>
        </w:rPr>
        <w:t xml:space="preserve">вительного органа работников. </w:t>
      </w:r>
    </w:p>
    <w:p w:rsidR="00E24B2B" w:rsidRDefault="00E24B2B" w:rsidP="008078D3">
      <w:pPr>
        <w:jc w:val="both"/>
        <w:rPr>
          <w:sz w:val="28"/>
          <w:szCs w:val="28"/>
        </w:rPr>
      </w:pPr>
    </w:p>
    <w:sectPr w:rsidR="00E24B2B" w:rsidSect="00DA7BBA">
      <w:footerReference w:type="even" r:id="rId23"/>
      <w:footerReference w:type="default" r:id="rId24"/>
      <w:footerReference w:type="first" r:id="rId25"/>
      <w:pgSz w:w="11906" w:h="16838" w:code="9"/>
      <w:pgMar w:top="1021" w:right="567" w:bottom="1021" w:left="1418" w:header="39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EE" w:rsidRDefault="00343DEE" w:rsidP="0036406B">
      <w:r>
        <w:separator/>
      </w:r>
    </w:p>
  </w:endnote>
  <w:endnote w:type="continuationSeparator" w:id="0">
    <w:p w:rsidR="00343DEE" w:rsidRDefault="00343DEE" w:rsidP="0036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2B" w:rsidRDefault="00FD0BB1">
    <w:pPr>
      <w:pStyle w:val="a5"/>
      <w:jc w:val="right"/>
    </w:pPr>
    <w:r>
      <w:fldChar w:fldCharType="begin"/>
    </w:r>
    <w:r>
      <w:instrText>PAGE   \* MERGEFORMAT</w:instrText>
    </w:r>
    <w:r>
      <w:fldChar w:fldCharType="separate"/>
    </w:r>
    <w:r w:rsidR="008B4268">
      <w:rPr>
        <w:noProof/>
      </w:rPr>
      <w:t>26</w:t>
    </w:r>
    <w:r>
      <w:rPr>
        <w:noProof/>
      </w:rPr>
      <w:fldChar w:fldCharType="end"/>
    </w:r>
  </w:p>
  <w:p w:rsidR="00E24B2B" w:rsidRDefault="00E24B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2B" w:rsidRDefault="00FD0BB1">
    <w:pPr>
      <w:pStyle w:val="a5"/>
      <w:jc w:val="right"/>
    </w:pPr>
    <w:r>
      <w:fldChar w:fldCharType="begin"/>
    </w:r>
    <w:r>
      <w:instrText>PAGE   \* MERGEFORMAT</w:instrText>
    </w:r>
    <w:r>
      <w:fldChar w:fldCharType="separate"/>
    </w:r>
    <w:r w:rsidR="008B4268">
      <w:rPr>
        <w:noProof/>
      </w:rPr>
      <w:t>27</w:t>
    </w:r>
    <w:r>
      <w:rPr>
        <w:noProof/>
      </w:rPr>
      <w:fldChar w:fldCharType="end"/>
    </w:r>
  </w:p>
  <w:p w:rsidR="00E24B2B" w:rsidRDefault="00E24B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2B" w:rsidRDefault="00E24B2B">
    <w:pPr>
      <w:pStyle w:val="a5"/>
      <w:jc w:val="right"/>
    </w:pPr>
  </w:p>
  <w:p w:rsidR="00E24B2B" w:rsidRDefault="00E24B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EE" w:rsidRDefault="00343DEE" w:rsidP="0036406B">
      <w:r>
        <w:separator/>
      </w:r>
    </w:p>
  </w:footnote>
  <w:footnote w:type="continuationSeparator" w:id="0">
    <w:p w:rsidR="00343DEE" w:rsidRDefault="00343DEE" w:rsidP="00364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C7F"/>
    <w:multiLevelType w:val="hybridMultilevel"/>
    <w:tmpl w:val="08DEA366"/>
    <w:lvl w:ilvl="0" w:tplc="8EDCF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06D2443B"/>
    <w:multiLevelType w:val="hybridMultilevel"/>
    <w:tmpl w:val="9000C466"/>
    <w:lvl w:ilvl="0" w:tplc="B7A4B66A">
      <w:start w:val="1"/>
      <w:numFmt w:val="decimal"/>
      <w:lvlText w:val="%1)"/>
      <w:lvlJc w:val="left"/>
      <w:pPr>
        <w:ind w:left="1545" w:hanging="360"/>
      </w:pPr>
      <w:rPr>
        <w:rFonts w:cs="Times New Roman"/>
      </w:rPr>
    </w:lvl>
    <w:lvl w:ilvl="1" w:tplc="04190019">
      <w:start w:val="1"/>
      <w:numFmt w:val="lowerLetter"/>
      <w:lvlText w:val="%2."/>
      <w:lvlJc w:val="left"/>
      <w:pPr>
        <w:ind w:left="2265" w:hanging="360"/>
      </w:pPr>
      <w:rPr>
        <w:rFonts w:cs="Times New Roman"/>
      </w:rPr>
    </w:lvl>
    <w:lvl w:ilvl="2" w:tplc="0419001B">
      <w:start w:val="1"/>
      <w:numFmt w:val="lowerRoman"/>
      <w:lvlText w:val="%3."/>
      <w:lvlJc w:val="right"/>
      <w:pPr>
        <w:ind w:left="2985" w:hanging="180"/>
      </w:pPr>
      <w:rPr>
        <w:rFonts w:cs="Times New Roman"/>
      </w:rPr>
    </w:lvl>
    <w:lvl w:ilvl="3" w:tplc="0419000F">
      <w:start w:val="1"/>
      <w:numFmt w:val="decimal"/>
      <w:lvlText w:val="%4."/>
      <w:lvlJc w:val="left"/>
      <w:pPr>
        <w:ind w:left="3705" w:hanging="360"/>
      </w:pPr>
      <w:rPr>
        <w:rFonts w:cs="Times New Roman"/>
      </w:rPr>
    </w:lvl>
    <w:lvl w:ilvl="4" w:tplc="04190019">
      <w:start w:val="1"/>
      <w:numFmt w:val="lowerLetter"/>
      <w:lvlText w:val="%5."/>
      <w:lvlJc w:val="left"/>
      <w:pPr>
        <w:ind w:left="4425" w:hanging="360"/>
      </w:pPr>
      <w:rPr>
        <w:rFonts w:cs="Times New Roman"/>
      </w:rPr>
    </w:lvl>
    <w:lvl w:ilvl="5" w:tplc="0419001B">
      <w:start w:val="1"/>
      <w:numFmt w:val="lowerRoman"/>
      <w:lvlText w:val="%6."/>
      <w:lvlJc w:val="right"/>
      <w:pPr>
        <w:ind w:left="5145" w:hanging="180"/>
      </w:pPr>
      <w:rPr>
        <w:rFonts w:cs="Times New Roman"/>
      </w:rPr>
    </w:lvl>
    <w:lvl w:ilvl="6" w:tplc="0419000F">
      <w:start w:val="1"/>
      <w:numFmt w:val="decimal"/>
      <w:lvlText w:val="%7."/>
      <w:lvlJc w:val="left"/>
      <w:pPr>
        <w:ind w:left="5865" w:hanging="360"/>
      </w:pPr>
      <w:rPr>
        <w:rFonts w:cs="Times New Roman"/>
      </w:rPr>
    </w:lvl>
    <w:lvl w:ilvl="7" w:tplc="04190019">
      <w:start w:val="1"/>
      <w:numFmt w:val="lowerLetter"/>
      <w:lvlText w:val="%8."/>
      <w:lvlJc w:val="left"/>
      <w:pPr>
        <w:ind w:left="6585" w:hanging="360"/>
      </w:pPr>
      <w:rPr>
        <w:rFonts w:cs="Times New Roman"/>
      </w:rPr>
    </w:lvl>
    <w:lvl w:ilvl="8" w:tplc="0419001B">
      <w:start w:val="1"/>
      <w:numFmt w:val="lowerRoman"/>
      <w:lvlText w:val="%9."/>
      <w:lvlJc w:val="right"/>
      <w:pPr>
        <w:ind w:left="7305" w:hanging="180"/>
      </w:pPr>
      <w:rPr>
        <w:rFonts w:cs="Times New Roman"/>
      </w:rPr>
    </w:lvl>
  </w:abstractNum>
  <w:abstractNum w:abstractNumId="3">
    <w:nsid w:val="072678FB"/>
    <w:multiLevelType w:val="hybridMultilevel"/>
    <w:tmpl w:val="0C00BA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7C4B88"/>
    <w:multiLevelType w:val="hybridMultilevel"/>
    <w:tmpl w:val="C144CCE8"/>
    <w:lvl w:ilvl="0" w:tplc="F06E6E16">
      <w:start w:val="1"/>
      <w:numFmt w:val="decimal"/>
      <w:lvlText w:val="%1."/>
      <w:lvlJc w:val="left"/>
      <w:pPr>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7FF625E"/>
    <w:multiLevelType w:val="hybridMultilevel"/>
    <w:tmpl w:val="E22A20DA"/>
    <w:lvl w:ilvl="0" w:tplc="60BA22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8D5D2C"/>
    <w:multiLevelType w:val="hybridMultilevel"/>
    <w:tmpl w:val="6956A20A"/>
    <w:lvl w:ilvl="0" w:tplc="DF544506">
      <w:start w:val="1"/>
      <w:numFmt w:val="decimal"/>
      <w:lvlText w:val="%1."/>
      <w:lvlJc w:val="left"/>
      <w:pPr>
        <w:ind w:left="1185" w:hanging="360"/>
      </w:pPr>
      <w:rPr>
        <w:rFonts w:cs="Times New Roman"/>
      </w:rPr>
    </w:lvl>
    <w:lvl w:ilvl="1" w:tplc="04190019">
      <w:start w:val="1"/>
      <w:numFmt w:val="lowerLetter"/>
      <w:lvlText w:val="%2."/>
      <w:lvlJc w:val="left"/>
      <w:pPr>
        <w:ind w:left="1905" w:hanging="360"/>
      </w:pPr>
      <w:rPr>
        <w:rFonts w:cs="Times New Roman"/>
      </w:rPr>
    </w:lvl>
    <w:lvl w:ilvl="2" w:tplc="0419001B">
      <w:start w:val="1"/>
      <w:numFmt w:val="lowerRoman"/>
      <w:lvlText w:val="%3."/>
      <w:lvlJc w:val="right"/>
      <w:pPr>
        <w:ind w:left="2625" w:hanging="180"/>
      </w:pPr>
      <w:rPr>
        <w:rFonts w:cs="Times New Roman"/>
      </w:rPr>
    </w:lvl>
    <w:lvl w:ilvl="3" w:tplc="0419000F">
      <w:start w:val="1"/>
      <w:numFmt w:val="decimal"/>
      <w:lvlText w:val="%4."/>
      <w:lvlJc w:val="left"/>
      <w:pPr>
        <w:ind w:left="3345" w:hanging="360"/>
      </w:pPr>
      <w:rPr>
        <w:rFonts w:cs="Times New Roman"/>
      </w:rPr>
    </w:lvl>
    <w:lvl w:ilvl="4" w:tplc="04190019">
      <w:start w:val="1"/>
      <w:numFmt w:val="lowerLetter"/>
      <w:lvlText w:val="%5."/>
      <w:lvlJc w:val="left"/>
      <w:pPr>
        <w:ind w:left="4065" w:hanging="360"/>
      </w:pPr>
      <w:rPr>
        <w:rFonts w:cs="Times New Roman"/>
      </w:rPr>
    </w:lvl>
    <w:lvl w:ilvl="5" w:tplc="0419001B">
      <w:start w:val="1"/>
      <w:numFmt w:val="lowerRoman"/>
      <w:lvlText w:val="%6."/>
      <w:lvlJc w:val="right"/>
      <w:pPr>
        <w:ind w:left="4785" w:hanging="180"/>
      </w:pPr>
      <w:rPr>
        <w:rFonts w:cs="Times New Roman"/>
      </w:rPr>
    </w:lvl>
    <w:lvl w:ilvl="6" w:tplc="0419000F">
      <w:start w:val="1"/>
      <w:numFmt w:val="decimal"/>
      <w:lvlText w:val="%7."/>
      <w:lvlJc w:val="left"/>
      <w:pPr>
        <w:ind w:left="5505" w:hanging="360"/>
      </w:pPr>
      <w:rPr>
        <w:rFonts w:cs="Times New Roman"/>
      </w:rPr>
    </w:lvl>
    <w:lvl w:ilvl="7" w:tplc="04190019">
      <w:start w:val="1"/>
      <w:numFmt w:val="lowerLetter"/>
      <w:lvlText w:val="%8."/>
      <w:lvlJc w:val="left"/>
      <w:pPr>
        <w:ind w:left="6225" w:hanging="360"/>
      </w:pPr>
      <w:rPr>
        <w:rFonts w:cs="Times New Roman"/>
      </w:rPr>
    </w:lvl>
    <w:lvl w:ilvl="8" w:tplc="0419001B">
      <w:start w:val="1"/>
      <w:numFmt w:val="lowerRoman"/>
      <w:lvlText w:val="%9."/>
      <w:lvlJc w:val="right"/>
      <w:pPr>
        <w:ind w:left="6945" w:hanging="180"/>
      </w:pPr>
      <w:rPr>
        <w:rFonts w:cs="Times New Roman"/>
      </w:rPr>
    </w:lvl>
  </w:abstractNum>
  <w:abstractNum w:abstractNumId="7">
    <w:nsid w:val="1C593436"/>
    <w:multiLevelType w:val="hybridMultilevel"/>
    <w:tmpl w:val="0D502FD8"/>
    <w:lvl w:ilvl="0" w:tplc="2804A6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2415736"/>
    <w:multiLevelType w:val="hybridMultilevel"/>
    <w:tmpl w:val="75C23244"/>
    <w:lvl w:ilvl="0" w:tplc="4DFC39DE">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3552288"/>
    <w:multiLevelType w:val="singleLevel"/>
    <w:tmpl w:val="D5E4237A"/>
    <w:lvl w:ilvl="0">
      <w:start w:val="1"/>
      <w:numFmt w:val="decimal"/>
      <w:lvlText w:val="%1."/>
      <w:legacy w:legacy="1" w:legacySpace="0" w:legacyIndent="278"/>
      <w:lvlJc w:val="left"/>
      <w:rPr>
        <w:rFonts w:ascii="Times New Roman" w:hAnsi="Times New Roman" w:cs="Times New Roman" w:hint="default"/>
      </w:rPr>
    </w:lvl>
  </w:abstractNum>
  <w:abstractNum w:abstractNumId="10">
    <w:nsid w:val="23663288"/>
    <w:multiLevelType w:val="hybridMultilevel"/>
    <w:tmpl w:val="9F867A0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5F4B43"/>
    <w:multiLevelType w:val="hybridMultilevel"/>
    <w:tmpl w:val="482085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7B0368A"/>
    <w:multiLevelType w:val="multilevel"/>
    <w:tmpl w:val="C82E38B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28365C75"/>
    <w:multiLevelType w:val="hybridMultilevel"/>
    <w:tmpl w:val="A2B6C2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C8A6F1F"/>
    <w:multiLevelType w:val="multilevel"/>
    <w:tmpl w:val="39D2A56E"/>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30C12AEF"/>
    <w:multiLevelType w:val="singleLevel"/>
    <w:tmpl w:val="8A405E92"/>
    <w:lvl w:ilvl="0">
      <w:start w:val="1"/>
      <w:numFmt w:val="decimal"/>
      <w:lvlText w:val="1.%1."/>
      <w:legacy w:legacy="1" w:legacySpace="0" w:legacyIndent="461"/>
      <w:lvlJc w:val="left"/>
      <w:rPr>
        <w:rFonts w:ascii="Times New Roman" w:hAnsi="Times New Roman" w:cs="Times New Roman" w:hint="default"/>
      </w:rPr>
    </w:lvl>
  </w:abstractNum>
  <w:abstractNum w:abstractNumId="16">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DDF545D"/>
    <w:multiLevelType w:val="hybridMultilevel"/>
    <w:tmpl w:val="29BA15DA"/>
    <w:lvl w:ilvl="0" w:tplc="E0FA77E0">
      <w:start w:val="1"/>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18">
    <w:nsid w:val="3E37144A"/>
    <w:multiLevelType w:val="hybridMultilevel"/>
    <w:tmpl w:val="02A00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56068E"/>
    <w:multiLevelType w:val="hybridMultilevel"/>
    <w:tmpl w:val="CA5A944C"/>
    <w:lvl w:ilvl="0" w:tplc="661E0900">
      <w:start w:val="1"/>
      <w:numFmt w:val="decimal"/>
      <w:lvlText w:val="%1."/>
      <w:lvlJc w:val="left"/>
      <w:pPr>
        <w:ind w:left="1744" w:hanging="1035"/>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3751B3D"/>
    <w:multiLevelType w:val="multilevel"/>
    <w:tmpl w:val="D8BC35B8"/>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44912A6D"/>
    <w:multiLevelType w:val="hybridMultilevel"/>
    <w:tmpl w:val="6E92763E"/>
    <w:lvl w:ilvl="0" w:tplc="873EFF64">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538313CC"/>
    <w:multiLevelType w:val="hybridMultilevel"/>
    <w:tmpl w:val="256E42D4"/>
    <w:lvl w:ilvl="0" w:tplc="0419000F">
      <w:start w:val="1"/>
      <w:numFmt w:val="decimal"/>
      <w:lvlText w:val="%1."/>
      <w:lvlJc w:val="left"/>
      <w:pPr>
        <w:tabs>
          <w:tab w:val="num" w:pos="761"/>
        </w:tabs>
        <w:ind w:left="761"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A9057A"/>
    <w:multiLevelType w:val="multilevel"/>
    <w:tmpl w:val="E7064F9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57D72D1E"/>
    <w:multiLevelType w:val="hybridMultilevel"/>
    <w:tmpl w:val="0EBA59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AF83662"/>
    <w:multiLevelType w:val="hybridMultilevel"/>
    <w:tmpl w:val="26A04F30"/>
    <w:lvl w:ilvl="0" w:tplc="04190011">
      <w:start w:val="1"/>
      <w:numFmt w:val="decimal"/>
      <w:lvlText w:val="%1)"/>
      <w:lvlJc w:val="left"/>
      <w:pPr>
        <w:ind w:left="928" w:hanging="360"/>
      </w:pPr>
      <w:rPr>
        <w:rFonts w:cs="Times New Roman"/>
      </w:rPr>
    </w:lvl>
    <w:lvl w:ilvl="1" w:tplc="04190019">
      <w:start w:val="1"/>
      <w:numFmt w:val="decimal"/>
      <w:lvlText w:val="%2."/>
      <w:lvlJc w:val="left"/>
      <w:pPr>
        <w:tabs>
          <w:tab w:val="num" w:pos="1288"/>
        </w:tabs>
        <w:ind w:left="1288" w:hanging="360"/>
      </w:pPr>
      <w:rPr>
        <w:rFonts w:cs="Times New Roman"/>
      </w:rPr>
    </w:lvl>
    <w:lvl w:ilvl="2" w:tplc="0419001B">
      <w:start w:val="1"/>
      <w:numFmt w:val="decimal"/>
      <w:lvlText w:val="%3."/>
      <w:lvlJc w:val="left"/>
      <w:pPr>
        <w:tabs>
          <w:tab w:val="num" w:pos="2008"/>
        </w:tabs>
        <w:ind w:left="2008" w:hanging="360"/>
      </w:pPr>
      <w:rPr>
        <w:rFonts w:cs="Times New Roman"/>
      </w:rPr>
    </w:lvl>
    <w:lvl w:ilvl="3" w:tplc="0419000F">
      <w:start w:val="1"/>
      <w:numFmt w:val="decimal"/>
      <w:lvlText w:val="%4."/>
      <w:lvlJc w:val="left"/>
      <w:pPr>
        <w:tabs>
          <w:tab w:val="num" w:pos="2728"/>
        </w:tabs>
        <w:ind w:left="2728" w:hanging="360"/>
      </w:pPr>
      <w:rPr>
        <w:rFonts w:cs="Times New Roman"/>
      </w:rPr>
    </w:lvl>
    <w:lvl w:ilvl="4" w:tplc="04190019">
      <w:start w:val="1"/>
      <w:numFmt w:val="decimal"/>
      <w:lvlText w:val="%5."/>
      <w:lvlJc w:val="left"/>
      <w:pPr>
        <w:tabs>
          <w:tab w:val="num" w:pos="3448"/>
        </w:tabs>
        <w:ind w:left="3448" w:hanging="360"/>
      </w:pPr>
      <w:rPr>
        <w:rFonts w:cs="Times New Roman"/>
      </w:rPr>
    </w:lvl>
    <w:lvl w:ilvl="5" w:tplc="0419001B">
      <w:start w:val="1"/>
      <w:numFmt w:val="decimal"/>
      <w:lvlText w:val="%6."/>
      <w:lvlJc w:val="left"/>
      <w:pPr>
        <w:tabs>
          <w:tab w:val="num" w:pos="4168"/>
        </w:tabs>
        <w:ind w:left="4168" w:hanging="360"/>
      </w:pPr>
      <w:rPr>
        <w:rFonts w:cs="Times New Roman"/>
      </w:rPr>
    </w:lvl>
    <w:lvl w:ilvl="6" w:tplc="0419000F">
      <w:start w:val="1"/>
      <w:numFmt w:val="decimal"/>
      <w:lvlText w:val="%7."/>
      <w:lvlJc w:val="left"/>
      <w:pPr>
        <w:tabs>
          <w:tab w:val="num" w:pos="4888"/>
        </w:tabs>
        <w:ind w:left="4888" w:hanging="360"/>
      </w:pPr>
      <w:rPr>
        <w:rFonts w:cs="Times New Roman"/>
      </w:rPr>
    </w:lvl>
    <w:lvl w:ilvl="7" w:tplc="04190019">
      <w:start w:val="1"/>
      <w:numFmt w:val="decimal"/>
      <w:lvlText w:val="%8."/>
      <w:lvlJc w:val="left"/>
      <w:pPr>
        <w:tabs>
          <w:tab w:val="num" w:pos="5608"/>
        </w:tabs>
        <w:ind w:left="5608" w:hanging="360"/>
      </w:pPr>
      <w:rPr>
        <w:rFonts w:cs="Times New Roman"/>
      </w:rPr>
    </w:lvl>
    <w:lvl w:ilvl="8" w:tplc="0419001B">
      <w:start w:val="1"/>
      <w:numFmt w:val="decimal"/>
      <w:lvlText w:val="%9."/>
      <w:lvlJc w:val="left"/>
      <w:pPr>
        <w:tabs>
          <w:tab w:val="num" w:pos="6328"/>
        </w:tabs>
        <w:ind w:left="6328" w:hanging="360"/>
      </w:pPr>
      <w:rPr>
        <w:rFonts w:cs="Times New Roman"/>
      </w:rPr>
    </w:lvl>
  </w:abstractNum>
  <w:abstractNum w:abstractNumId="26">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663710"/>
    <w:multiLevelType w:val="multilevel"/>
    <w:tmpl w:val="02A863C6"/>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8">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8652EE1"/>
    <w:multiLevelType w:val="hybridMultilevel"/>
    <w:tmpl w:val="C1E61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0567C9"/>
    <w:multiLevelType w:val="hybridMultilevel"/>
    <w:tmpl w:val="EB025E00"/>
    <w:lvl w:ilvl="0" w:tplc="2DA0D9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C1D5F03"/>
    <w:multiLevelType w:val="hybridMultilevel"/>
    <w:tmpl w:val="FB7EBD32"/>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72F152A"/>
    <w:multiLevelType w:val="hybridMultilevel"/>
    <w:tmpl w:val="ADB6AB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9"/>
  </w:num>
  <w:num w:numId="7">
    <w:abstractNumId w:val="10"/>
  </w:num>
  <w:num w:numId="8">
    <w:abstractNumId w:val="27"/>
  </w:num>
  <w:num w:numId="9">
    <w:abstractNumId w:val="2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18"/>
  </w:num>
  <w:num w:numId="28">
    <w:abstractNumId w:val="29"/>
  </w:num>
  <w:num w:numId="29">
    <w:abstractNumId w:val="16"/>
  </w:num>
  <w:num w:numId="30">
    <w:abstractNumId w:val="26"/>
  </w:num>
  <w:num w:numId="31">
    <w:abstractNumId w:val="2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6B"/>
    <w:rsid w:val="000063F7"/>
    <w:rsid w:val="000107A6"/>
    <w:rsid w:val="00014210"/>
    <w:rsid w:val="00014D15"/>
    <w:rsid w:val="00020B14"/>
    <w:rsid w:val="00022FE4"/>
    <w:rsid w:val="000262C2"/>
    <w:rsid w:val="00027E79"/>
    <w:rsid w:val="000347B4"/>
    <w:rsid w:val="00034BD3"/>
    <w:rsid w:val="000416F6"/>
    <w:rsid w:val="00041EC6"/>
    <w:rsid w:val="000452BD"/>
    <w:rsid w:val="00050D09"/>
    <w:rsid w:val="00053FC4"/>
    <w:rsid w:val="00054FD3"/>
    <w:rsid w:val="0005670C"/>
    <w:rsid w:val="00060B80"/>
    <w:rsid w:val="00064C0F"/>
    <w:rsid w:val="0006544B"/>
    <w:rsid w:val="000654B2"/>
    <w:rsid w:val="00067039"/>
    <w:rsid w:val="000717E8"/>
    <w:rsid w:val="000745D8"/>
    <w:rsid w:val="00077838"/>
    <w:rsid w:val="00077BED"/>
    <w:rsid w:val="00080C95"/>
    <w:rsid w:val="000A3514"/>
    <w:rsid w:val="000A63F4"/>
    <w:rsid w:val="000B6E16"/>
    <w:rsid w:val="000C0A41"/>
    <w:rsid w:val="000C2116"/>
    <w:rsid w:val="000C2708"/>
    <w:rsid w:val="000C2DD0"/>
    <w:rsid w:val="000C42FE"/>
    <w:rsid w:val="000C5F05"/>
    <w:rsid w:val="000D227D"/>
    <w:rsid w:val="000D4AC8"/>
    <w:rsid w:val="000D6ADF"/>
    <w:rsid w:val="000D6F9C"/>
    <w:rsid w:val="000E41B5"/>
    <w:rsid w:val="000E4607"/>
    <w:rsid w:val="000E4FB3"/>
    <w:rsid w:val="000F1C29"/>
    <w:rsid w:val="000F6184"/>
    <w:rsid w:val="00110CA5"/>
    <w:rsid w:val="00114DE9"/>
    <w:rsid w:val="001151A0"/>
    <w:rsid w:val="001153B1"/>
    <w:rsid w:val="00117929"/>
    <w:rsid w:val="00122316"/>
    <w:rsid w:val="00122342"/>
    <w:rsid w:val="00127F3E"/>
    <w:rsid w:val="00132701"/>
    <w:rsid w:val="0013315A"/>
    <w:rsid w:val="001348ED"/>
    <w:rsid w:val="001407BA"/>
    <w:rsid w:val="00143340"/>
    <w:rsid w:val="00144504"/>
    <w:rsid w:val="00145FFC"/>
    <w:rsid w:val="00147270"/>
    <w:rsid w:val="001554B1"/>
    <w:rsid w:val="001650FD"/>
    <w:rsid w:val="00165D5C"/>
    <w:rsid w:val="00166BF6"/>
    <w:rsid w:val="00170DB2"/>
    <w:rsid w:val="00176485"/>
    <w:rsid w:val="00180819"/>
    <w:rsid w:val="00181238"/>
    <w:rsid w:val="001844D4"/>
    <w:rsid w:val="00184510"/>
    <w:rsid w:val="001873C8"/>
    <w:rsid w:val="0019060E"/>
    <w:rsid w:val="00196BA0"/>
    <w:rsid w:val="00197D80"/>
    <w:rsid w:val="001A08DD"/>
    <w:rsid w:val="001A270C"/>
    <w:rsid w:val="001A2C71"/>
    <w:rsid w:val="001A6492"/>
    <w:rsid w:val="001B2484"/>
    <w:rsid w:val="001C2839"/>
    <w:rsid w:val="001C3923"/>
    <w:rsid w:val="001C59CC"/>
    <w:rsid w:val="001C6647"/>
    <w:rsid w:val="001D0C6F"/>
    <w:rsid w:val="001D1320"/>
    <w:rsid w:val="001D2613"/>
    <w:rsid w:val="001D5F6E"/>
    <w:rsid w:val="001E03C2"/>
    <w:rsid w:val="001E4E9B"/>
    <w:rsid w:val="001F300E"/>
    <w:rsid w:val="001F42F4"/>
    <w:rsid w:val="001F537A"/>
    <w:rsid w:val="002071D6"/>
    <w:rsid w:val="00207C42"/>
    <w:rsid w:val="00207E26"/>
    <w:rsid w:val="0021245B"/>
    <w:rsid w:val="00212E40"/>
    <w:rsid w:val="00224568"/>
    <w:rsid w:val="00230CE5"/>
    <w:rsid w:val="00232B54"/>
    <w:rsid w:val="00233FE5"/>
    <w:rsid w:val="00234D12"/>
    <w:rsid w:val="002357A5"/>
    <w:rsid w:val="00237961"/>
    <w:rsid w:val="00242812"/>
    <w:rsid w:val="002449FE"/>
    <w:rsid w:val="00245308"/>
    <w:rsid w:val="00247625"/>
    <w:rsid w:val="00251042"/>
    <w:rsid w:val="00253F0F"/>
    <w:rsid w:val="00254E43"/>
    <w:rsid w:val="00257896"/>
    <w:rsid w:val="002677D1"/>
    <w:rsid w:val="00270085"/>
    <w:rsid w:val="00274D91"/>
    <w:rsid w:val="00275746"/>
    <w:rsid w:val="00277036"/>
    <w:rsid w:val="00281B5D"/>
    <w:rsid w:val="002824D7"/>
    <w:rsid w:val="002826FB"/>
    <w:rsid w:val="002867F7"/>
    <w:rsid w:val="00286B85"/>
    <w:rsid w:val="002901B9"/>
    <w:rsid w:val="00292E23"/>
    <w:rsid w:val="002A0FD6"/>
    <w:rsid w:val="002A221F"/>
    <w:rsid w:val="002B0568"/>
    <w:rsid w:val="002B08D8"/>
    <w:rsid w:val="002B22CF"/>
    <w:rsid w:val="002B2CB3"/>
    <w:rsid w:val="002B3B55"/>
    <w:rsid w:val="002B3CC4"/>
    <w:rsid w:val="002B4787"/>
    <w:rsid w:val="002B5684"/>
    <w:rsid w:val="002B6625"/>
    <w:rsid w:val="002C04C0"/>
    <w:rsid w:val="002C1003"/>
    <w:rsid w:val="002C37FA"/>
    <w:rsid w:val="002C51B7"/>
    <w:rsid w:val="002C737B"/>
    <w:rsid w:val="002D5C13"/>
    <w:rsid w:val="002E18E8"/>
    <w:rsid w:val="002E1BEE"/>
    <w:rsid w:val="002F0766"/>
    <w:rsid w:val="002F0E0D"/>
    <w:rsid w:val="00305073"/>
    <w:rsid w:val="00305201"/>
    <w:rsid w:val="00305B1E"/>
    <w:rsid w:val="00305B33"/>
    <w:rsid w:val="0030636D"/>
    <w:rsid w:val="003111C4"/>
    <w:rsid w:val="00322EE7"/>
    <w:rsid w:val="00323D25"/>
    <w:rsid w:val="003265CF"/>
    <w:rsid w:val="003273DB"/>
    <w:rsid w:val="00330E2F"/>
    <w:rsid w:val="00335651"/>
    <w:rsid w:val="00335671"/>
    <w:rsid w:val="00336D37"/>
    <w:rsid w:val="00337C0B"/>
    <w:rsid w:val="00342875"/>
    <w:rsid w:val="00343DEE"/>
    <w:rsid w:val="0035278C"/>
    <w:rsid w:val="00353781"/>
    <w:rsid w:val="00355F6F"/>
    <w:rsid w:val="0035711C"/>
    <w:rsid w:val="0036021D"/>
    <w:rsid w:val="00363C92"/>
    <w:rsid w:val="0036406B"/>
    <w:rsid w:val="00365027"/>
    <w:rsid w:val="00370367"/>
    <w:rsid w:val="00377191"/>
    <w:rsid w:val="003938C9"/>
    <w:rsid w:val="003A747F"/>
    <w:rsid w:val="003A7F80"/>
    <w:rsid w:val="003B0D84"/>
    <w:rsid w:val="003B197C"/>
    <w:rsid w:val="003B2FBA"/>
    <w:rsid w:val="003B5F60"/>
    <w:rsid w:val="003C1F2D"/>
    <w:rsid w:val="003C3591"/>
    <w:rsid w:val="003C7042"/>
    <w:rsid w:val="003D0A0B"/>
    <w:rsid w:val="003D2B59"/>
    <w:rsid w:val="003D3658"/>
    <w:rsid w:val="003D5711"/>
    <w:rsid w:val="003E3AF6"/>
    <w:rsid w:val="003E40F4"/>
    <w:rsid w:val="003E7C1D"/>
    <w:rsid w:val="003F2530"/>
    <w:rsid w:val="003F2F90"/>
    <w:rsid w:val="003F3081"/>
    <w:rsid w:val="003F600F"/>
    <w:rsid w:val="00400175"/>
    <w:rsid w:val="00401A13"/>
    <w:rsid w:val="00405C36"/>
    <w:rsid w:val="00407906"/>
    <w:rsid w:val="00410E28"/>
    <w:rsid w:val="00411788"/>
    <w:rsid w:val="004119E9"/>
    <w:rsid w:val="004137BB"/>
    <w:rsid w:val="00413969"/>
    <w:rsid w:val="004153A0"/>
    <w:rsid w:val="00421012"/>
    <w:rsid w:val="0042432F"/>
    <w:rsid w:val="00425BEC"/>
    <w:rsid w:val="00431077"/>
    <w:rsid w:val="0043408D"/>
    <w:rsid w:val="00436F10"/>
    <w:rsid w:val="0044033E"/>
    <w:rsid w:val="00441658"/>
    <w:rsid w:val="00441ED8"/>
    <w:rsid w:val="00447F42"/>
    <w:rsid w:val="00447FE4"/>
    <w:rsid w:val="0045046E"/>
    <w:rsid w:val="00451BC5"/>
    <w:rsid w:val="004522C6"/>
    <w:rsid w:val="004617C9"/>
    <w:rsid w:val="004659EF"/>
    <w:rsid w:val="00465A0E"/>
    <w:rsid w:val="004734A0"/>
    <w:rsid w:val="00473B3E"/>
    <w:rsid w:val="00476510"/>
    <w:rsid w:val="0048075C"/>
    <w:rsid w:val="00481794"/>
    <w:rsid w:val="004821B2"/>
    <w:rsid w:val="004835C9"/>
    <w:rsid w:val="00485415"/>
    <w:rsid w:val="0048677B"/>
    <w:rsid w:val="0049097D"/>
    <w:rsid w:val="00495CBC"/>
    <w:rsid w:val="004961DD"/>
    <w:rsid w:val="004A2619"/>
    <w:rsid w:val="004B0EEB"/>
    <w:rsid w:val="004C0018"/>
    <w:rsid w:val="004C2D77"/>
    <w:rsid w:val="004C56B4"/>
    <w:rsid w:val="004C627F"/>
    <w:rsid w:val="004D634A"/>
    <w:rsid w:val="004D73C1"/>
    <w:rsid w:val="004E1410"/>
    <w:rsid w:val="004E32D5"/>
    <w:rsid w:val="004F0D6C"/>
    <w:rsid w:val="004F193C"/>
    <w:rsid w:val="00500858"/>
    <w:rsid w:val="00501FEA"/>
    <w:rsid w:val="005059F5"/>
    <w:rsid w:val="00515240"/>
    <w:rsid w:val="00515BE3"/>
    <w:rsid w:val="00520C1A"/>
    <w:rsid w:val="00522ADF"/>
    <w:rsid w:val="0052506B"/>
    <w:rsid w:val="00525945"/>
    <w:rsid w:val="00527E9B"/>
    <w:rsid w:val="005334C6"/>
    <w:rsid w:val="00534006"/>
    <w:rsid w:val="00535A52"/>
    <w:rsid w:val="0054170C"/>
    <w:rsid w:val="00541AFB"/>
    <w:rsid w:val="00542FCF"/>
    <w:rsid w:val="0054467D"/>
    <w:rsid w:val="005449B4"/>
    <w:rsid w:val="005554B9"/>
    <w:rsid w:val="00565D2E"/>
    <w:rsid w:val="005665FD"/>
    <w:rsid w:val="00567029"/>
    <w:rsid w:val="005678AA"/>
    <w:rsid w:val="005746BE"/>
    <w:rsid w:val="005807FE"/>
    <w:rsid w:val="00582F90"/>
    <w:rsid w:val="00584B84"/>
    <w:rsid w:val="0059470B"/>
    <w:rsid w:val="00594C75"/>
    <w:rsid w:val="005A12AE"/>
    <w:rsid w:val="005A24EC"/>
    <w:rsid w:val="005A3A0B"/>
    <w:rsid w:val="005B06A6"/>
    <w:rsid w:val="005B14C8"/>
    <w:rsid w:val="005B2284"/>
    <w:rsid w:val="005C2985"/>
    <w:rsid w:val="005C5452"/>
    <w:rsid w:val="005C7D7C"/>
    <w:rsid w:val="005D076E"/>
    <w:rsid w:val="005D3371"/>
    <w:rsid w:val="005D46F6"/>
    <w:rsid w:val="005D495B"/>
    <w:rsid w:val="005D4E1C"/>
    <w:rsid w:val="005D52CF"/>
    <w:rsid w:val="005D7921"/>
    <w:rsid w:val="005E156E"/>
    <w:rsid w:val="005E1604"/>
    <w:rsid w:val="005E4135"/>
    <w:rsid w:val="005F52EA"/>
    <w:rsid w:val="005F73A6"/>
    <w:rsid w:val="005F7D6C"/>
    <w:rsid w:val="006070FE"/>
    <w:rsid w:val="00607572"/>
    <w:rsid w:val="006076D5"/>
    <w:rsid w:val="00610229"/>
    <w:rsid w:val="006111B1"/>
    <w:rsid w:val="0061250A"/>
    <w:rsid w:val="00613ABE"/>
    <w:rsid w:val="00614B93"/>
    <w:rsid w:val="00615C5C"/>
    <w:rsid w:val="00617FB3"/>
    <w:rsid w:val="00620CAF"/>
    <w:rsid w:val="00627836"/>
    <w:rsid w:val="0063117C"/>
    <w:rsid w:val="00632231"/>
    <w:rsid w:val="00633407"/>
    <w:rsid w:val="00634AEA"/>
    <w:rsid w:val="0063562D"/>
    <w:rsid w:val="006360C5"/>
    <w:rsid w:val="006416DC"/>
    <w:rsid w:val="00642F96"/>
    <w:rsid w:val="006438B6"/>
    <w:rsid w:val="00647738"/>
    <w:rsid w:val="0064774A"/>
    <w:rsid w:val="00647F7A"/>
    <w:rsid w:val="00655521"/>
    <w:rsid w:val="00660076"/>
    <w:rsid w:val="00665637"/>
    <w:rsid w:val="00667649"/>
    <w:rsid w:val="00670744"/>
    <w:rsid w:val="006716D6"/>
    <w:rsid w:val="00674297"/>
    <w:rsid w:val="00674F40"/>
    <w:rsid w:val="006761C8"/>
    <w:rsid w:val="0067763E"/>
    <w:rsid w:val="00682591"/>
    <w:rsid w:val="00684EE8"/>
    <w:rsid w:val="0068781B"/>
    <w:rsid w:val="00695FA7"/>
    <w:rsid w:val="00696CB1"/>
    <w:rsid w:val="00697363"/>
    <w:rsid w:val="006A411B"/>
    <w:rsid w:val="006A610D"/>
    <w:rsid w:val="006C5389"/>
    <w:rsid w:val="006C5699"/>
    <w:rsid w:val="006C78F2"/>
    <w:rsid w:val="006D1594"/>
    <w:rsid w:val="006D22F1"/>
    <w:rsid w:val="006D39AA"/>
    <w:rsid w:val="006E3646"/>
    <w:rsid w:val="006E4406"/>
    <w:rsid w:val="006E56D0"/>
    <w:rsid w:val="006E5E7F"/>
    <w:rsid w:val="006E6FD1"/>
    <w:rsid w:val="006E703A"/>
    <w:rsid w:val="006E76EB"/>
    <w:rsid w:val="006F0192"/>
    <w:rsid w:val="006F01ED"/>
    <w:rsid w:val="006F3555"/>
    <w:rsid w:val="006F58FD"/>
    <w:rsid w:val="006F5B3C"/>
    <w:rsid w:val="006F740E"/>
    <w:rsid w:val="007020C4"/>
    <w:rsid w:val="00705423"/>
    <w:rsid w:val="0070762B"/>
    <w:rsid w:val="00713BDF"/>
    <w:rsid w:val="00714856"/>
    <w:rsid w:val="0071735B"/>
    <w:rsid w:val="0072499C"/>
    <w:rsid w:val="00724BB3"/>
    <w:rsid w:val="00725955"/>
    <w:rsid w:val="00730AF0"/>
    <w:rsid w:val="00731DB7"/>
    <w:rsid w:val="0073441E"/>
    <w:rsid w:val="007407E9"/>
    <w:rsid w:val="007450E6"/>
    <w:rsid w:val="00746000"/>
    <w:rsid w:val="00747CEA"/>
    <w:rsid w:val="0075007F"/>
    <w:rsid w:val="0075133D"/>
    <w:rsid w:val="00754E13"/>
    <w:rsid w:val="00760465"/>
    <w:rsid w:val="007629B9"/>
    <w:rsid w:val="00763EA4"/>
    <w:rsid w:val="00764E74"/>
    <w:rsid w:val="00767CD0"/>
    <w:rsid w:val="0077630E"/>
    <w:rsid w:val="007A0367"/>
    <w:rsid w:val="007A25CB"/>
    <w:rsid w:val="007A266F"/>
    <w:rsid w:val="007A79E1"/>
    <w:rsid w:val="007B520B"/>
    <w:rsid w:val="007B56ED"/>
    <w:rsid w:val="007C7BA7"/>
    <w:rsid w:val="007D0085"/>
    <w:rsid w:val="007D1D30"/>
    <w:rsid w:val="007D219A"/>
    <w:rsid w:val="007E08A9"/>
    <w:rsid w:val="007E22D7"/>
    <w:rsid w:val="007E45AB"/>
    <w:rsid w:val="007E6592"/>
    <w:rsid w:val="007F3D61"/>
    <w:rsid w:val="007F661E"/>
    <w:rsid w:val="008046F2"/>
    <w:rsid w:val="00805B4B"/>
    <w:rsid w:val="008078D3"/>
    <w:rsid w:val="00810E91"/>
    <w:rsid w:val="008123C4"/>
    <w:rsid w:val="0081246C"/>
    <w:rsid w:val="00822BBD"/>
    <w:rsid w:val="008252F2"/>
    <w:rsid w:val="00830E8C"/>
    <w:rsid w:val="008343A9"/>
    <w:rsid w:val="008355D7"/>
    <w:rsid w:val="0083573B"/>
    <w:rsid w:val="00850D1E"/>
    <w:rsid w:val="00852591"/>
    <w:rsid w:val="00854327"/>
    <w:rsid w:val="00857AFA"/>
    <w:rsid w:val="00861D06"/>
    <w:rsid w:val="00863E66"/>
    <w:rsid w:val="00866093"/>
    <w:rsid w:val="00873694"/>
    <w:rsid w:val="00875746"/>
    <w:rsid w:val="008800EE"/>
    <w:rsid w:val="00880B5F"/>
    <w:rsid w:val="00881074"/>
    <w:rsid w:val="00881F29"/>
    <w:rsid w:val="008823D0"/>
    <w:rsid w:val="008854BB"/>
    <w:rsid w:val="00886B6C"/>
    <w:rsid w:val="00886D57"/>
    <w:rsid w:val="00887033"/>
    <w:rsid w:val="00890328"/>
    <w:rsid w:val="008944A0"/>
    <w:rsid w:val="0089533F"/>
    <w:rsid w:val="008A2AC2"/>
    <w:rsid w:val="008A5329"/>
    <w:rsid w:val="008A537B"/>
    <w:rsid w:val="008A54A5"/>
    <w:rsid w:val="008A596E"/>
    <w:rsid w:val="008B129B"/>
    <w:rsid w:val="008B4268"/>
    <w:rsid w:val="008C212C"/>
    <w:rsid w:val="008C51A2"/>
    <w:rsid w:val="008C5472"/>
    <w:rsid w:val="008C5884"/>
    <w:rsid w:val="008C7C9D"/>
    <w:rsid w:val="008D231F"/>
    <w:rsid w:val="008D59F8"/>
    <w:rsid w:val="008E2751"/>
    <w:rsid w:val="008E2F7F"/>
    <w:rsid w:val="008E77EB"/>
    <w:rsid w:val="008F2E71"/>
    <w:rsid w:val="008F5F55"/>
    <w:rsid w:val="00907405"/>
    <w:rsid w:val="00911170"/>
    <w:rsid w:val="00911966"/>
    <w:rsid w:val="00914257"/>
    <w:rsid w:val="00914B2B"/>
    <w:rsid w:val="009217E6"/>
    <w:rsid w:val="00923460"/>
    <w:rsid w:val="00923732"/>
    <w:rsid w:val="009305A4"/>
    <w:rsid w:val="0093316C"/>
    <w:rsid w:val="009333A1"/>
    <w:rsid w:val="00942123"/>
    <w:rsid w:val="009438D9"/>
    <w:rsid w:val="00945502"/>
    <w:rsid w:val="0094649A"/>
    <w:rsid w:val="00950475"/>
    <w:rsid w:val="00950606"/>
    <w:rsid w:val="0095189E"/>
    <w:rsid w:val="00951D3C"/>
    <w:rsid w:val="00956F05"/>
    <w:rsid w:val="009571C2"/>
    <w:rsid w:val="00957E9B"/>
    <w:rsid w:val="00960BF0"/>
    <w:rsid w:val="00961566"/>
    <w:rsid w:val="00966661"/>
    <w:rsid w:val="0096751E"/>
    <w:rsid w:val="0096763C"/>
    <w:rsid w:val="00967CFF"/>
    <w:rsid w:val="00971DEE"/>
    <w:rsid w:val="00974043"/>
    <w:rsid w:val="00975C57"/>
    <w:rsid w:val="00991E4B"/>
    <w:rsid w:val="009A05FF"/>
    <w:rsid w:val="009B392E"/>
    <w:rsid w:val="009B464D"/>
    <w:rsid w:val="009B5D95"/>
    <w:rsid w:val="009B7B26"/>
    <w:rsid w:val="009C47AB"/>
    <w:rsid w:val="009C4D25"/>
    <w:rsid w:val="009D3BAD"/>
    <w:rsid w:val="009D68D3"/>
    <w:rsid w:val="009D7EF8"/>
    <w:rsid w:val="009E065F"/>
    <w:rsid w:val="009F1E07"/>
    <w:rsid w:val="009F3216"/>
    <w:rsid w:val="009F60A4"/>
    <w:rsid w:val="009F626A"/>
    <w:rsid w:val="00A03F75"/>
    <w:rsid w:val="00A03FFE"/>
    <w:rsid w:val="00A066B9"/>
    <w:rsid w:val="00A1266D"/>
    <w:rsid w:val="00A1273B"/>
    <w:rsid w:val="00A17D1E"/>
    <w:rsid w:val="00A21D1F"/>
    <w:rsid w:val="00A23E1B"/>
    <w:rsid w:val="00A241A8"/>
    <w:rsid w:val="00A25509"/>
    <w:rsid w:val="00A25B95"/>
    <w:rsid w:val="00A319BC"/>
    <w:rsid w:val="00A32FE5"/>
    <w:rsid w:val="00A338AE"/>
    <w:rsid w:val="00A44B7B"/>
    <w:rsid w:val="00A5342C"/>
    <w:rsid w:val="00A537EB"/>
    <w:rsid w:val="00A546D0"/>
    <w:rsid w:val="00A54CE4"/>
    <w:rsid w:val="00A561EE"/>
    <w:rsid w:val="00A56A09"/>
    <w:rsid w:val="00A60CA0"/>
    <w:rsid w:val="00A709AE"/>
    <w:rsid w:val="00A72193"/>
    <w:rsid w:val="00A80D63"/>
    <w:rsid w:val="00A84E9A"/>
    <w:rsid w:val="00A85E21"/>
    <w:rsid w:val="00A87E59"/>
    <w:rsid w:val="00A90B9D"/>
    <w:rsid w:val="00A90C76"/>
    <w:rsid w:val="00A914A7"/>
    <w:rsid w:val="00A92EE6"/>
    <w:rsid w:val="00A9653C"/>
    <w:rsid w:val="00AB27E3"/>
    <w:rsid w:val="00AC2F21"/>
    <w:rsid w:val="00AC7BAF"/>
    <w:rsid w:val="00AD09E0"/>
    <w:rsid w:val="00AD5137"/>
    <w:rsid w:val="00AD5446"/>
    <w:rsid w:val="00AD604D"/>
    <w:rsid w:val="00AD6EBC"/>
    <w:rsid w:val="00AD6F34"/>
    <w:rsid w:val="00AE4D52"/>
    <w:rsid w:val="00AE522E"/>
    <w:rsid w:val="00AE586C"/>
    <w:rsid w:val="00AE6798"/>
    <w:rsid w:val="00AF4A86"/>
    <w:rsid w:val="00B01DF1"/>
    <w:rsid w:val="00B0659E"/>
    <w:rsid w:val="00B069FA"/>
    <w:rsid w:val="00B13230"/>
    <w:rsid w:val="00B234C2"/>
    <w:rsid w:val="00B2360E"/>
    <w:rsid w:val="00B24E77"/>
    <w:rsid w:val="00B259C2"/>
    <w:rsid w:val="00B2652D"/>
    <w:rsid w:val="00B30902"/>
    <w:rsid w:val="00B33366"/>
    <w:rsid w:val="00B35FEF"/>
    <w:rsid w:val="00B42120"/>
    <w:rsid w:val="00B425A1"/>
    <w:rsid w:val="00B44DC6"/>
    <w:rsid w:val="00B5145E"/>
    <w:rsid w:val="00B54FFE"/>
    <w:rsid w:val="00B55BF1"/>
    <w:rsid w:val="00B56133"/>
    <w:rsid w:val="00B60C12"/>
    <w:rsid w:val="00B630F6"/>
    <w:rsid w:val="00B63915"/>
    <w:rsid w:val="00B651C8"/>
    <w:rsid w:val="00B66C61"/>
    <w:rsid w:val="00B70A8E"/>
    <w:rsid w:val="00B71AFF"/>
    <w:rsid w:val="00B72815"/>
    <w:rsid w:val="00B77465"/>
    <w:rsid w:val="00B80C40"/>
    <w:rsid w:val="00B823F4"/>
    <w:rsid w:val="00B85764"/>
    <w:rsid w:val="00B85C51"/>
    <w:rsid w:val="00B93CC8"/>
    <w:rsid w:val="00B9405A"/>
    <w:rsid w:val="00B95587"/>
    <w:rsid w:val="00B9629F"/>
    <w:rsid w:val="00B970D9"/>
    <w:rsid w:val="00B97824"/>
    <w:rsid w:val="00BA0AFC"/>
    <w:rsid w:val="00BB28B8"/>
    <w:rsid w:val="00BB52A5"/>
    <w:rsid w:val="00BC4510"/>
    <w:rsid w:val="00BD5C1E"/>
    <w:rsid w:val="00BE2FB1"/>
    <w:rsid w:val="00BE41A7"/>
    <w:rsid w:val="00BE4857"/>
    <w:rsid w:val="00BE5EC2"/>
    <w:rsid w:val="00BF1096"/>
    <w:rsid w:val="00BF57F4"/>
    <w:rsid w:val="00C001E4"/>
    <w:rsid w:val="00C01957"/>
    <w:rsid w:val="00C028EE"/>
    <w:rsid w:val="00C16704"/>
    <w:rsid w:val="00C17310"/>
    <w:rsid w:val="00C17906"/>
    <w:rsid w:val="00C22736"/>
    <w:rsid w:val="00C2385D"/>
    <w:rsid w:val="00C311EC"/>
    <w:rsid w:val="00C31F0C"/>
    <w:rsid w:val="00C3334C"/>
    <w:rsid w:val="00C33900"/>
    <w:rsid w:val="00C35022"/>
    <w:rsid w:val="00C43C20"/>
    <w:rsid w:val="00C46C5C"/>
    <w:rsid w:val="00C665DC"/>
    <w:rsid w:val="00C707F7"/>
    <w:rsid w:val="00C768D8"/>
    <w:rsid w:val="00C80550"/>
    <w:rsid w:val="00C8062B"/>
    <w:rsid w:val="00C846D8"/>
    <w:rsid w:val="00C85797"/>
    <w:rsid w:val="00C86A92"/>
    <w:rsid w:val="00C9076C"/>
    <w:rsid w:val="00C92E68"/>
    <w:rsid w:val="00C94B80"/>
    <w:rsid w:val="00C96B48"/>
    <w:rsid w:val="00CA2056"/>
    <w:rsid w:val="00CA2D87"/>
    <w:rsid w:val="00CA44AE"/>
    <w:rsid w:val="00CA68CD"/>
    <w:rsid w:val="00CA7333"/>
    <w:rsid w:val="00CB2663"/>
    <w:rsid w:val="00CC6539"/>
    <w:rsid w:val="00CD04FC"/>
    <w:rsid w:val="00CD4992"/>
    <w:rsid w:val="00CD706A"/>
    <w:rsid w:val="00CD7522"/>
    <w:rsid w:val="00CE2788"/>
    <w:rsid w:val="00CE3D8F"/>
    <w:rsid w:val="00CF0299"/>
    <w:rsid w:val="00CF4613"/>
    <w:rsid w:val="00D0213F"/>
    <w:rsid w:val="00D036A1"/>
    <w:rsid w:val="00D043F7"/>
    <w:rsid w:val="00D04D3F"/>
    <w:rsid w:val="00D100C7"/>
    <w:rsid w:val="00D1190B"/>
    <w:rsid w:val="00D1217B"/>
    <w:rsid w:val="00D12C51"/>
    <w:rsid w:val="00D13516"/>
    <w:rsid w:val="00D176F7"/>
    <w:rsid w:val="00D22700"/>
    <w:rsid w:val="00D241FB"/>
    <w:rsid w:val="00D274C0"/>
    <w:rsid w:val="00D301DC"/>
    <w:rsid w:val="00D30719"/>
    <w:rsid w:val="00D30AF7"/>
    <w:rsid w:val="00D32668"/>
    <w:rsid w:val="00D343A0"/>
    <w:rsid w:val="00D373E1"/>
    <w:rsid w:val="00D40F12"/>
    <w:rsid w:val="00D43C46"/>
    <w:rsid w:val="00D449C2"/>
    <w:rsid w:val="00D44EFC"/>
    <w:rsid w:val="00D458F8"/>
    <w:rsid w:val="00D534C7"/>
    <w:rsid w:val="00D53831"/>
    <w:rsid w:val="00D56CA2"/>
    <w:rsid w:val="00D5705D"/>
    <w:rsid w:val="00D5713F"/>
    <w:rsid w:val="00D65799"/>
    <w:rsid w:val="00D67448"/>
    <w:rsid w:val="00D7033D"/>
    <w:rsid w:val="00D75650"/>
    <w:rsid w:val="00D8137C"/>
    <w:rsid w:val="00D8227F"/>
    <w:rsid w:val="00D852AB"/>
    <w:rsid w:val="00D901D6"/>
    <w:rsid w:val="00D91C93"/>
    <w:rsid w:val="00D92318"/>
    <w:rsid w:val="00D92654"/>
    <w:rsid w:val="00D936FB"/>
    <w:rsid w:val="00D9448F"/>
    <w:rsid w:val="00D9560A"/>
    <w:rsid w:val="00DA14EB"/>
    <w:rsid w:val="00DA1A66"/>
    <w:rsid w:val="00DA7BBA"/>
    <w:rsid w:val="00DD4FF8"/>
    <w:rsid w:val="00DE1D9E"/>
    <w:rsid w:val="00DE5E92"/>
    <w:rsid w:val="00DE5F2A"/>
    <w:rsid w:val="00DF2131"/>
    <w:rsid w:val="00DF2717"/>
    <w:rsid w:val="00DF43BB"/>
    <w:rsid w:val="00DF6773"/>
    <w:rsid w:val="00DF6BCA"/>
    <w:rsid w:val="00DF70B2"/>
    <w:rsid w:val="00E00449"/>
    <w:rsid w:val="00E02A29"/>
    <w:rsid w:val="00E05A92"/>
    <w:rsid w:val="00E07673"/>
    <w:rsid w:val="00E10DA2"/>
    <w:rsid w:val="00E125B1"/>
    <w:rsid w:val="00E24B2B"/>
    <w:rsid w:val="00E2536E"/>
    <w:rsid w:val="00E25541"/>
    <w:rsid w:val="00E26AD3"/>
    <w:rsid w:val="00E3350A"/>
    <w:rsid w:val="00E3369D"/>
    <w:rsid w:val="00E336D4"/>
    <w:rsid w:val="00E46BAF"/>
    <w:rsid w:val="00E53D1E"/>
    <w:rsid w:val="00E56322"/>
    <w:rsid w:val="00E57FEC"/>
    <w:rsid w:val="00E606FF"/>
    <w:rsid w:val="00E638E9"/>
    <w:rsid w:val="00E64301"/>
    <w:rsid w:val="00E65B7C"/>
    <w:rsid w:val="00E6659A"/>
    <w:rsid w:val="00E71F1F"/>
    <w:rsid w:val="00E72F21"/>
    <w:rsid w:val="00E74F19"/>
    <w:rsid w:val="00E74F62"/>
    <w:rsid w:val="00E840A1"/>
    <w:rsid w:val="00E87A9F"/>
    <w:rsid w:val="00E93695"/>
    <w:rsid w:val="00E93E0D"/>
    <w:rsid w:val="00E94EE2"/>
    <w:rsid w:val="00E96B7F"/>
    <w:rsid w:val="00EA02D9"/>
    <w:rsid w:val="00EA388D"/>
    <w:rsid w:val="00EA41A3"/>
    <w:rsid w:val="00EA54D3"/>
    <w:rsid w:val="00EA75B2"/>
    <w:rsid w:val="00EB6D9E"/>
    <w:rsid w:val="00EC75A9"/>
    <w:rsid w:val="00EC79CE"/>
    <w:rsid w:val="00ED0FB7"/>
    <w:rsid w:val="00ED1838"/>
    <w:rsid w:val="00ED1C74"/>
    <w:rsid w:val="00ED28CA"/>
    <w:rsid w:val="00ED6FBC"/>
    <w:rsid w:val="00EE1A28"/>
    <w:rsid w:val="00EE775A"/>
    <w:rsid w:val="00EF01A3"/>
    <w:rsid w:val="00EF0F9C"/>
    <w:rsid w:val="00EF6252"/>
    <w:rsid w:val="00EF661B"/>
    <w:rsid w:val="00EF7EF4"/>
    <w:rsid w:val="00F011F5"/>
    <w:rsid w:val="00F04191"/>
    <w:rsid w:val="00F12222"/>
    <w:rsid w:val="00F20DA7"/>
    <w:rsid w:val="00F222A3"/>
    <w:rsid w:val="00F2386F"/>
    <w:rsid w:val="00F24097"/>
    <w:rsid w:val="00F25084"/>
    <w:rsid w:val="00F47ADD"/>
    <w:rsid w:val="00F5156F"/>
    <w:rsid w:val="00F55466"/>
    <w:rsid w:val="00F62A16"/>
    <w:rsid w:val="00F64F6A"/>
    <w:rsid w:val="00F67C2C"/>
    <w:rsid w:val="00F70F00"/>
    <w:rsid w:val="00F70FB4"/>
    <w:rsid w:val="00F72937"/>
    <w:rsid w:val="00F7408F"/>
    <w:rsid w:val="00F740A6"/>
    <w:rsid w:val="00F7412B"/>
    <w:rsid w:val="00F76A7F"/>
    <w:rsid w:val="00F82836"/>
    <w:rsid w:val="00F85A61"/>
    <w:rsid w:val="00F9018B"/>
    <w:rsid w:val="00F904A9"/>
    <w:rsid w:val="00F920C1"/>
    <w:rsid w:val="00F94188"/>
    <w:rsid w:val="00F95512"/>
    <w:rsid w:val="00FA2C04"/>
    <w:rsid w:val="00FA5969"/>
    <w:rsid w:val="00FB06F5"/>
    <w:rsid w:val="00FB3909"/>
    <w:rsid w:val="00FB42D5"/>
    <w:rsid w:val="00FC1D62"/>
    <w:rsid w:val="00FC7DC6"/>
    <w:rsid w:val="00FD0793"/>
    <w:rsid w:val="00FD0BB1"/>
    <w:rsid w:val="00FD34CA"/>
    <w:rsid w:val="00FD479A"/>
    <w:rsid w:val="00FE1E21"/>
    <w:rsid w:val="00FE2F56"/>
    <w:rsid w:val="00FE4D27"/>
    <w:rsid w:val="00FE789C"/>
    <w:rsid w:val="00FF12E5"/>
    <w:rsid w:val="00FF1332"/>
    <w:rsid w:val="00FF4F8E"/>
    <w:rsid w:val="00FF566B"/>
    <w:rsid w:val="00FF606F"/>
    <w:rsid w:val="00FF63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406B"/>
    <w:rPr>
      <w:rFonts w:ascii="Times New Roman" w:eastAsia="Times New Roman" w:hAnsi="Times New Roman"/>
      <w:sz w:val="20"/>
      <w:szCs w:val="20"/>
    </w:rPr>
  </w:style>
  <w:style w:type="paragraph" w:styleId="1">
    <w:name w:val="heading 1"/>
    <w:basedOn w:val="a"/>
    <w:next w:val="a"/>
    <w:link w:val="10"/>
    <w:uiPriority w:val="99"/>
    <w:qFormat/>
    <w:rsid w:val="002B3B55"/>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6D22F1"/>
    <w:pPr>
      <w:keepNext/>
      <w:jc w:val="center"/>
      <w:outlineLvl w:val="1"/>
    </w:pPr>
    <w:rPr>
      <w:sz w:val="36"/>
    </w:rPr>
  </w:style>
  <w:style w:type="paragraph" w:styleId="3">
    <w:name w:val="heading 3"/>
    <w:basedOn w:val="a"/>
    <w:next w:val="a"/>
    <w:link w:val="30"/>
    <w:uiPriority w:val="99"/>
    <w:qFormat/>
    <w:rsid w:val="00911170"/>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6D22F1"/>
    <w:pPr>
      <w:keepNext/>
      <w:jc w:val="center"/>
      <w:outlineLvl w:val="4"/>
    </w:pPr>
    <w:rPr>
      <w:b/>
      <w:smallCap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3B55"/>
    <w:rPr>
      <w:rFonts w:ascii="AG Souvenir" w:hAnsi="AG Souvenir" w:cs="Times New Roman"/>
      <w:b/>
      <w:spacing w:val="38"/>
      <w:sz w:val="28"/>
    </w:rPr>
  </w:style>
  <w:style w:type="character" w:customStyle="1" w:styleId="20">
    <w:name w:val="Заголовок 2 Знак"/>
    <w:basedOn w:val="a0"/>
    <w:link w:val="2"/>
    <w:uiPriority w:val="99"/>
    <w:locked/>
    <w:rsid w:val="006D22F1"/>
    <w:rPr>
      <w:rFonts w:ascii="Times New Roman" w:hAnsi="Times New Roman" w:cs="Times New Roman"/>
      <w:sz w:val="36"/>
    </w:rPr>
  </w:style>
  <w:style w:type="character" w:customStyle="1" w:styleId="30">
    <w:name w:val="Заголовок 3 Знак"/>
    <w:basedOn w:val="a0"/>
    <w:link w:val="3"/>
    <w:uiPriority w:val="99"/>
    <w:locked/>
    <w:rsid w:val="00911170"/>
    <w:rPr>
      <w:rFonts w:ascii="Cambria" w:hAnsi="Cambria" w:cs="Times New Roman"/>
      <w:b/>
      <w:sz w:val="26"/>
    </w:rPr>
  </w:style>
  <w:style w:type="character" w:customStyle="1" w:styleId="50">
    <w:name w:val="Заголовок 5 Знак"/>
    <w:basedOn w:val="a0"/>
    <w:link w:val="5"/>
    <w:uiPriority w:val="99"/>
    <w:locked/>
    <w:rsid w:val="006D22F1"/>
    <w:rPr>
      <w:rFonts w:ascii="Times New Roman" w:hAnsi="Times New Roman" w:cs="Times New Roman"/>
      <w:b/>
      <w:smallCaps/>
      <w:sz w:val="44"/>
    </w:rPr>
  </w:style>
  <w:style w:type="paragraph" w:styleId="a3">
    <w:name w:val="header"/>
    <w:basedOn w:val="a"/>
    <w:link w:val="a4"/>
    <w:uiPriority w:val="99"/>
    <w:rsid w:val="0036406B"/>
    <w:pPr>
      <w:tabs>
        <w:tab w:val="center" w:pos="4677"/>
        <w:tab w:val="right" w:pos="9355"/>
      </w:tabs>
    </w:pPr>
  </w:style>
  <w:style w:type="character" w:customStyle="1" w:styleId="a4">
    <w:name w:val="Верхний колонтитул Знак"/>
    <w:basedOn w:val="a0"/>
    <w:link w:val="a3"/>
    <w:uiPriority w:val="99"/>
    <w:locked/>
    <w:rsid w:val="0036406B"/>
    <w:rPr>
      <w:rFonts w:ascii="Times New Roman" w:hAnsi="Times New Roman" w:cs="Times New Roman"/>
      <w:sz w:val="20"/>
      <w:lang w:eastAsia="ru-RU"/>
    </w:rPr>
  </w:style>
  <w:style w:type="paragraph" w:styleId="a5">
    <w:name w:val="footer"/>
    <w:basedOn w:val="a"/>
    <w:link w:val="a6"/>
    <w:uiPriority w:val="99"/>
    <w:rsid w:val="0036406B"/>
    <w:pPr>
      <w:tabs>
        <w:tab w:val="center" w:pos="4677"/>
        <w:tab w:val="right" w:pos="9355"/>
      </w:tabs>
    </w:pPr>
  </w:style>
  <w:style w:type="character" w:customStyle="1" w:styleId="a6">
    <w:name w:val="Нижний колонтитул Знак"/>
    <w:basedOn w:val="a0"/>
    <w:link w:val="a5"/>
    <w:uiPriority w:val="99"/>
    <w:locked/>
    <w:rsid w:val="0036406B"/>
    <w:rPr>
      <w:rFonts w:ascii="Times New Roman" w:hAnsi="Times New Roman" w:cs="Times New Roman"/>
      <w:sz w:val="20"/>
      <w:lang w:eastAsia="ru-RU"/>
    </w:rPr>
  </w:style>
  <w:style w:type="paragraph" w:styleId="a7">
    <w:name w:val="Body Text"/>
    <w:basedOn w:val="a"/>
    <w:link w:val="a8"/>
    <w:uiPriority w:val="99"/>
    <w:rsid w:val="008800EE"/>
    <w:rPr>
      <w:sz w:val="28"/>
    </w:rPr>
  </w:style>
  <w:style w:type="character" w:customStyle="1" w:styleId="a8">
    <w:name w:val="Основной текст Знак"/>
    <w:basedOn w:val="a0"/>
    <w:link w:val="a7"/>
    <w:uiPriority w:val="99"/>
    <w:locked/>
    <w:rsid w:val="008800EE"/>
    <w:rPr>
      <w:rFonts w:ascii="Times New Roman" w:hAnsi="Times New Roman" w:cs="Times New Roman"/>
      <w:sz w:val="28"/>
    </w:rPr>
  </w:style>
  <w:style w:type="paragraph" w:styleId="31">
    <w:name w:val="Body Text 3"/>
    <w:basedOn w:val="a"/>
    <w:link w:val="32"/>
    <w:uiPriority w:val="99"/>
    <w:semiHidden/>
    <w:rsid w:val="008800EE"/>
    <w:pPr>
      <w:spacing w:after="120"/>
    </w:pPr>
    <w:rPr>
      <w:sz w:val="16"/>
      <w:szCs w:val="16"/>
    </w:rPr>
  </w:style>
  <w:style w:type="character" w:customStyle="1" w:styleId="32">
    <w:name w:val="Основной текст 3 Знак"/>
    <w:basedOn w:val="a0"/>
    <w:link w:val="31"/>
    <w:uiPriority w:val="99"/>
    <w:semiHidden/>
    <w:locked/>
    <w:rsid w:val="008800EE"/>
    <w:rPr>
      <w:rFonts w:ascii="Times New Roman" w:hAnsi="Times New Roman" w:cs="Times New Roman"/>
      <w:sz w:val="16"/>
    </w:rPr>
  </w:style>
  <w:style w:type="table" w:styleId="a9">
    <w:name w:val="Table Grid"/>
    <w:basedOn w:val="a1"/>
    <w:uiPriority w:val="99"/>
    <w:rsid w:val="008800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uiPriority w:val="99"/>
    <w:rsid w:val="008800EE"/>
    <w:pPr>
      <w:spacing w:after="120"/>
      <w:ind w:left="283"/>
    </w:pPr>
    <w:rPr>
      <w:sz w:val="16"/>
      <w:szCs w:val="16"/>
    </w:rPr>
  </w:style>
  <w:style w:type="character" w:customStyle="1" w:styleId="34">
    <w:name w:val="Основной текст с отступом 3 Знак"/>
    <w:basedOn w:val="a0"/>
    <w:link w:val="33"/>
    <w:uiPriority w:val="99"/>
    <w:locked/>
    <w:rsid w:val="008800EE"/>
    <w:rPr>
      <w:rFonts w:ascii="Times New Roman" w:hAnsi="Times New Roman" w:cs="Times New Roman"/>
      <w:sz w:val="16"/>
    </w:rPr>
  </w:style>
  <w:style w:type="paragraph" w:styleId="aa">
    <w:name w:val="Balloon Text"/>
    <w:basedOn w:val="a"/>
    <w:link w:val="ab"/>
    <w:uiPriority w:val="99"/>
    <w:rsid w:val="00B85C51"/>
    <w:rPr>
      <w:rFonts w:ascii="Tahoma" w:hAnsi="Tahoma"/>
      <w:sz w:val="16"/>
      <w:szCs w:val="16"/>
    </w:rPr>
  </w:style>
  <w:style w:type="character" w:customStyle="1" w:styleId="ab">
    <w:name w:val="Текст выноски Знак"/>
    <w:basedOn w:val="a0"/>
    <w:link w:val="aa"/>
    <w:uiPriority w:val="99"/>
    <w:locked/>
    <w:rsid w:val="00B85C51"/>
    <w:rPr>
      <w:rFonts w:ascii="Tahoma" w:hAnsi="Tahoma" w:cs="Times New Roman"/>
      <w:sz w:val="16"/>
    </w:rPr>
  </w:style>
  <w:style w:type="paragraph" w:styleId="ac">
    <w:name w:val="Body Text Indent"/>
    <w:basedOn w:val="a"/>
    <w:link w:val="ad"/>
    <w:uiPriority w:val="99"/>
    <w:rsid w:val="00FC7DC6"/>
    <w:pPr>
      <w:spacing w:after="120"/>
      <w:ind w:left="283"/>
    </w:pPr>
  </w:style>
  <w:style w:type="character" w:customStyle="1" w:styleId="ad">
    <w:name w:val="Основной текст с отступом Знак"/>
    <w:basedOn w:val="a0"/>
    <w:link w:val="ac"/>
    <w:uiPriority w:val="99"/>
    <w:locked/>
    <w:rsid w:val="00FC7DC6"/>
    <w:rPr>
      <w:rFonts w:ascii="Times New Roman" w:hAnsi="Times New Roman" w:cs="Times New Roman"/>
    </w:rPr>
  </w:style>
  <w:style w:type="paragraph" w:styleId="ae">
    <w:name w:val="Plain Text"/>
    <w:basedOn w:val="a"/>
    <w:link w:val="af"/>
    <w:uiPriority w:val="99"/>
    <w:rsid w:val="00A54CE4"/>
    <w:rPr>
      <w:rFonts w:ascii="Courier New" w:hAnsi="Courier New"/>
    </w:rPr>
  </w:style>
  <w:style w:type="character" w:customStyle="1" w:styleId="af">
    <w:name w:val="Текст Знак"/>
    <w:basedOn w:val="a0"/>
    <w:link w:val="ae"/>
    <w:uiPriority w:val="99"/>
    <w:locked/>
    <w:rsid w:val="00A54CE4"/>
    <w:rPr>
      <w:rFonts w:ascii="Courier New" w:hAnsi="Courier New" w:cs="Times New Roman"/>
    </w:rPr>
  </w:style>
  <w:style w:type="paragraph" w:customStyle="1" w:styleId="ConsPlusNonformat">
    <w:name w:val="ConsPlusNonformat"/>
    <w:uiPriority w:val="99"/>
    <w:rsid w:val="00F64F6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E56322"/>
    <w:pPr>
      <w:autoSpaceDE w:val="0"/>
      <w:autoSpaceDN w:val="0"/>
      <w:adjustRightInd w:val="0"/>
    </w:pPr>
    <w:rPr>
      <w:rFonts w:ascii="Arial" w:eastAsia="Times New Roman" w:hAnsi="Arial" w:cs="Arial"/>
      <w:sz w:val="20"/>
      <w:szCs w:val="20"/>
    </w:rPr>
  </w:style>
  <w:style w:type="paragraph" w:customStyle="1" w:styleId="Postan">
    <w:name w:val="Postan"/>
    <w:basedOn w:val="a"/>
    <w:uiPriority w:val="99"/>
    <w:rsid w:val="00D5713F"/>
    <w:pPr>
      <w:jc w:val="center"/>
    </w:pPr>
    <w:rPr>
      <w:sz w:val="28"/>
    </w:rPr>
  </w:style>
  <w:style w:type="paragraph" w:customStyle="1" w:styleId="Style5">
    <w:name w:val="Style5"/>
    <w:basedOn w:val="a"/>
    <w:uiPriority w:val="99"/>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a"/>
    <w:uiPriority w:val="99"/>
    <w:rsid w:val="00D5713F"/>
    <w:pPr>
      <w:widowControl w:val="0"/>
      <w:autoSpaceDE w:val="0"/>
      <w:autoSpaceDN w:val="0"/>
      <w:adjustRightInd w:val="0"/>
      <w:jc w:val="both"/>
    </w:pPr>
    <w:rPr>
      <w:sz w:val="24"/>
      <w:szCs w:val="24"/>
    </w:rPr>
  </w:style>
  <w:style w:type="paragraph" w:customStyle="1" w:styleId="Style8">
    <w:name w:val="Style8"/>
    <w:basedOn w:val="a"/>
    <w:uiPriority w:val="99"/>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a"/>
    <w:uiPriority w:val="99"/>
    <w:rsid w:val="00D5713F"/>
    <w:pPr>
      <w:widowControl w:val="0"/>
      <w:autoSpaceDE w:val="0"/>
      <w:autoSpaceDN w:val="0"/>
      <w:adjustRightInd w:val="0"/>
    </w:pPr>
    <w:rPr>
      <w:sz w:val="24"/>
      <w:szCs w:val="24"/>
    </w:rPr>
  </w:style>
  <w:style w:type="character" w:customStyle="1" w:styleId="FontStyle22">
    <w:name w:val="Font Style22"/>
    <w:basedOn w:val="a0"/>
    <w:uiPriority w:val="99"/>
    <w:rsid w:val="00D5713F"/>
    <w:rPr>
      <w:rFonts w:ascii="Times New Roman" w:hAnsi="Times New Roman" w:cs="Times New Roman"/>
      <w:sz w:val="26"/>
      <w:szCs w:val="26"/>
    </w:rPr>
  </w:style>
  <w:style w:type="paragraph" w:customStyle="1" w:styleId="Style4">
    <w:name w:val="Style4"/>
    <w:basedOn w:val="a"/>
    <w:uiPriority w:val="99"/>
    <w:rsid w:val="00CA2056"/>
    <w:pPr>
      <w:widowControl w:val="0"/>
      <w:autoSpaceDE w:val="0"/>
      <w:autoSpaceDN w:val="0"/>
      <w:adjustRightInd w:val="0"/>
      <w:spacing w:line="296" w:lineRule="exact"/>
    </w:pPr>
    <w:rPr>
      <w:sz w:val="24"/>
      <w:szCs w:val="24"/>
    </w:rPr>
  </w:style>
  <w:style w:type="paragraph" w:customStyle="1" w:styleId="Style7">
    <w:name w:val="Style7"/>
    <w:basedOn w:val="a"/>
    <w:uiPriority w:val="99"/>
    <w:rsid w:val="00CA2056"/>
    <w:pPr>
      <w:widowControl w:val="0"/>
      <w:autoSpaceDE w:val="0"/>
      <w:autoSpaceDN w:val="0"/>
      <w:adjustRightInd w:val="0"/>
    </w:pPr>
    <w:rPr>
      <w:sz w:val="24"/>
      <w:szCs w:val="24"/>
    </w:rPr>
  </w:style>
  <w:style w:type="paragraph" w:customStyle="1" w:styleId="Style12">
    <w:name w:val="Style12"/>
    <w:basedOn w:val="a"/>
    <w:uiPriority w:val="99"/>
    <w:rsid w:val="00CA2056"/>
    <w:pPr>
      <w:widowControl w:val="0"/>
      <w:autoSpaceDE w:val="0"/>
      <w:autoSpaceDN w:val="0"/>
      <w:adjustRightInd w:val="0"/>
    </w:pPr>
    <w:rPr>
      <w:sz w:val="24"/>
      <w:szCs w:val="24"/>
    </w:rPr>
  </w:style>
  <w:style w:type="paragraph" w:customStyle="1" w:styleId="Style11">
    <w:name w:val="Style11"/>
    <w:basedOn w:val="a"/>
    <w:uiPriority w:val="99"/>
    <w:rsid w:val="000E4607"/>
    <w:pPr>
      <w:widowControl w:val="0"/>
      <w:autoSpaceDE w:val="0"/>
      <w:autoSpaceDN w:val="0"/>
      <w:adjustRightInd w:val="0"/>
      <w:spacing w:line="323" w:lineRule="exact"/>
      <w:jc w:val="center"/>
    </w:pPr>
    <w:rPr>
      <w:sz w:val="24"/>
      <w:szCs w:val="24"/>
    </w:rPr>
  </w:style>
  <w:style w:type="paragraph" w:styleId="af0">
    <w:name w:val="List Paragraph"/>
    <w:basedOn w:val="a"/>
    <w:uiPriority w:val="99"/>
    <w:qFormat/>
    <w:rsid w:val="001A2C71"/>
    <w:pPr>
      <w:ind w:left="720"/>
      <w:contextualSpacing/>
    </w:pPr>
  </w:style>
  <w:style w:type="character" w:styleId="af1">
    <w:name w:val="Hyperlink"/>
    <w:basedOn w:val="a0"/>
    <w:uiPriority w:val="99"/>
    <w:rsid w:val="000B6E16"/>
    <w:rPr>
      <w:rFonts w:ascii="inherit" w:hAnsi="inherit" w:cs="Times New Roman"/>
      <w:color w:val="040465"/>
      <w:u w:val="single"/>
    </w:rPr>
  </w:style>
  <w:style w:type="paragraph" w:customStyle="1" w:styleId="af2">
    <w:name w:val="Знак Знак Знак Знак"/>
    <w:basedOn w:val="a"/>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hAnsi="Arial" w:cs="Arial"/>
      <w:b/>
      <w:bCs/>
      <w:sz w:val="20"/>
      <w:szCs w:val="20"/>
    </w:rPr>
  </w:style>
  <w:style w:type="paragraph" w:styleId="af3">
    <w:name w:val="Normal (Web)"/>
    <w:basedOn w:val="a"/>
    <w:uiPriority w:val="99"/>
    <w:rsid w:val="005A3A0B"/>
    <w:pPr>
      <w:spacing w:before="100" w:beforeAutospacing="1" w:after="100" w:afterAutospacing="1"/>
      <w:jc w:val="both"/>
    </w:pPr>
    <w:rPr>
      <w:rFonts w:ascii="Tahoma" w:hAnsi="Tahoma" w:cs="Tahoma"/>
      <w:color w:val="333333"/>
      <w:sz w:val="22"/>
      <w:szCs w:val="22"/>
    </w:rPr>
  </w:style>
  <w:style w:type="paragraph" w:styleId="af4">
    <w:name w:val="No Spacing"/>
    <w:uiPriority w:val="99"/>
    <w:qFormat/>
    <w:rsid w:val="0075133D"/>
    <w:pPr>
      <w:suppressAutoHyphens/>
    </w:pPr>
    <w:rPr>
      <w:rFonts w:eastAsia="Times New Roman" w:cs="Calibri"/>
      <w:lang w:eastAsia="zh-CN"/>
    </w:rPr>
  </w:style>
  <w:style w:type="paragraph" w:customStyle="1" w:styleId="af5">
    <w:name w:val="Содержимое таблицы"/>
    <w:basedOn w:val="a"/>
    <w:uiPriority w:val="99"/>
    <w:rsid w:val="0075133D"/>
    <w:pPr>
      <w:suppressLineNumbers/>
      <w:suppressAutoHyphens/>
    </w:pPr>
    <w:rPr>
      <w:sz w:val="24"/>
      <w:szCs w:val="24"/>
      <w:lang w:eastAsia="zh-CN"/>
    </w:rPr>
  </w:style>
  <w:style w:type="paragraph" w:customStyle="1" w:styleId="11">
    <w:name w:val="Абзац списка1"/>
    <w:basedOn w:val="a"/>
    <w:uiPriority w:val="99"/>
    <w:rsid w:val="0067763E"/>
    <w:pPr>
      <w:ind w:left="720"/>
      <w:contextualSpacing/>
    </w:pPr>
    <w:rPr>
      <w:rFonts w:eastAsia="Calibri"/>
    </w:rPr>
  </w:style>
  <w:style w:type="paragraph" w:customStyle="1" w:styleId="ConsPlusCell">
    <w:name w:val="ConsPlusCell"/>
    <w:uiPriority w:val="99"/>
    <w:rsid w:val="00667649"/>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8C5884"/>
    <w:pPr>
      <w:widowControl w:val="0"/>
      <w:autoSpaceDE w:val="0"/>
      <w:autoSpaceDN w:val="0"/>
      <w:adjustRightInd w:val="0"/>
      <w:ind w:firstLine="720"/>
    </w:pPr>
    <w:rPr>
      <w:rFonts w:ascii="Arial" w:eastAsia="Times New Roman" w:hAnsi="Arial" w:cs="Arial"/>
      <w:sz w:val="20"/>
      <w:szCs w:val="20"/>
    </w:rPr>
  </w:style>
  <w:style w:type="character" w:styleId="af6">
    <w:name w:val="page number"/>
    <w:basedOn w:val="a0"/>
    <w:uiPriority w:val="99"/>
    <w:rsid w:val="002B3B55"/>
    <w:rPr>
      <w:rFonts w:cs="Times New Roman"/>
    </w:rPr>
  </w:style>
  <w:style w:type="paragraph" w:customStyle="1" w:styleId="af7">
    <w:name w:val="Прижатый влево"/>
    <w:basedOn w:val="a"/>
    <w:next w:val="a"/>
    <w:uiPriority w:val="99"/>
    <w:rsid w:val="002B3B55"/>
    <w:pPr>
      <w:widowControl w:val="0"/>
      <w:autoSpaceDE w:val="0"/>
      <w:autoSpaceDN w:val="0"/>
      <w:adjustRightInd w:val="0"/>
    </w:pPr>
    <w:rPr>
      <w:rFonts w:ascii="Arial" w:hAnsi="Arial" w:cs="Arial"/>
      <w:sz w:val="24"/>
      <w:szCs w:val="24"/>
    </w:rPr>
  </w:style>
  <w:style w:type="character" w:styleId="af8">
    <w:name w:val="FollowedHyperlink"/>
    <w:basedOn w:val="a0"/>
    <w:uiPriority w:val="99"/>
    <w:rsid w:val="002B3B55"/>
    <w:rPr>
      <w:rFonts w:cs="Times New Roman"/>
      <w:color w:val="800080"/>
      <w:u w:val="single"/>
    </w:rPr>
  </w:style>
  <w:style w:type="table" w:customStyle="1" w:styleId="12">
    <w:name w:val="Сетка таблицы1"/>
    <w:uiPriority w:val="99"/>
    <w:rsid w:val="002B3B5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2B3B55"/>
    <w:rPr>
      <w:rFonts w:ascii="Calibri" w:eastAsia="Calibri" w:hAnsi="Calibri"/>
      <w:lang w:eastAsia="en-US"/>
    </w:rPr>
  </w:style>
  <w:style w:type="character" w:customStyle="1" w:styleId="afa">
    <w:name w:val="Текст сноски Знак"/>
    <w:basedOn w:val="a0"/>
    <w:link w:val="af9"/>
    <w:uiPriority w:val="99"/>
    <w:locked/>
    <w:rsid w:val="002B3B55"/>
    <w:rPr>
      <w:rFonts w:cs="Times New Roman"/>
      <w:lang w:eastAsia="en-US"/>
    </w:rPr>
  </w:style>
  <w:style w:type="character" w:styleId="afb">
    <w:name w:val="footnote reference"/>
    <w:basedOn w:val="a0"/>
    <w:uiPriority w:val="99"/>
    <w:rsid w:val="002B3B5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406B"/>
    <w:rPr>
      <w:rFonts w:ascii="Times New Roman" w:eastAsia="Times New Roman" w:hAnsi="Times New Roman"/>
      <w:sz w:val="20"/>
      <w:szCs w:val="20"/>
    </w:rPr>
  </w:style>
  <w:style w:type="paragraph" w:styleId="1">
    <w:name w:val="heading 1"/>
    <w:basedOn w:val="a"/>
    <w:next w:val="a"/>
    <w:link w:val="10"/>
    <w:uiPriority w:val="99"/>
    <w:qFormat/>
    <w:rsid w:val="002B3B55"/>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6D22F1"/>
    <w:pPr>
      <w:keepNext/>
      <w:jc w:val="center"/>
      <w:outlineLvl w:val="1"/>
    </w:pPr>
    <w:rPr>
      <w:sz w:val="36"/>
    </w:rPr>
  </w:style>
  <w:style w:type="paragraph" w:styleId="3">
    <w:name w:val="heading 3"/>
    <w:basedOn w:val="a"/>
    <w:next w:val="a"/>
    <w:link w:val="30"/>
    <w:uiPriority w:val="99"/>
    <w:qFormat/>
    <w:rsid w:val="00911170"/>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6D22F1"/>
    <w:pPr>
      <w:keepNext/>
      <w:jc w:val="center"/>
      <w:outlineLvl w:val="4"/>
    </w:pPr>
    <w:rPr>
      <w:b/>
      <w:smallCap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3B55"/>
    <w:rPr>
      <w:rFonts w:ascii="AG Souvenir" w:hAnsi="AG Souvenir" w:cs="Times New Roman"/>
      <w:b/>
      <w:spacing w:val="38"/>
      <w:sz w:val="28"/>
    </w:rPr>
  </w:style>
  <w:style w:type="character" w:customStyle="1" w:styleId="20">
    <w:name w:val="Заголовок 2 Знак"/>
    <w:basedOn w:val="a0"/>
    <w:link w:val="2"/>
    <w:uiPriority w:val="99"/>
    <w:locked/>
    <w:rsid w:val="006D22F1"/>
    <w:rPr>
      <w:rFonts w:ascii="Times New Roman" w:hAnsi="Times New Roman" w:cs="Times New Roman"/>
      <w:sz w:val="36"/>
    </w:rPr>
  </w:style>
  <w:style w:type="character" w:customStyle="1" w:styleId="30">
    <w:name w:val="Заголовок 3 Знак"/>
    <w:basedOn w:val="a0"/>
    <w:link w:val="3"/>
    <w:uiPriority w:val="99"/>
    <w:locked/>
    <w:rsid w:val="00911170"/>
    <w:rPr>
      <w:rFonts w:ascii="Cambria" w:hAnsi="Cambria" w:cs="Times New Roman"/>
      <w:b/>
      <w:sz w:val="26"/>
    </w:rPr>
  </w:style>
  <w:style w:type="character" w:customStyle="1" w:styleId="50">
    <w:name w:val="Заголовок 5 Знак"/>
    <w:basedOn w:val="a0"/>
    <w:link w:val="5"/>
    <w:uiPriority w:val="99"/>
    <w:locked/>
    <w:rsid w:val="006D22F1"/>
    <w:rPr>
      <w:rFonts w:ascii="Times New Roman" w:hAnsi="Times New Roman" w:cs="Times New Roman"/>
      <w:b/>
      <w:smallCaps/>
      <w:sz w:val="44"/>
    </w:rPr>
  </w:style>
  <w:style w:type="paragraph" w:styleId="a3">
    <w:name w:val="header"/>
    <w:basedOn w:val="a"/>
    <w:link w:val="a4"/>
    <w:uiPriority w:val="99"/>
    <w:rsid w:val="0036406B"/>
    <w:pPr>
      <w:tabs>
        <w:tab w:val="center" w:pos="4677"/>
        <w:tab w:val="right" w:pos="9355"/>
      </w:tabs>
    </w:pPr>
  </w:style>
  <w:style w:type="character" w:customStyle="1" w:styleId="a4">
    <w:name w:val="Верхний колонтитул Знак"/>
    <w:basedOn w:val="a0"/>
    <w:link w:val="a3"/>
    <w:uiPriority w:val="99"/>
    <w:locked/>
    <w:rsid w:val="0036406B"/>
    <w:rPr>
      <w:rFonts w:ascii="Times New Roman" w:hAnsi="Times New Roman" w:cs="Times New Roman"/>
      <w:sz w:val="20"/>
      <w:lang w:eastAsia="ru-RU"/>
    </w:rPr>
  </w:style>
  <w:style w:type="paragraph" w:styleId="a5">
    <w:name w:val="footer"/>
    <w:basedOn w:val="a"/>
    <w:link w:val="a6"/>
    <w:uiPriority w:val="99"/>
    <w:rsid w:val="0036406B"/>
    <w:pPr>
      <w:tabs>
        <w:tab w:val="center" w:pos="4677"/>
        <w:tab w:val="right" w:pos="9355"/>
      </w:tabs>
    </w:pPr>
  </w:style>
  <w:style w:type="character" w:customStyle="1" w:styleId="a6">
    <w:name w:val="Нижний колонтитул Знак"/>
    <w:basedOn w:val="a0"/>
    <w:link w:val="a5"/>
    <w:uiPriority w:val="99"/>
    <w:locked/>
    <w:rsid w:val="0036406B"/>
    <w:rPr>
      <w:rFonts w:ascii="Times New Roman" w:hAnsi="Times New Roman" w:cs="Times New Roman"/>
      <w:sz w:val="20"/>
      <w:lang w:eastAsia="ru-RU"/>
    </w:rPr>
  </w:style>
  <w:style w:type="paragraph" w:styleId="a7">
    <w:name w:val="Body Text"/>
    <w:basedOn w:val="a"/>
    <w:link w:val="a8"/>
    <w:uiPriority w:val="99"/>
    <w:rsid w:val="008800EE"/>
    <w:rPr>
      <w:sz w:val="28"/>
    </w:rPr>
  </w:style>
  <w:style w:type="character" w:customStyle="1" w:styleId="a8">
    <w:name w:val="Основной текст Знак"/>
    <w:basedOn w:val="a0"/>
    <w:link w:val="a7"/>
    <w:uiPriority w:val="99"/>
    <w:locked/>
    <w:rsid w:val="008800EE"/>
    <w:rPr>
      <w:rFonts w:ascii="Times New Roman" w:hAnsi="Times New Roman" w:cs="Times New Roman"/>
      <w:sz w:val="28"/>
    </w:rPr>
  </w:style>
  <w:style w:type="paragraph" w:styleId="31">
    <w:name w:val="Body Text 3"/>
    <w:basedOn w:val="a"/>
    <w:link w:val="32"/>
    <w:uiPriority w:val="99"/>
    <w:semiHidden/>
    <w:rsid w:val="008800EE"/>
    <w:pPr>
      <w:spacing w:after="120"/>
    </w:pPr>
    <w:rPr>
      <w:sz w:val="16"/>
      <w:szCs w:val="16"/>
    </w:rPr>
  </w:style>
  <w:style w:type="character" w:customStyle="1" w:styleId="32">
    <w:name w:val="Основной текст 3 Знак"/>
    <w:basedOn w:val="a0"/>
    <w:link w:val="31"/>
    <w:uiPriority w:val="99"/>
    <w:semiHidden/>
    <w:locked/>
    <w:rsid w:val="008800EE"/>
    <w:rPr>
      <w:rFonts w:ascii="Times New Roman" w:hAnsi="Times New Roman" w:cs="Times New Roman"/>
      <w:sz w:val="16"/>
    </w:rPr>
  </w:style>
  <w:style w:type="table" w:styleId="a9">
    <w:name w:val="Table Grid"/>
    <w:basedOn w:val="a1"/>
    <w:uiPriority w:val="99"/>
    <w:rsid w:val="008800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uiPriority w:val="99"/>
    <w:rsid w:val="008800EE"/>
    <w:pPr>
      <w:spacing w:after="120"/>
      <w:ind w:left="283"/>
    </w:pPr>
    <w:rPr>
      <w:sz w:val="16"/>
      <w:szCs w:val="16"/>
    </w:rPr>
  </w:style>
  <w:style w:type="character" w:customStyle="1" w:styleId="34">
    <w:name w:val="Основной текст с отступом 3 Знак"/>
    <w:basedOn w:val="a0"/>
    <w:link w:val="33"/>
    <w:uiPriority w:val="99"/>
    <w:locked/>
    <w:rsid w:val="008800EE"/>
    <w:rPr>
      <w:rFonts w:ascii="Times New Roman" w:hAnsi="Times New Roman" w:cs="Times New Roman"/>
      <w:sz w:val="16"/>
    </w:rPr>
  </w:style>
  <w:style w:type="paragraph" w:styleId="aa">
    <w:name w:val="Balloon Text"/>
    <w:basedOn w:val="a"/>
    <w:link w:val="ab"/>
    <w:uiPriority w:val="99"/>
    <w:rsid w:val="00B85C51"/>
    <w:rPr>
      <w:rFonts w:ascii="Tahoma" w:hAnsi="Tahoma"/>
      <w:sz w:val="16"/>
      <w:szCs w:val="16"/>
    </w:rPr>
  </w:style>
  <w:style w:type="character" w:customStyle="1" w:styleId="ab">
    <w:name w:val="Текст выноски Знак"/>
    <w:basedOn w:val="a0"/>
    <w:link w:val="aa"/>
    <w:uiPriority w:val="99"/>
    <w:locked/>
    <w:rsid w:val="00B85C51"/>
    <w:rPr>
      <w:rFonts w:ascii="Tahoma" w:hAnsi="Tahoma" w:cs="Times New Roman"/>
      <w:sz w:val="16"/>
    </w:rPr>
  </w:style>
  <w:style w:type="paragraph" w:styleId="ac">
    <w:name w:val="Body Text Indent"/>
    <w:basedOn w:val="a"/>
    <w:link w:val="ad"/>
    <w:uiPriority w:val="99"/>
    <w:rsid w:val="00FC7DC6"/>
    <w:pPr>
      <w:spacing w:after="120"/>
      <w:ind w:left="283"/>
    </w:pPr>
  </w:style>
  <w:style w:type="character" w:customStyle="1" w:styleId="ad">
    <w:name w:val="Основной текст с отступом Знак"/>
    <w:basedOn w:val="a0"/>
    <w:link w:val="ac"/>
    <w:uiPriority w:val="99"/>
    <w:locked/>
    <w:rsid w:val="00FC7DC6"/>
    <w:rPr>
      <w:rFonts w:ascii="Times New Roman" w:hAnsi="Times New Roman" w:cs="Times New Roman"/>
    </w:rPr>
  </w:style>
  <w:style w:type="paragraph" w:styleId="ae">
    <w:name w:val="Plain Text"/>
    <w:basedOn w:val="a"/>
    <w:link w:val="af"/>
    <w:uiPriority w:val="99"/>
    <w:rsid w:val="00A54CE4"/>
    <w:rPr>
      <w:rFonts w:ascii="Courier New" w:hAnsi="Courier New"/>
    </w:rPr>
  </w:style>
  <w:style w:type="character" w:customStyle="1" w:styleId="af">
    <w:name w:val="Текст Знак"/>
    <w:basedOn w:val="a0"/>
    <w:link w:val="ae"/>
    <w:uiPriority w:val="99"/>
    <w:locked/>
    <w:rsid w:val="00A54CE4"/>
    <w:rPr>
      <w:rFonts w:ascii="Courier New" w:hAnsi="Courier New" w:cs="Times New Roman"/>
    </w:rPr>
  </w:style>
  <w:style w:type="paragraph" w:customStyle="1" w:styleId="ConsPlusNonformat">
    <w:name w:val="ConsPlusNonformat"/>
    <w:uiPriority w:val="99"/>
    <w:rsid w:val="00F64F6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E56322"/>
    <w:pPr>
      <w:autoSpaceDE w:val="0"/>
      <w:autoSpaceDN w:val="0"/>
      <w:adjustRightInd w:val="0"/>
    </w:pPr>
    <w:rPr>
      <w:rFonts w:ascii="Arial" w:eastAsia="Times New Roman" w:hAnsi="Arial" w:cs="Arial"/>
      <w:sz w:val="20"/>
      <w:szCs w:val="20"/>
    </w:rPr>
  </w:style>
  <w:style w:type="paragraph" w:customStyle="1" w:styleId="Postan">
    <w:name w:val="Postan"/>
    <w:basedOn w:val="a"/>
    <w:uiPriority w:val="99"/>
    <w:rsid w:val="00D5713F"/>
    <w:pPr>
      <w:jc w:val="center"/>
    </w:pPr>
    <w:rPr>
      <w:sz w:val="28"/>
    </w:rPr>
  </w:style>
  <w:style w:type="paragraph" w:customStyle="1" w:styleId="Style5">
    <w:name w:val="Style5"/>
    <w:basedOn w:val="a"/>
    <w:uiPriority w:val="99"/>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a"/>
    <w:uiPriority w:val="99"/>
    <w:rsid w:val="00D5713F"/>
    <w:pPr>
      <w:widowControl w:val="0"/>
      <w:autoSpaceDE w:val="0"/>
      <w:autoSpaceDN w:val="0"/>
      <w:adjustRightInd w:val="0"/>
      <w:jc w:val="both"/>
    </w:pPr>
    <w:rPr>
      <w:sz w:val="24"/>
      <w:szCs w:val="24"/>
    </w:rPr>
  </w:style>
  <w:style w:type="paragraph" w:customStyle="1" w:styleId="Style8">
    <w:name w:val="Style8"/>
    <w:basedOn w:val="a"/>
    <w:uiPriority w:val="99"/>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a"/>
    <w:uiPriority w:val="99"/>
    <w:rsid w:val="00D5713F"/>
    <w:pPr>
      <w:widowControl w:val="0"/>
      <w:autoSpaceDE w:val="0"/>
      <w:autoSpaceDN w:val="0"/>
      <w:adjustRightInd w:val="0"/>
    </w:pPr>
    <w:rPr>
      <w:sz w:val="24"/>
      <w:szCs w:val="24"/>
    </w:rPr>
  </w:style>
  <w:style w:type="character" w:customStyle="1" w:styleId="FontStyle22">
    <w:name w:val="Font Style22"/>
    <w:basedOn w:val="a0"/>
    <w:uiPriority w:val="99"/>
    <w:rsid w:val="00D5713F"/>
    <w:rPr>
      <w:rFonts w:ascii="Times New Roman" w:hAnsi="Times New Roman" w:cs="Times New Roman"/>
      <w:sz w:val="26"/>
      <w:szCs w:val="26"/>
    </w:rPr>
  </w:style>
  <w:style w:type="paragraph" w:customStyle="1" w:styleId="Style4">
    <w:name w:val="Style4"/>
    <w:basedOn w:val="a"/>
    <w:uiPriority w:val="99"/>
    <w:rsid w:val="00CA2056"/>
    <w:pPr>
      <w:widowControl w:val="0"/>
      <w:autoSpaceDE w:val="0"/>
      <w:autoSpaceDN w:val="0"/>
      <w:adjustRightInd w:val="0"/>
      <w:spacing w:line="296" w:lineRule="exact"/>
    </w:pPr>
    <w:rPr>
      <w:sz w:val="24"/>
      <w:szCs w:val="24"/>
    </w:rPr>
  </w:style>
  <w:style w:type="paragraph" w:customStyle="1" w:styleId="Style7">
    <w:name w:val="Style7"/>
    <w:basedOn w:val="a"/>
    <w:uiPriority w:val="99"/>
    <w:rsid w:val="00CA2056"/>
    <w:pPr>
      <w:widowControl w:val="0"/>
      <w:autoSpaceDE w:val="0"/>
      <w:autoSpaceDN w:val="0"/>
      <w:adjustRightInd w:val="0"/>
    </w:pPr>
    <w:rPr>
      <w:sz w:val="24"/>
      <w:szCs w:val="24"/>
    </w:rPr>
  </w:style>
  <w:style w:type="paragraph" w:customStyle="1" w:styleId="Style12">
    <w:name w:val="Style12"/>
    <w:basedOn w:val="a"/>
    <w:uiPriority w:val="99"/>
    <w:rsid w:val="00CA2056"/>
    <w:pPr>
      <w:widowControl w:val="0"/>
      <w:autoSpaceDE w:val="0"/>
      <w:autoSpaceDN w:val="0"/>
      <w:adjustRightInd w:val="0"/>
    </w:pPr>
    <w:rPr>
      <w:sz w:val="24"/>
      <w:szCs w:val="24"/>
    </w:rPr>
  </w:style>
  <w:style w:type="paragraph" w:customStyle="1" w:styleId="Style11">
    <w:name w:val="Style11"/>
    <w:basedOn w:val="a"/>
    <w:uiPriority w:val="99"/>
    <w:rsid w:val="000E4607"/>
    <w:pPr>
      <w:widowControl w:val="0"/>
      <w:autoSpaceDE w:val="0"/>
      <w:autoSpaceDN w:val="0"/>
      <w:adjustRightInd w:val="0"/>
      <w:spacing w:line="323" w:lineRule="exact"/>
      <w:jc w:val="center"/>
    </w:pPr>
    <w:rPr>
      <w:sz w:val="24"/>
      <w:szCs w:val="24"/>
    </w:rPr>
  </w:style>
  <w:style w:type="paragraph" w:styleId="af0">
    <w:name w:val="List Paragraph"/>
    <w:basedOn w:val="a"/>
    <w:uiPriority w:val="99"/>
    <w:qFormat/>
    <w:rsid w:val="001A2C71"/>
    <w:pPr>
      <w:ind w:left="720"/>
      <w:contextualSpacing/>
    </w:pPr>
  </w:style>
  <w:style w:type="character" w:styleId="af1">
    <w:name w:val="Hyperlink"/>
    <w:basedOn w:val="a0"/>
    <w:uiPriority w:val="99"/>
    <w:rsid w:val="000B6E16"/>
    <w:rPr>
      <w:rFonts w:ascii="inherit" w:hAnsi="inherit" w:cs="Times New Roman"/>
      <w:color w:val="040465"/>
      <w:u w:val="single"/>
    </w:rPr>
  </w:style>
  <w:style w:type="paragraph" w:customStyle="1" w:styleId="af2">
    <w:name w:val="Знак Знак Знак Знак"/>
    <w:basedOn w:val="a"/>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hAnsi="Arial" w:cs="Arial"/>
      <w:b/>
      <w:bCs/>
      <w:sz w:val="20"/>
      <w:szCs w:val="20"/>
    </w:rPr>
  </w:style>
  <w:style w:type="paragraph" w:styleId="af3">
    <w:name w:val="Normal (Web)"/>
    <w:basedOn w:val="a"/>
    <w:uiPriority w:val="99"/>
    <w:rsid w:val="005A3A0B"/>
    <w:pPr>
      <w:spacing w:before="100" w:beforeAutospacing="1" w:after="100" w:afterAutospacing="1"/>
      <w:jc w:val="both"/>
    </w:pPr>
    <w:rPr>
      <w:rFonts w:ascii="Tahoma" w:hAnsi="Tahoma" w:cs="Tahoma"/>
      <w:color w:val="333333"/>
      <w:sz w:val="22"/>
      <w:szCs w:val="22"/>
    </w:rPr>
  </w:style>
  <w:style w:type="paragraph" w:styleId="af4">
    <w:name w:val="No Spacing"/>
    <w:uiPriority w:val="99"/>
    <w:qFormat/>
    <w:rsid w:val="0075133D"/>
    <w:pPr>
      <w:suppressAutoHyphens/>
    </w:pPr>
    <w:rPr>
      <w:rFonts w:eastAsia="Times New Roman" w:cs="Calibri"/>
      <w:lang w:eastAsia="zh-CN"/>
    </w:rPr>
  </w:style>
  <w:style w:type="paragraph" w:customStyle="1" w:styleId="af5">
    <w:name w:val="Содержимое таблицы"/>
    <w:basedOn w:val="a"/>
    <w:uiPriority w:val="99"/>
    <w:rsid w:val="0075133D"/>
    <w:pPr>
      <w:suppressLineNumbers/>
      <w:suppressAutoHyphens/>
    </w:pPr>
    <w:rPr>
      <w:sz w:val="24"/>
      <w:szCs w:val="24"/>
      <w:lang w:eastAsia="zh-CN"/>
    </w:rPr>
  </w:style>
  <w:style w:type="paragraph" w:customStyle="1" w:styleId="11">
    <w:name w:val="Абзац списка1"/>
    <w:basedOn w:val="a"/>
    <w:uiPriority w:val="99"/>
    <w:rsid w:val="0067763E"/>
    <w:pPr>
      <w:ind w:left="720"/>
      <w:contextualSpacing/>
    </w:pPr>
    <w:rPr>
      <w:rFonts w:eastAsia="Calibri"/>
    </w:rPr>
  </w:style>
  <w:style w:type="paragraph" w:customStyle="1" w:styleId="ConsPlusCell">
    <w:name w:val="ConsPlusCell"/>
    <w:uiPriority w:val="99"/>
    <w:rsid w:val="00667649"/>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8C5884"/>
    <w:pPr>
      <w:widowControl w:val="0"/>
      <w:autoSpaceDE w:val="0"/>
      <w:autoSpaceDN w:val="0"/>
      <w:adjustRightInd w:val="0"/>
      <w:ind w:firstLine="720"/>
    </w:pPr>
    <w:rPr>
      <w:rFonts w:ascii="Arial" w:eastAsia="Times New Roman" w:hAnsi="Arial" w:cs="Arial"/>
      <w:sz w:val="20"/>
      <w:szCs w:val="20"/>
    </w:rPr>
  </w:style>
  <w:style w:type="character" w:styleId="af6">
    <w:name w:val="page number"/>
    <w:basedOn w:val="a0"/>
    <w:uiPriority w:val="99"/>
    <w:rsid w:val="002B3B55"/>
    <w:rPr>
      <w:rFonts w:cs="Times New Roman"/>
    </w:rPr>
  </w:style>
  <w:style w:type="paragraph" w:customStyle="1" w:styleId="af7">
    <w:name w:val="Прижатый влево"/>
    <w:basedOn w:val="a"/>
    <w:next w:val="a"/>
    <w:uiPriority w:val="99"/>
    <w:rsid w:val="002B3B55"/>
    <w:pPr>
      <w:widowControl w:val="0"/>
      <w:autoSpaceDE w:val="0"/>
      <w:autoSpaceDN w:val="0"/>
      <w:adjustRightInd w:val="0"/>
    </w:pPr>
    <w:rPr>
      <w:rFonts w:ascii="Arial" w:hAnsi="Arial" w:cs="Arial"/>
      <w:sz w:val="24"/>
      <w:szCs w:val="24"/>
    </w:rPr>
  </w:style>
  <w:style w:type="character" w:styleId="af8">
    <w:name w:val="FollowedHyperlink"/>
    <w:basedOn w:val="a0"/>
    <w:uiPriority w:val="99"/>
    <w:rsid w:val="002B3B55"/>
    <w:rPr>
      <w:rFonts w:cs="Times New Roman"/>
      <w:color w:val="800080"/>
      <w:u w:val="single"/>
    </w:rPr>
  </w:style>
  <w:style w:type="table" w:customStyle="1" w:styleId="12">
    <w:name w:val="Сетка таблицы1"/>
    <w:uiPriority w:val="99"/>
    <w:rsid w:val="002B3B5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2B3B55"/>
    <w:rPr>
      <w:rFonts w:ascii="Calibri" w:eastAsia="Calibri" w:hAnsi="Calibri"/>
      <w:lang w:eastAsia="en-US"/>
    </w:rPr>
  </w:style>
  <w:style w:type="character" w:customStyle="1" w:styleId="afa">
    <w:name w:val="Текст сноски Знак"/>
    <w:basedOn w:val="a0"/>
    <w:link w:val="af9"/>
    <w:uiPriority w:val="99"/>
    <w:locked/>
    <w:rsid w:val="002B3B55"/>
    <w:rPr>
      <w:rFonts w:cs="Times New Roman"/>
      <w:lang w:eastAsia="en-US"/>
    </w:rPr>
  </w:style>
  <w:style w:type="character" w:styleId="afb">
    <w:name w:val="footnote reference"/>
    <w:basedOn w:val="a0"/>
    <w:uiPriority w:val="99"/>
    <w:rsid w:val="002B3B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06527">
      <w:marLeft w:val="0"/>
      <w:marRight w:val="0"/>
      <w:marTop w:val="0"/>
      <w:marBottom w:val="0"/>
      <w:divBdr>
        <w:top w:val="none" w:sz="0" w:space="0" w:color="auto"/>
        <w:left w:val="none" w:sz="0" w:space="0" w:color="auto"/>
        <w:bottom w:val="none" w:sz="0" w:space="0" w:color="auto"/>
        <w:right w:val="none" w:sz="0" w:space="0" w:color="auto"/>
      </w:divBdr>
    </w:div>
    <w:div w:id="1099906528">
      <w:marLeft w:val="0"/>
      <w:marRight w:val="0"/>
      <w:marTop w:val="0"/>
      <w:marBottom w:val="0"/>
      <w:divBdr>
        <w:top w:val="none" w:sz="0" w:space="0" w:color="auto"/>
        <w:left w:val="none" w:sz="0" w:space="0" w:color="auto"/>
        <w:bottom w:val="none" w:sz="0" w:space="0" w:color="auto"/>
        <w:right w:val="none" w:sz="0" w:space="0" w:color="auto"/>
      </w:divBdr>
    </w:div>
    <w:div w:id="1099906529">
      <w:marLeft w:val="0"/>
      <w:marRight w:val="0"/>
      <w:marTop w:val="0"/>
      <w:marBottom w:val="0"/>
      <w:divBdr>
        <w:top w:val="none" w:sz="0" w:space="0" w:color="auto"/>
        <w:left w:val="none" w:sz="0" w:space="0" w:color="auto"/>
        <w:bottom w:val="none" w:sz="0" w:space="0" w:color="auto"/>
        <w:right w:val="none" w:sz="0" w:space="0" w:color="auto"/>
      </w:divBdr>
    </w:div>
    <w:div w:id="1099906530">
      <w:marLeft w:val="0"/>
      <w:marRight w:val="0"/>
      <w:marTop w:val="0"/>
      <w:marBottom w:val="0"/>
      <w:divBdr>
        <w:top w:val="none" w:sz="0" w:space="0" w:color="auto"/>
        <w:left w:val="none" w:sz="0" w:space="0" w:color="auto"/>
        <w:bottom w:val="none" w:sz="0" w:space="0" w:color="auto"/>
        <w:right w:val="none" w:sz="0" w:space="0" w:color="auto"/>
      </w:divBdr>
    </w:div>
    <w:div w:id="1099906531">
      <w:marLeft w:val="0"/>
      <w:marRight w:val="0"/>
      <w:marTop w:val="0"/>
      <w:marBottom w:val="0"/>
      <w:divBdr>
        <w:top w:val="none" w:sz="0" w:space="0" w:color="auto"/>
        <w:left w:val="none" w:sz="0" w:space="0" w:color="auto"/>
        <w:bottom w:val="none" w:sz="0" w:space="0" w:color="auto"/>
        <w:right w:val="none" w:sz="0" w:space="0" w:color="auto"/>
      </w:divBdr>
    </w:div>
    <w:div w:id="1099906532">
      <w:marLeft w:val="0"/>
      <w:marRight w:val="0"/>
      <w:marTop w:val="0"/>
      <w:marBottom w:val="0"/>
      <w:divBdr>
        <w:top w:val="none" w:sz="0" w:space="0" w:color="auto"/>
        <w:left w:val="none" w:sz="0" w:space="0" w:color="auto"/>
        <w:bottom w:val="none" w:sz="0" w:space="0" w:color="auto"/>
        <w:right w:val="none" w:sz="0" w:space="0" w:color="auto"/>
      </w:divBdr>
    </w:div>
    <w:div w:id="1099906533">
      <w:marLeft w:val="0"/>
      <w:marRight w:val="0"/>
      <w:marTop w:val="0"/>
      <w:marBottom w:val="0"/>
      <w:divBdr>
        <w:top w:val="none" w:sz="0" w:space="0" w:color="auto"/>
        <w:left w:val="none" w:sz="0" w:space="0" w:color="auto"/>
        <w:bottom w:val="none" w:sz="0" w:space="0" w:color="auto"/>
        <w:right w:val="none" w:sz="0" w:space="0" w:color="auto"/>
      </w:divBdr>
    </w:div>
    <w:div w:id="1099906534">
      <w:marLeft w:val="0"/>
      <w:marRight w:val="0"/>
      <w:marTop w:val="0"/>
      <w:marBottom w:val="0"/>
      <w:divBdr>
        <w:top w:val="none" w:sz="0" w:space="0" w:color="auto"/>
        <w:left w:val="none" w:sz="0" w:space="0" w:color="auto"/>
        <w:bottom w:val="none" w:sz="0" w:space="0" w:color="auto"/>
        <w:right w:val="none" w:sz="0" w:space="0" w:color="auto"/>
      </w:divBdr>
    </w:div>
    <w:div w:id="1099906535">
      <w:marLeft w:val="0"/>
      <w:marRight w:val="0"/>
      <w:marTop w:val="0"/>
      <w:marBottom w:val="0"/>
      <w:divBdr>
        <w:top w:val="none" w:sz="0" w:space="0" w:color="auto"/>
        <w:left w:val="none" w:sz="0" w:space="0" w:color="auto"/>
        <w:bottom w:val="none" w:sz="0" w:space="0" w:color="auto"/>
        <w:right w:val="none" w:sz="0" w:space="0" w:color="auto"/>
      </w:divBdr>
    </w:div>
    <w:div w:id="1099906536">
      <w:marLeft w:val="0"/>
      <w:marRight w:val="0"/>
      <w:marTop w:val="0"/>
      <w:marBottom w:val="0"/>
      <w:divBdr>
        <w:top w:val="none" w:sz="0" w:space="0" w:color="auto"/>
        <w:left w:val="none" w:sz="0" w:space="0" w:color="auto"/>
        <w:bottom w:val="none" w:sz="0" w:space="0" w:color="auto"/>
        <w:right w:val="none" w:sz="0" w:space="0" w:color="auto"/>
      </w:divBdr>
    </w:div>
    <w:div w:id="1099906537">
      <w:marLeft w:val="0"/>
      <w:marRight w:val="0"/>
      <w:marTop w:val="0"/>
      <w:marBottom w:val="0"/>
      <w:divBdr>
        <w:top w:val="none" w:sz="0" w:space="0" w:color="auto"/>
        <w:left w:val="none" w:sz="0" w:space="0" w:color="auto"/>
        <w:bottom w:val="none" w:sz="0" w:space="0" w:color="auto"/>
        <w:right w:val="none" w:sz="0" w:space="0" w:color="auto"/>
      </w:divBdr>
    </w:div>
    <w:div w:id="1099906538">
      <w:marLeft w:val="0"/>
      <w:marRight w:val="0"/>
      <w:marTop w:val="0"/>
      <w:marBottom w:val="0"/>
      <w:divBdr>
        <w:top w:val="none" w:sz="0" w:space="0" w:color="auto"/>
        <w:left w:val="none" w:sz="0" w:space="0" w:color="auto"/>
        <w:bottom w:val="none" w:sz="0" w:space="0" w:color="auto"/>
        <w:right w:val="none" w:sz="0" w:space="0" w:color="auto"/>
      </w:divBdr>
    </w:div>
    <w:div w:id="1099906539">
      <w:marLeft w:val="0"/>
      <w:marRight w:val="0"/>
      <w:marTop w:val="0"/>
      <w:marBottom w:val="0"/>
      <w:divBdr>
        <w:top w:val="none" w:sz="0" w:space="0" w:color="auto"/>
        <w:left w:val="none" w:sz="0" w:space="0" w:color="auto"/>
        <w:bottom w:val="none" w:sz="0" w:space="0" w:color="auto"/>
        <w:right w:val="none" w:sz="0" w:space="0" w:color="auto"/>
      </w:divBdr>
    </w:div>
    <w:div w:id="1099906540">
      <w:marLeft w:val="0"/>
      <w:marRight w:val="0"/>
      <w:marTop w:val="0"/>
      <w:marBottom w:val="0"/>
      <w:divBdr>
        <w:top w:val="none" w:sz="0" w:space="0" w:color="auto"/>
        <w:left w:val="none" w:sz="0" w:space="0" w:color="auto"/>
        <w:bottom w:val="none" w:sz="0" w:space="0" w:color="auto"/>
        <w:right w:val="none" w:sz="0" w:space="0" w:color="auto"/>
      </w:divBdr>
    </w:div>
    <w:div w:id="1099906541">
      <w:marLeft w:val="0"/>
      <w:marRight w:val="0"/>
      <w:marTop w:val="0"/>
      <w:marBottom w:val="0"/>
      <w:divBdr>
        <w:top w:val="none" w:sz="0" w:space="0" w:color="auto"/>
        <w:left w:val="none" w:sz="0" w:space="0" w:color="auto"/>
        <w:bottom w:val="none" w:sz="0" w:space="0" w:color="auto"/>
        <w:right w:val="none" w:sz="0" w:space="0" w:color="auto"/>
      </w:divBdr>
    </w:div>
    <w:div w:id="1099906542">
      <w:marLeft w:val="0"/>
      <w:marRight w:val="0"/>
      <w:marTop w:val="0"/>
      <w:marBottom w:val="0"/>
      <w:divBdr>
        <w:top w:val="none" w:sz="0" w:space="0" w:color="auto"/>
        <w:left w:val="none" w:sz="0" w:space="0" w:color="auto"/>
        <w:bottom w:val="none" w:sz="0" w:space="0" w:color="auto"/>
        <w:right w:val="none" w:sz="0" w:space="0" w:color="auto"/>
      </w:divBdr>
    </w:div>
    <w:div w:id="1099906543">
      <w:marLeft w:val="0"/>
      <w:marRight w:val="0"/>
      <w:marTop w:val="0"/>
      <w:marBottom w:val="0"/>
      <w:divBdr>
        <w:top w:val="none" w:sz="0" w:space="0" w:color="auto"/>
        <w:left w:val="none" w:sz="0" w:space="0" w:color="auto"/>
        <w:bottom w:val="none" w:sz="0" w:space="0" w:color="auto"/>
        <w:right w:val="none" w:sz="0" w:space="0" w:color="auto"/>
      </w:divBdr>
    </w:div>
    <w:div w:id="1099906544">
      <w:marLeft w:val="0"/>
      <w:marRight w:val="0"/>
      <w:marTop w:val="0"/>
      <w:marBottom w:val="0"/>
      <w:divBdr>
        <w:top w:val="none" w:sz="0" w:space="0" w:color="auto"/>
        <w:left w:val="none" w:sz="0" w:space="0" w:color="auto"/>
        <w:bottom w:val="none" w:sz="0" w:space="0" w:color="auto"/>
        <w:right w:val="none" w:sz="0" w:space="0" w:color="auto"/>
      </w:divBdr>
    </w:div>
    <w:div w:id="1099906545">
      <w:marLeft w:val="0"/>
      <w:marRight w:val="0"/>
      <w:marTop w:val="0"/>
      <w:marBottom w:val="0"/>
      <w:divBdr>
        <w:top w:val="none" w:sz="0" w:space="0" w:color="auto"/>
        <w:left w:val="none" w:sz="0" w:space="0" w:color="auto"/>
        <w:bottom w:val="none" w:sz="0" w:space="0" w:color="auto"/>
        <w:right w:val="none" w:sz="0" w:space="0" w:color="auto"/>
      </w:divBdr>
    </w:div>
    <w:div w:id="1099906546">
      <w:marLeft w:val="0"/>
      <w:marRight w:val="0"/>
      <w:marTop w:val="0"/>
      <w:marBottom w:val="0"/>
      <w:divBdr>
        <w:top w:val="none" w:sz="0" w:space="0" w:color="auto"/>
        <w:left w:val="none" w:sz="0" w:space="0" w:color="auto"/>
        <w:bottom w:val="none" w:sz="0" w:space="0" w:color="auto"/>
        <w:right w:val="none" w:sz="0" w:space="0" w:color="auto"/>
      </w:divBdr>
    </w:div>
    <w:div w:id="1099906547">
      <w:marLeft w:val="0"/>
      <w:marRight w:val="0"/>
      <w:marTop w:val="0"/>
      <w:marBottom w:val="0"/>
      <w:divBdr>
        <w:top w:val="none" w:sz="0" w:space="0" w:color="auto"/>
        <w:left w:val="none" w:sz="0" w:space="0" w:color="auto"/>
        <w:bottom w:val="none" w:sz="0" w:space="0" w:color="auto"/>
        <w:right w:val="none" w:sz="0" w:space="0" w:color="auto"/>
      </w:divBdr>
    </w:div>
    <w:div w:id="1099906548">
      <w:marLeft w:val="0"/>
      <w:marRight w:val="0"/>
      <w:marTop w:val="0"/>
      <w:marBottom w:val="0"/>
      <w:divBdr>
        <w:top w:val="none" w:sz="0" w:space="0" w:color="auto"/>
        <w:left w:val="none" w:sz="0" w:space="0" w:color="auto"/>
        <w:bottom w:val="none" w:sz="0" w:space="0" w:color="auto"/>
        <w:right w:val="none" w:sz="0" w:space="0" w:color="auto"/>
      </w:divBdr>
    </w:div>
    <w:div w:id="1099906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qw\AppData\AppData\Local\Microsoft\Windows\Temporary%20Internet%20File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qw\AppData\AppData\Local\Microsoft\Windows\Temporary%20Internet%20Files\GRITSA~1\AppData\Local\Temp\103787-141303443-141303862.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footer" Target="footer1.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E52F863E2452391D15CC3FCA1A413561D0F298BBDAE3BAB11EB8A4819B79cCN" TargetMode="External"/><Relationship Id="rId22" Type="http://schemas.openxmlformats.org/officeDocument/2006/relationships/hyperlink" Target="file:///C:\Users\qw\AppData\AppData\Local\Microsoft\Windows\Temporary%20Internet%20Files\GRITSA~1\AppData\Local\Temp\103787-141303443-141303862.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7520</Words>
  <Characters>42869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50289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qw</dc:creator>
  <cp:lastModifiedBy>SYSTEMA</cp:lastModifiedBy>
  <cp:revision>3</cp:revision>
  <cp:lastPrinted>2016-12-19T12:54:00Z</cp:lastPrinted>
  <dcterms:created xsi:type="dcterms:W3CDTF">2017-03-13T18:35:00Z</dcterms:created>
  <dcterms:modified xsi:type="dcterms:W3CDTF">2017-03-13T18:47:00Z</dcterms:modified>
</cp:coreProperties>
</file>