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071E31" w:rsidTr="00AA6DB4">
        <w:trPr>
          <w:trHeight w:val="709"/>
        </w:trPr>
        <w:tc>
          <w:tcPr>
            <w:tcW w:w="2480" w:type="dxa"/>
          </w:tcPr>
          <w:p w:rsidR="00071E31" w:rsidRDefault="00071E31" w:rsidP="002252B0"/>
        </w:tc>
        <w:tc>
          <w:tcPr>
            <w:tcW w:w="5227" w:type="dxa"/>
          </w:tcPr>
          <w:p w:rsidR="00071E31" w:rsidRDefault="00071E31" w:rsidP="00225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</w:t>
            </w:r>
          </w:p>
          <w:p w:rsidR="00071E31" w:rsidRDefault="00071E31" w:rsidP="00225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071E31" w:rsidRDefault="00071E31" w:rsidP="00225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071E31" w:rsidRDefault="00071E31" w:rsidP="002252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071E31" w:rsidRPr="00FD1C21" w:rsidRDefault="00071E31" w:rsidP="002252B0">
            <w:pPr>
              <w:jc w:val="center"/>
              <w:rPr>
                <w:b/>
                <w:sz w:val="28"/>
                <w:szCs w:val="28"/>
              </w:rPr>
            </w:pPr>
          </w:p>
          <w:p w:rsidR="00071E31" w:rsidRDefault="00071E31" w:rsidP="002252B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071E31" w:rsidRPr="00FD1C21" w:rsidRDefault="00071E31" w:rsidP="002252B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071E31" w:rsidRDefault="00071E31" w:rsidP="002252B0"/>
        </w:tc>
        <w:tc>
          <w:tcPr>
            <w:tcW w:w="2126" w:type="dxa"/>
          </w:tcPr>
          <w:p w:rsidR="00071E31" w:rsidRDefault="00071E31" w:rsidP="003B51B3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071E31" w:rsidRDefault="00071E31" w:rsidP="002252B0">
            <w:pPr>
              <w:rPr>
                <w:sz w:val="28"/>
              </w:rPr>
            </w:pPr>
          </w:p>
          <w:p w:rsidR="00071E31" w:rsidRDefault="00071E31" w:rsidP="002252B0">
            <w:pPr>
              <w:rPr>
                <w:sz w:val="28"/>
              </w:rPr>
            </w:pPr>
          </w:p>
          <w:p w:rsidR="00071E31" w:rsidRDefault="00071E31" w:rsidP="002252B0">
            <w:pPr>
              <w:rPr>
                <w:sz w:val="28"/>
              </w:rPr>
            </w:pPr>
          </w:p>
        </w:tc>
      </w:tr>
      <w:tr w:rsidR="00071E31">
        <w:tc>
          <w:tcPr>
            <w:tcW w:w="7707" w:type="dxa"/>
            <w:gridSpan w:val="2"/>
          </w:tcPr>
          <w:p w:rsidR="00071E31" w:rsidRDefault="00071E31" w:rsidP="00ED4CD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   февраля 2017 года</w:t>
            </w:r>
          </w:p>
        </w:tc>
        <w:tc>
          <w:tcPr>
            <w:tcW w:w="2286" w:type="dxa"/>
            <w:gridSpan w:val="2"/>
          </w:tcPr>
          <w:p w:rsidR="00071E31" w:rsidRDefault="00071E31" w:rsidP="00ED4CD3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ab/>
              <w:t xml:space="preserve">               </w:t>
            </w:r>
            <w:r>
              <w:rPr>
                <w:sz w:val="28"/>
                <w:u w:val="single"/>
              </w:rPr>
              <w:t xml:space="preserve">№            </w:t>
            </w:r>
          </w:p>
        </w:tc>
      </w:tr>
    </w:tbl>
    <w:p w:rsidR="00071E31" w:rsidRPr="00FD1C21" w:rsidRDefault="00071E31" w:rsidP="002252B0">
      <w:pPr>
        <w:tabs>
          <w:tab w:val="left" w:pos="5529"/>
        </w:tabs>
        <w:suppressAutoHyphens/>
        <w:jc w:val="both"/>
        <w:rPr>
          <w:sz w:val="28"/>
          <w:szCs w:val="28"/>
        </w:rPr>
      </w:pPr>
      <w:r w:rsidRPr="00A41EFA">
        <w:rPr>
          <w:sz w:val="28"/>
          <w:szCs w:val="28"/>
        </w:rPr>
        <w:t xml:space="preserve">           </w:t>
      </w:r>
    </w:p>
    <w:tbl>
      <w:tblPr>
        <w:tblW w:w="10031" w:type="dxa"/>
        <w:tblLayout w:type="fixed"/>
        <w:tblLook w:val="0000"/>
      </w:tblPr>
      <w:tblGrid>
        <w:gridCol w:w="5637"/>
        <w:gridCol w:w="4394"/>
      </w:tblGrid>
      <w:tr w:rsidR="00071E31" w:rsidRPr="00034DE1" w:rsidTr="00E65997">
        <w:trPr>
          <w:trHeight w:val="1074"/>
        </w:trPr>
        <w:tc>
          <w:tcPr>
            <w:tcW w:w="5637" w:type="dxa"/>
          </w:tcPr>
          <w:p w:rsidR="00071E31" w:rsidRPr="00FB77DC" w:rsidRDefault="00071E31" w:rsidP="009F4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</w:t>
            </w:r>
            <w:r w:rsidRPr="00FB77DC">
              <w:rPr>
                <w:sz w:val="28"/>
                <w:szCs w:val="28"/>
              </w:rPr>
              <w:t xml:space="preserve">по реализации Решения Собрания депутатов </w:t>
            </w:r>
            <w:r>
              <w:rPr>
                <w:sz w:val="28"/>
                <w:szCs w:val="28"/>
              </w:rPr>
              <w:t xml:space="preserve">Костино-Быстрянского сельского поселения </w:t>
            </w:r>
            <w:r w:rsidRPr="00FB77DC">
              <w:rPr>
                <w:sz w:val="28"/>
                <w:szCs w:val="28"/>
              </w:rPr>
              <w:t>Морозовского района от 2</w:t>
            </w:r>
            <w:r>
              <w:rPr>
                <w:sz w:val="28"/>
                <w:szCs w:val="28"/>
              </w:rPr>
              <w:t>6</w:t>
            </w:r>
            <w:r w:rsidRPr="00FB77DC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 №25</w:t>
            </w:r>
            <w:r w:rsidRPr="00FB77DC">
              <w:rPr>
                <w:sz w:val="28"/>
                <w:szCs w:val="28"/>
              </w:rPr>
              <w:t xml:space="preserve"> «</w:t>
            </w:r>
            <w:r w:rsidRPr="002E1712">
              <w:rPr>
                <w:sz w:val="28"/>
                <w:szCs w:val="28"/>
              </w:rPr>
              <w:t>О бюджете</w:t>
            </w:r>
            <w:r>
              <w:rPr>
                <w:sz w:val="28"/>
                <w:szCs w:val="28"/>
              </w:rPr>
              <w:t xml:space="preserve"> Костино-Быстрянского сельского поселения </w:t>
            </w:r>
            <w:r w:rsidRPr="002E1712">
              <w:rPr>
                <w:sz w:val="28"/>
                <w:szCs w:val="28"/>
              </w:rPr>
              <w:t xml:space="preserve"> Морозовского района на 2017 год и на плановый период 2018 и 2019 годов</w:t>
            </w:r>
            <w:r w:rsidRPr="00FB77DC"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071E31" w:rsidRPr="00034DE1" w:rsidRDefault="00071E31" w:rsidP="00A17BE2">
            <w:pPr>
              <w:suppressAutoHyphens/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071E31" w:rsidRDefault="00071E31" w:rsidP="00E65997">
      <w:pPr>
        <w:suppressAutoHyphens/>
        <w:ind w:firstLine="709"/>
        <w:jc w:val="both"/>
        <w:rPr>
          <w:b/>
          <w:sz w:val="28"/>
          <w:szCs w:val="28"/>
        </w:rPr>
      </w:pPr>
      <w:r w:rsidRPr="00DB2AE9">
        <w:rPr>
          <w:sz w:val="28"/>
          <w:szCs w:val="28"/>
        </w:rPr>
        <w:t xml:space="preserve">   </w:t>
      </w:r>
      <w:r w:rsidRPr="00496017">
        <w:rPr>
          <w:b/>
          <w:sz w:val="28"/>
          <w:szCs w:val="28"/>
        </w:rPr>
        <w:t xml:space="preserve">       </w:t>
      </w:r>
    </w:p>
    <w:p w:rsidR="00071E31" w:rsidRDefault="00071E31" w:rsidP="00E65997">
      <w:pPr>
        <w:suppressAutoHyphens/>
        <w:ind w:firstLine="709"/>
        <w:jc w:val="both"/>
        <w:rPr>
          <w:b/>
          <w:sz w:val="28"/>
          <w:szCs w:val="28"/>
        </w:rPr>
      </w:pPr>
    </w:p>
    <w:p w:rsidR="00071E31" w:rsidRPr="00B75AE4" w:rsidRDefault="00071E31" w:rsidP="00E65997">
      <w:pPr>
        <w:suppressAutoHyphens/>
        <w:ind w:firstLine="709"/>
        <w:jc w:val="both"/>
        <w:rPr>
          <w:sz w:val="28"/>
          <w:szCs w:val="28"/>
        </w:rPr>
      </w:pPr>
      <w:r w:rsidRPr="00496017">
        <w:rPr>
          <w:b/>
          <w:sz w:val="28"/>
          <w:szCs w:val="28"/>
        </w:rPr>
        <w:t xml:space="preserve">    </w:t>
      </w:r>
    </w:p>
    <w:p w:rsidR="00071E31" w:rsidRDefault="00071E31" w:rsidP="00E65997">
      <w:pPr>
        <w:jc w:val="both"/>
      </w:pPr>
      <w:r>
        <w:tab/>
      </w:r>
    </w:p>
    <w:p w:rsidR="00071E31" w:rsidRDefault="00071E31" w:rsidP="00E65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B77DC">
        <w:rPr>
          <w:sz w:val="28"/>
          <w:szCs w:val="28"/>
        </w:rPr>
        <w:t xml:space="preserve">целях обеспечения исполнения Решения Собрания депутатов </w:t>
      </w:r>
      <w:r w:rsidRPr="009F4292">
        <w:rPr>
          <w:sz w:val="28"/>
          <w:szCs w:val="28"/>
        </w:rPr>
        <w:t>Костино-Быстрянского сельского поселения Морозовского района от 26.12.2016 №25 «О бюджете Костино-Быстрянского сельского поселения  Морозовского района на 2017 год и на плановый период 2018 и 2019 годов»</w:t>
      </w:r>
      <w:r w:rsidRPr="00FB77DC">
        <w:rPr>
          <w:sz w:val="28"/>
          <w:szCs w:val="28"/>
        </w:rPr>
        <w:t xml:space="preserve"> и в соответствии с постановлением Правительства Ростовской области</w:t>
      </w:r>
      <w:r>
        <w:rPr>
          <w:sz w:val="28"/>
          <w:szCs w:val="28"/>
        </w:rPr>
        <w:t xml:space="preserve"> от 27.01.2017 № 46</w:t>
      </w:r>
      <w:r w:rsidRPr="00FB77DC">
        <w:rPr>
          <w:sz w:val="28"/>
          <w:szCs w:val="28"/>
        </w:rPr>
        <w:t xml:space="preserve"> «О мерах по реализации Областного за</w:t>
      </w:r>
      <w:r>
        <w:rPr>
          <w:sz w:val="28"/>
          <w:szCs w:val="28"/>
        </w:rPr>
        <w:t>кона от 26.12.2016 № 836</w:t>
      </w:r>
      <w:r w:rsidRPr="00FB77DC">
        <w:rPr>
          <w:sz w:val="28"/>
          <w:szCs w:val="28"/>
        </w:rPr>
        <w:t>-ЗС «Об обла</w:t>
      </w:r>
      <w:r>
        <w:rPr>
          <w:sz w:val="28"/>
          <w:szCs w:val="28"/>
        </w:rPr>
        <w:t>стном бюджете на 2017</w:t>
      </w:r>
      <w:r w:rsidRPr="00FB77DC">
        <w:rPr>
          <w:sz w:val="28"/>
          <w:szCs w:val="28"/>
        </w:rPr>
        <w:t xml:space="preserve"> год</w:t>
      </w:r>
      <w:r w:rsidRPr="00377BFB">
        <w:rPr>
          <w:sz w:val="28"/>
          <w:szCs w:val="28"/>
        </w:rPr>
        <w:t xml:space="preserve"> </w:t>
      </w:r>
      <w:r w:rsidRPr="002E1712">
        <w:rPr>
          <w:sz w:val="28"/>
          <w:szCs w:val="28"/>
        </w:rPr>
        <w:t>и на плановый период 2018 и 2019 годов</w:t>
      </w:r>
      <w:r w:rsidRPr="00FB77D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71E31" w:rsidRDefault="00071E31" w:rsidP="00E65997">
      <w:pPr>
        <w:jc w:val="both"/>
        <w:rPr>
          <w:sz w:val="28"/>
          <w:szCs w:val="28"/>
        </w:rPr>
      </w:pPr>
    </w:p>
    <w:p w:rsidR="00071E31" w:rsidRDefault="00071E31" w:rsidP="00E65997">
      <w:pPr>
        <w:suppressAutoHyphens/>
        <w:jc w:val="center"/>
        <w:rPr>
          <w:sz w:val="28"/>
          <w:szCs w:val="28"/>
        </w:rPr>
      </w:pPr>
      <w:r w:rsidRPr="00C76E28">
        <w:rPr>
          <w:sz w:val="28"/>
          <w:szCs w:val="28"/>
        </w:rPr>
        <w:t>ПОСТАНОВЛЯЮ:</w:t>
      </w:r>
    </w:p>
    <w:p w:rsidR="00071E31" w:rsidRDefault="00071E31" w:rsidP="00E65997">
      <w:pPr>
        <w:widowControl w:val="0"/>
        <w:ind w:firstLine="709"/>
        <w:jc w:val="both"/>
        <w:rPr>
          <w:sz w:val="28"/>
          <w:szCs w:val="28"/>
        </w:rPr>
      </w:pP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 xml:space="preserve">1. Принять к исполнению бюджет </w:t>
      </w:r>
      <w:r>
        <w:rPr>
          <w:sz w:val="28"/>
          <w:szCs w:val="28"/>
        </w:rPr>
        <w:t xml:space="preserve">Костино-Быстрянского сельского поселения </w:t>
      </w:r>
      <w:r w:rsidRPr="00377BFB">
        <w:rPr>
          <w:sz w:val="28"/>
          <w:szCs w:val="28"/>
        </w:rPr>
        <w:t>Морозовского района (далее – местный бюджет) на 2017 год и на плановый период 2018 и 2019 годов.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>2. 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77BFB">
        <w:rPr>
          <w:sz w:val="28"/>
          <w:szCs w:val="28"/>
        </w:rPr>
        <w:t>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</w:t>
      </w:r>
      <w:r>
        <w:rPr>
          <w:sz w:val="28"/>
          <w:szCs w:val="28"/>
        </w:rPr>
        <w:t>жета;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377BFB">
        <w:rPr>
          <w:sz w:val="28"/>
          <w:szCs w:val="28"/>
        </w:rPr>
        <w:t>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071E31" w:rsidRPr="00377BFB" w:rsidRDefault="00071E31" w:rsidP="00E65997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77BFB">
        <w:rPr>
          <w:sz w:val="28"/>
          <w:szCs w:val="28"/>
        </w:rPr>
        <w:t xml:space="preserve">беспечить реализацию бюджетных полномочий в части ведения реестра источников доходов бюджета по </w:t>
      </w:r>
      <w:r>
        <w:rPr>
          <w:sz w:val="28"/>
          <w:szCs w:val="28"/>
        </w:rPr>
        <w:t>закрепленным источникам доходов;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возврат в областной</w:t>
      </w:r>
      <w:r w:rsidRPr="00377BFB">
        <w:rPr>
          <w:sz w:val="28"/>
          <w:szCs w:val="28"/>
        </w:rPr>
        <w:t xml:space="preserve"> бюджет остатков не использованных по состоянию на 1 января 2017 г</w:t>
      </w:r>
      <w:r>
        <w:rPr>
          <w:sz w:val="28"/>
          <w:szCs w:val="28"/>
        </w:rPr>
        <w:t xml:space="preserve">ода </w:t>
      </w:r>
      <w:r w:rsidRPr="00377BFB">
        <w:rPr>
          <w:sz w:val="28"/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377BFB">
          <w:rPr>
            <w:sz w:val="28"/>
            <w:szCs w:val="28"/>
          </w:rPr>
          <w:t>абзацем первым пункта 5 статьи 242</w:t>
        </w:r>
      </w:hyperlink>
      <w:r w:rsidRPr="00377BFB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осуществить возврат бюджет Морозовского района</w:t>
      </w:r>
      <w:r w:rsidRPr="005A7350">
        <w:rPr>
          <w:sz w:val="28"/>
          <w:szCs w:val="28"/>
        </w:rPr>
        <w:t xml:space="preserve"> не использованных</w:t>
      </w:r>
      <w:r w:rsidRPr="00377BFB">
        <w:rPr>
          <w:sz w:val="28"/>
          <w:szCs w:val="28"/>
        </w:rPr>
        <w:t xml:space="preserve"> по состоянию на</w:t>
      </w:r>
      <w:r>
        <w:rPr>
          <w:sz w:val="28"/>
          <w:szCs w:val="28"/>
        </w:rPr>
        <w:t xml:space="preserve"> </w:t>
      </w:r>
      <w:r w:rsidRPr="00377BFB">
        <w:rPr>
          <w:sz w:val="28"/>
          <w:szCs w:val="28"/>
        </w:rPr>
        <w:t>1 января 2017 г</w:t>
      </w:r>
      <w:r>
        <w:rPr>
          <w:sz w:val="28"/>
          <w:szCs w:val="28"/>
        </w:rPr>
        <w:t xml:space="preserve">ода </w:t>
      </w:r>
      <w:r w:rsidRPr="00377BFB">
        <w:rPr>
          <w:sz w:val="28"/>
          <w:szCs w:val="28"/>
        </w:rPr>
        <w:t xml:space="preserve">остатков целевых межбюджетных трансфертов в срок, установленный </w:t>
      </w:r>
      <w:hyperlink r:id="rId8" w:history="1">
        <w:r w:rsidRPr="00377BFB">
          <w:rPr>
            <w:sz w:val="28"/>
            <w:szCs w:val="28"/>
          </w:rPr>
          <w:t>абзацем первым пункта 5 статьи 242</w:t>
        </w:r>
      </w:hyperlink>
      <w:r w:rsidRPr="00377BFB">
        <w:rPr>
          <w:sz w:val="28"/>
          <w:szCs w:val="28"/>
        </w:rPr>
        <w:t xml:space="preserve"> Бюджетного кодекса Российской Федерации.</w:t>
      </w:r>
    </w:p>
    <w:p w:rsidR="00071E31" w:rsidRPr="00481B73" w:rsidRDefault="00071E31" w:rsidP="00E65997">
      <w:pPr>
        <w:pStyle w:val="NoSpacing"/>
        <w:spacing w:after="40"/>
        <w:jc w:val="both"/>
        <w:rPr>
          <w:rFonts w:ascii="Times New Roman" w:hAnsi="Times New Roman"/>
          <w:sz w:val="28"/>
          <w:szCs w:val="28"/>
        </w:rPr>
      </w:pPr>
      <w:r w:rsidRPr="00377B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377BFB">
        <w:rPr>
          <w:rFonts w:ascii="Times New Roman" w:hAnsi="Times New Roman"/>
          <w:sz w:val="28"/>
          <w:szCs w:val="28"/>
        </w:rPr>
        <w:t>. Главным р</w:t>
      </w:r>
      <w:r>
        <w:rPr>
          <w:rFonts w:ascii="Times New Roman" w:hAnsi="Times New Roman"/>
          <w:sz w:val="28"/>
          <w:szCs w:val="28"/>
        </w:rPr>
        <w:t xml:space="preserve">аспорядителям </w:t>
      </w:r>
      <w:r w:rsidRPr="00481B73">
        <w:rPr>
          <w:rFonts w:ascii="Times New Roman" w:hAnsi="Times New Roman"/>
          <w:sz w:val="28"/>
          <w:szCs w:val="28"/>
        </w:rPr>
        <w:t>средств местного бюджета:</w:t>
      </w:r>
    </w:p>
    <w:p w:rsidR="00071E31" w:rsidRPr="00481B73" w:rsidRDefault="00071E31" w:rsidP="00E65997">
      <w:pPr>
        <w:pStyle w:val="NoSpacing"/>
        <w:spacing w:after="40"/>
        <w:jc w:val="both"/>
        <w:rPr>
          <w:rFonts w:ascii="Times New Roman" w:hAnsi="Times New Roman"/>
          <w:sz w:val="28"/>
          <w:szCs w:val="28"/>
        </w:rPr>
      </w:pPr>
      <w:r w:rsidRPr="00481B73">
        <w:rPr>
          <w:rFonts w:ascii="Times New Roman" w:hAnsi="Times New Roman"/>
          <w:sz w:val="28"/>
          <w:szCs w:val="28"/>
        </w:rPr>
        <w:tab/>
        <w:t xml:space="preserve">1) принять меры по недопущению образования в 2017 году просроченной кредиторской задолженности по расходам местного бюджета, а также по долговым обязательствам подведомственных муниципальных </w:t>
      </w:r>
      <w:r>
        <w:rPr>
          <w:rFonts w:ascii="Times New Roman" w:hAnsi="Times New Roman"/>
          <w:sz w:val="28"/>
          <w:szCs w:val="28"/>
        </w:rPr>
        <w:t>бюджетных учреждений</w:t>
      </w:r>
      <w:r w:rsidRPr="00481B73">
        <w:rPr>
          <w:rFonts w:ascii="Times New Roman" w:hAnsi="Times New Roman"/>
          <w:sz w:val="28"/>
          <w:szCs w:val="28"/>
        </w:rPr>
        <w:t>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 w:rsidRPr="00481B73">
        <w:rPr>
          <w:sz w:val="28"/>
          <w:szCs w:val="28"/>
        </w:rPr>
        <w:t>2) обеспечить принятие правовых актов, устанавливающих обязанность муниципальных</w:t>
      </w:r>
      <w:r w:rsidRPr="00481B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бюджетных </w:t>
      </w:r>
      <w:r w:rsidRPr="00481B73">
        <w:rPr>
          <w:sz w:val="28"/>
          <w:szCs w:val="28"/>
          <w:lang w:eastAsia="en-US"/>
        </w:rPr>
        <w:t xml:space="preserve">учреждений </w:t>
      </w:r>
      <w:r>
        <w:rPr>
          <w:sz w:val="28"/>
          <w:szCs w:val="28"/>
          <w:lang w:eastAsia="en-US"/>
        </w:rPr>
        <w:t xml:space="preserve"> (далее – муниципальные учреждения) </w:t>
      </w:r>
      <w:r w:rsidRPr="00377BFB">
        <w:rPr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eastAsia="en-US"/>
        </w:rPr>
      </w:pPr>
      <w:r w:rsidRPr="00377BFB">
        <w:rPr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eastAsia="en-US"/>
        </w:rPr>
      </w:pPr>
      <w:r w:rsidRPr="00377BFB">
        <w:rPr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eastAsia="en-US"/>
        </w:rPr>
      </w:pPr>
      <w:r w:rsidRPr="00377BFB">
        <w:rPr>
          <w:sz w:val="28"/>
          <w:szCs w:val="28"/>
          <w:lang w:eastAsia="en-US"/>
        </w:rPr>
        <w:t>обеспечение уплаты налогов, сборов и иных об</w:t>
      </w:r>
      <w:r>
        <w:rPr>
          <w:sz w:val="28"/>
          <w:szCs w:val="28"/>
          <w:lang w:eastAsia="en-US"/>
        </w:rPr>
        <w:t>язательных платежей;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77BFB">
        <w:rPr>
          <w:sz w:val="28"/>
          <w:szCs w:val="28"/>
        </w:rPr>
        <w:t>беспечить в срок до 15 марта 2017 г</w:t>
      </w:r>
      <w:r>
        <w:rPr>
          <w:sz w:val="28"/>
          <w:szCs w:val="28"/>
        </w:rPr>
        <w:t xml:space="preserve">ода </w:t>
      </w:r>
      <w:r w:rsidRPr="00377BFB">
        <w:rPr>
          <w:sz w:val="28"/>
          <w:szCs w:val="28"/>
        </w:rPr>
        <w:t>представление по установленной министерством финансов Ростовской области форме информации об остатках субсидий, предоставленных в 2016 году, в том числе: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>на финансовое обеспеч</w:t>
      </w:r>
      <w:r>
        <w:rPr>
          <w:sz w:val="28"/>
          <w:szCs w:val="28"/>
        </w:rPr>
        <w:t>ение выполнения муниципального</w:t>
      </w:r>
      <w:r w:rsidRPr="00377BFB">
        <w:rPr>
          <w:sz w:val="28"/>
          <w:szCs w:val="28"/>
        </w:rPr>
        <w:t xml:space="preserve"> задания на оказа</w:t>
      </w:r>
      <w:r>
        <w:rPr>
          <w:sz w:val="28"/>
          <w:szCs w:val="28"/>
        </w:rPr>
        <w:t>ние муниципальных</w:t>
      </w:r>
      <w:r w:rsidRPr="00377BFB">
        <w:rPr>
          <w:sz w:val="28"/>
          <w:szCs w:val="28"/>
        </w:rPr>
        <w:t xml:space="preserve"> услуг (в</w:t>
      </w:r>
      <w:r>
        <w:rPr>
          <w:sz w:val="28"/>
          <w:szCs w:val="28"/>
        </w:rPr>
        <w:t>ыполнение работ) муниципальным</w:t>
      </w:r>
      <w:r w:rsidRPr="00377BFB">
        <w:rPr>
          <w:sz w:val="28"/>
          <w:szCs w:val="28"/>
        </w:rPr>
        <w:t xml:space="preserve"> бюджетным учре</w:t>
      </w:r>
      <w:r>
        <w:rPr>
          <w:sz w:val="28"/>
          <w:szCs w:val="28"/>
        </w:rPr>
        <w:t>ждениям (далее – Учреждения)</w:t>
      </w:r>
      <w:r w:rsidRPr="00377BFB">
        <w:rPr>
          <w:sz w:val="28"/>
          <w:szCs w:val="28"/>
        </w:rPr>
        <w:t>, образовавшихся в связи с недостижением установлен</w:t>
      </w:r>
      <w:r>
        <w:rPr>
          <w:sz w:val="28"/>
          <w:szCs w:val="28"/>
        </w:rPr>
        <w:t>ных муниципальным</w:t>
      </w:r>
      <w:r w:rsidRPr="00377BFB">
        <w:rPr>
          <w:sz w:val="28"/>
          <w:szCs w:val="28"/>
        </w:rPr>
        <w:t xml:space="preserve"> заданием показателей, характеризующих объ</w:t>
      </w:r>
      <w:r>
        <w:rPr>
          <w:sz w:val="28"/>
          <w:szCs w:val="28"/>
        </w:rPr>
        <w:t>ем муниципальных</w:t>
      </w:r>
      <w:r w:rsidRPr="00377BFB">
        <w:rPr>
          <w:sz w:val="28"/>
          <w:szCs w:val="28"/>
        </w:rPr>
        <w:t xml:space="preserve"> услуг (работ);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A60">
        <w:rPr>
          <w:sz w:val="28"/>
          <w:szCs w:val="28"/>
        </w:rPr>
        <w:t xml:space="preserve">) осуществлять контроль за возвратом </w:t>
      </w:r>
      <w:r>
        <w:rPr>
          <w:sz w:val="28"/>
          <w:szCs w:val="28"/>
        </w:rPr>
        <w:t>У</w:t>
      </w:r>
      <w:r w:rsidRPr="000C5A6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в </w:t>
      </w:r>
      <w:r w:rsidRPr="000C5A60">
        <w:rPr>
          <w:sz w:val="28"/>
          <w:szCs w:val="28"/>
        </w:rPr>
        <w:t xml:space="preserve">областной и местный бюджеты </w:t>
      </w:r>
      <w:r w:rsidRPr="00141DC5">
        <w:rPr>
          <w:sz w:val="28"/>
          <w:szCs w:val="28"/>
        </w:rPr>
        <w:t xml:space="preserve">остатков субсидий, указанных в </w:t>
      </w:r>
      <w:hyperlink w:anchor="Par0" w:history="1">
        <w:r w:rsidRPr="00141DC5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3</w:t>
        </w:r>
        <w:r w:rsidRPr="00141DC5">
          <w:rPr>
            <w:sz w:val="28"/>
            <w:szCs w:val="28"/>
          </w:rPr>
          <w:t xml:space="preserve"> настоящего пункта</w:t>
        </w:r>
      </w:hyperlink>
      <w:r w:rsidRPr="00141DC5">
        <w:rPr>
          <w:sz w:val="28"/>
          <w:szCs w:val="28"/>
        </w:rPr>
        <w:t>.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77BFB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Сектору экономики и финансов</w:t>
      </w:r>
      <w:r w:rsidRPr="00377BFB">
        <w:rPr>
          <w:sz w:val="28"/>
          <w:szCs w:val="28"/>
        </w:rPr>
        <w:t>: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>обеспечить в срок до 15 марта 2017 г</w:t>
      </w:r>
      <w:r>
        <w:rPr>
          <w:sz w:val="28"/>
          <w:szCs w:val="28"/>
        </w:rPr>
        <w:t>ода</w:t>
      </w:r>
      <w:r w:rsidRPr="00377BFB">
        <w:rPr>
          <w:sz w:val="28"/>
          <w:szCs w:val="28"/>
        </w:rPr>
        <w:t xml:space="preserve"> возврат </w:t>
      </w:r>
      <w:r>
        <w:rPr>
          <w:sz w:val="28"/>
          <w:szCs w:val="28"/>
        </w:rPr>
        <w:t>У</w:t>
      </w:r>
      <w:r w:rsidRPr="00377BFB">
        <w:rPr>
          <w:sz w:val="28"/>
          <w:szCs w:val="28"/>
        </w:rPr>
        <w:t>чреждениями в местные бюджеты 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071E31" w:rsidRPr="00377BFB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</w:rPr>
      </w:pPr>
      <w:bookmarkStart w:id="0" w:name="Par10"/>
      <w:bookmarkEnd w:id="0"/>
      <w:r w:rsidRPr="00377BFB">
        <w:rPr>
          <w:sz w:val="28"/>
          <w:szCs w:val="28"/>
        </w:rPr>
        <w:t>обеспечить в срок до 1 апреля 2017 г</w:t>
      </w:r>
      <w:r>
        <w:rPr>
          <w:sz w:val="28"/>
          <w:szCs w:val="28"/>
        </w:rPr>
        <w:t>ода</w:t>
      </w:r>
      <w:r w:rsidRPr="00377BFB">
        <w:rPr>
          <w:sz w:val="28"/>
          <w:szCs w:val="28"/>
        </w:rPr>
        <w:t xml:space="preserve"> возврат в областной бюджет остатков средств, указанных в абзаце втором настоящего пункта.</w:t>
      </w:r>
    </w:p>
    <w:p w:rsidR="00071E31" w:rsidRPr="00377BFB" w:rsidRDefault="00071E31" w:rsidP="00E65997">
      <w:pPr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77BFB">
        <w:rPr>
          <w:color w:val="000000"/>
          <w:sz w:val="28"/>
          <w:szCs w:val="28"/>
        </w:rPr>
        <w:t>. Главным р</w:t>
      </w:r>
      <w:r>
        <w:rPr>
          <w:color w:val="000000"/>
          <w:sz w:val="28"/>
          <w:szCs w:val="28"/>
        </w:rPr>
        <w:t>аспорядителям средств местного</w:t>
      </w:r>
      <w:r w:rsidRPr="00377BFB">
        <w:rPr>
          <w:color w:val="000000"/>
          <w:sz w:val="28"/>
          <w:szCs w:val="28"/>
        </w:rPr>
        <w:t xml:space="preserve"> бюджета не позднее</w:t>
      </w:r>
      <w:r>
        <w:rPr>
          <w:color w:val="000000"/>
          <w:sz w:val="28"/>
          <w:szCs w:val="28"/>
        </w:rPr>
        <w:t xml:space="preserve"> </w:t>
      </w:r>
      <w:r w:rsidRPr="00377BFB">
        <w:rPr>
          <w:color w:val="000000"/>
          <w:sz w:val="28"/>
          <w:szCs w:val="28"/>
        </w:rPr>
        <w:t>1 марта 2017 г</w:t>
      </w:r>
      <w:r>
        <w:rPr>
          <w:color w:val="000000"/>
          <w:sz w:val="28"/>
          <w:szCs w:val="28"/>
        </w:rPr>
        <w:t xml:space="preserve">ода </w:t>
      </w:r>
      <w:r w:rsidRPr="00377BFB">
        <w:rPr>
          <w:color w:val="000000"/>
          <w:sz w:val="28"/>
          <w:szCs w:val="28"/>
        </w:rPr>
        <w:t xml:space="preserve">(двух месяцев со дня вступления в силу областного закона </w:t>
      </w:r>
      <w:r w:rsidRPr="00377BFB">
        <w:rPr>
          <w:sz w:val="28"/>
          <w:szCs w:val="28"/>
        </w:rPr>
        <w:t xml:space="preserve">о внесении изменений в </w:t>
      </w:r>
      <w:r w:rsidRPr="00141DC5">
        <w:rPr>
          <w:sz w:val="28"/>
          <w:szCs w:val="28"/>
        </w:rPr>
        <w:t xml:space="preserve">Областной </w:t>
      </w:r>
      <w:hyperlink r:id="rId9" w:history="1">
        <w:r w:rsidRPr="00141DC5">
          <w:rPr>
            <w:rStyle w:val="Hyperlink"/>
            <w:sz w:val="28"/>
            <w:szCs w:val="28"/>
          </w:rPr>
          <w:t>закон</w:t>
        </w:r>
      </w:hyperlink>
      <w:r w:rsidRPr="00141DC5">
        <w:rPr>
          <w:sz w:val="28"/>
          <w:szCs w:val="28"/>
        </w:rPr>
        <w:t xml:space="preserve"> от 26</w:t>
      </w:r>
      <w:r w:rsidRPr="00377BFB">
        <w:rPr>
          <w:sz w:val="28"/>
          <w:szCs w:val="28"/>
        </w:rPr>
        <w:t>.12.2016 № 836-ЗС «Об областном бюджете на 2017 год и на плановый   период 2018 и 2019 годов», устанавливающего общий объем субсидий, предоставляемых местным бюджетам, и их распределение по каждому муниципальному образованию</w:t>
      </w:r>
      <w:r w:rsidRPr="00377BFB">
        <w:rPr>
          <w:color w:val="000000"/>
          <w:sz w:val="28"/>
          <w:szCs w:val="28"/>
        </w:rPr>
        <w:t xml:space="preserve">) заключить с </w:t>
      </w:r>
      <w:r>
        <w:rPr>
          <w:color w:val="000000"/>
          <w:sz w:val="28"/>
          <w:szCs w:val="28"/>
        </w:rPr>
        <w:t xml:space="preserve">соответствующим органами </w:t>
      </w:r>
      <w:r w:rsidRPr="00377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исполнительной власти Ростовской области </w:t>
      </w:r>
      <w:r w:rsidRPr="00377BFB">
        <w:rPr>
          <w:color w:val="000000"/>
          <w:sz w:val="28"/>
          <w:szCs w:val="28"/>
        </w:rPr>
        <w:t>соглашения о предоставлении субсидий.</w:t>
      </w:r>
    </w:p>
    <w:p w:rsidR="00071E31" w:rsidRPr="00481B73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81B7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481B73">
        <w:rPr>
          <w:color w:val="000000"/>
          <w:sz w:val="28"/>
          <w:szCs w:val="28"/>
        </w:rPr>
        <w:t xml:space="preserve">беспечить наличие средств в решении Собрания депутатов о местном бюджете, направляемых на софинансирование расходов по указанным объектам и направлениям, в соответствии с </w:t>
      </w:r>
      <w:hyperlink r:id="rId10" w:history="1">
        <w:r w:rsidRPr="00481B73">
          <w:rPr>
            <w:color w:val="000000"/>
            <w:sz w:val="28"/>
            <w:szCs w:val="28"/>
          </w:rPr>
          <w:t>постановлением</w:t>
        </w:r>
      </w:hyperlink>
      <w:r w:rsidRPr="00481B73">
        <w:rPr>
          <w:color w:val="000000"/>
          <w:sz w:val="28"/>
          <w:szCs w:val="28"/>
        </w:rPr>
        <w:t xml:space="preserve">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 в случае возможности включения предложений соответствующими органами  исполнительной власти Ростовской области в областной закон </w:t>
      </w:r>
      <w:r w:rsidRPr="00481B73">
        <w:rPr>
          <w:sz w:val="28"/>
          <w:szCs w:val="28"/>
        </w:rPr>
        <w:t xml:space="preserve">о внесении изменений в Областной </w:t>
      </w:r>
      <w:hyperlink r:id="rId11" w:history="1">
        <w:r w:rsidRPr="00481B73">
          <w:rPr>
            <w:rStyle w:val="Hyperlink"/>
            <w:sz w:val="28"/>
            <w:szCs w:val="28"/>
          </w:rPr>
          <w:t>закон</w:t>
        </w:r>
      </w:hyperlink>
      <w:r w:rsidRPr="00481B73">
        <w:rPr>
          <w:sz w:val="28"/>
          <w:szCs w:val="28"/>
        </w:rPr>
        <w:t xml:space="preserve"> от 26.12.2016 № 836-ЗС «Об областном бюджете на 2017 год и на плановый   период 2018 и 2019 годов», </w:t>
      </w:r>
      <w:r w:rsidRPr="00481B73">
        <w:rPr>
          <w:color w:val="000000"/>
          <w:sz w:val="28"/>
          <w:szCs w:val="28"/>
        </w:rPr>
        <w:t>в части дополнительного выделения субсидий бюджету Морозовского района по курируемым объектам и направлениям.</w:t>
      </w:r>
      <w:bookmarkStart w:id="1" w:name="P37"/>
      <w:bookmarkEnd w:id="1"/>
    </w:p>
    <w:p w:rsidR="00071E31" w:rsidRPr="00481B73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481B73">
        <w:rPr>
          <w:sz w:val="28"/>
          <w:szCs w:val="28"/>
        </w:rPr>
        <w:t xml:space="preserve">. </w:t>
      </w:r>
      <w:r w:rsidRPr="00481B73">
        <w:rPr>
          <w:sz w:val="28"/>
          <w:szCs w:val="28"/>
          <w:lang w:eastAsia="en-US"/>
        </w:rPr>
        <w:t xml:space="preserve">Установить, что предоставление из местного бюджета субсидий Учреждениям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Администрацией </w:t>
      </w:r>
      <w:r>
        <w:rPr>
          <w:sz w:val="28"/>
          <w:szCs w:val="28"/>
          <w:lang w:eastAsia="en-US"/>
        </w:rPr>
        <w:t>Костино-Быстрянского сельского поселения</w:t>
      </w:r>
      <w:r w:rsidRPr="00481B73">
        <w:rPr>
          <w:sz w:val="28"/>
          <w:szCs w:val="28"/>
          <w:lang w:eastAsia="en-US"/>
        </w:rPr>
        <w:t xml:space="preserve">, осуществляющими функции и полномочия учредителя Учреждения, если иное не установлено законодательством Российской Федерации, Ростовской области и нормативно-правовыми актами </w:t>
      </w:r>
      <w:r w:rsidRPr="00E15C98">
        <w:rPr>
          <w:sz w:val="28"/>
          <w:szCs w:val="28"/>
          <w:lang w:eastAsia="en-US"/>
        </w:rPr>
        <w:t>Костино-Быстрянского сельского поселения</w:t>
      </w:r>
      <w:r w:rsidRPr="00481B73">
        <w:rPr>
          <w:sz w:val="28"/>
          <w:szCs w:val="28"/>
          <w:lang w:eastAsia="en-US"/>
        </w:rPr>
        <w:t>.</w:t>
      </w:r>
    </w:p>
    <w:p w:rsidR="00071E31" w:rsidRPr="00481B73" w:rsidRDefault="00071E31" w:rsidP="00E65997">
      <w:pPr>
        <w:autoSpaceDE w:val="0"/>
        <w:autoSpaceDN w:val="0"/>
        <w:adjustRightInd w:val="0"/>
        <w:spacing w:after="40"/>
        <w:ind w:firstLine="709"/>
        <w:jc w:val="both"/>
        <w:rPr>
          <w:sz w:val="28"/>
          <w:szCs w:val="28"/>
          <w:lang w:eastAsia="en-US"/>
        </w:rPr>
      </w:pPr>
      <w:r w:rsidRPr="00481B73">
        <w:rPr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квартал в порядке, установленном постановлением Администрации </w:t>
      </w:r>
      <w:r>
        <w:rPr>
          <w:sz w:val="28"/>
          <w:szCs w:val="28"/>
          <w:lang w:eastAsia="en-US"/>
        </w:rPr>
        <w:t>Костино-Быстрянского сельского поселения</w:t>
      </w:r>
      <w:r w:rsidRPr="00481B73">
        <w:rPr>
          <w:sz w:val="28"/>
          <w:szCs w:val="28"/>
          <w:lang w:eastAsia="en-US"/>
        </w:rPr>
        <w:t>.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 w:rsidRPr="00481B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81B73">
        <w:rPr>
          <w:sz w:val="28"/>
          <w:szCs w:val="28"/>
        </w:rPr>
        <w:t>. Устан</w:t>
      </w:r>
      <w:r w:rsidRPr="00571578">
        <w:rPr>
          <w:sz w:val="28"/>
          <w:szCs w:val="28"/>
        </w:rPr>
        <w:t>овить, что</w:t>
      </w:r>
      <w:r w:rsidRPr="00377BFB">
        <w:rPr>
          <w:sz w:val="28"/>
          <w:szCs w:val="28"/>
        </w:rPr>
        <w:t xml:space="preserve"> получатели средс</w:t>
      </w:r>
      <w:r>
        <w:rPr>
          <w:sz w:val="28"/>
          <w:szCs w:val="28"/>
        </w:rPr>
        <w:t>тв местного</w:t>
      </w:r>
      <w:r w:rsidRPr="00377BFB">
        <w:rPr>
          <w:sz w:val="28"/>
          <w:szCs w:val="28"/>
        </w:rPr>
        <w:t xml:space="preserve"> бюджета при заклю</w:t>
      </w:r>
      <w:r>
        <w:rPr>
          <w:sz w:val="28"/>
          <w:szCs w:val="28"/>
        </w:rPr>
        <w:t>чении договоров (муниципальных (государственных)</w:t>
      </w:r>
      <w:r w:rsidRPr="00377BFB">
        <w:rPr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377BFB">
        <w:rPr>
          <w:sz w:val="28"/>
          <w:szCs w:val="28"/>
        </w:rPr>
        <w:t xml:space="preserve"> размерах, установленных Правительством Российской Федерации, - по договорам (</w:t>
      </w:r>
      <w:r>
        <w:rPr>
          <w:sz w:val="28"/>
          <w:szCs w:val="28"/>
        </w:rPr>
        <w:t>муниципальных</w:t>
      </w:r>
      <w:r w:rsidRPr="00377BFB">
        <w:rPr>
          <w:sz w:val="28"/>
          <w:szCs w:val="28"/>
        </w:rPr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>
        <w:rPr>
          <w:sz w:val="28"/>
          <w:szCs w:val="28"/>
        </w:rPr>
        <w:t xml:space="preserve">и (или) областного </w:t>
      </w:r>
      <w:r w:rsidRPr="00377BFB">
        <w:rPr>
          <w:sz w:val="28"/>
          <w:szCs w:val="28"/>
        </w:rPr>
        <w:t>бю</w:t>
      </w:r>
      <w:r>
        <w:rPr>
          <w:sz w:val="28"/>
          <w:szCs w:val="28"/>
        </w:rPr>
        <w:t>джетов</w:t>
      </w:r>
      <w:r w:rsidRPr="00377BFB">
        <w:rPr>
          <w:sz w:val="28"/>
          <w:szCs w:val="28"/>
        </w:rPr>
        <w:t>.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77BFB">
        <w:rPr>
          <w:sz w:val="28"/>
          <w:szCs w:val="28"/>
        </w:rPr>
        <w:t xml:space="preserve"> последующей оплатой денежных обязательств, возникающих по договорам (</w:t>
      </w:r>
      <w:r>
        <w:rPr>
          <w:sz w:val="28"/>
          <w:szCs w:val="28"/>
        </w:rPr>
        <w:t>муниципальным</w:t>
      </w:r>
      <w:r w:rsidRPr="00377B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BFB">
        <w:rPr>
          <w:sz w:val="28"/>
          <w:szCs w:val="28"/>
        </w:rPr>
        <w:t>государственным</w:t>
      </w:r>
      <w:r>
        <w:rPr>
          <w:sz w:val="28"/>
          <w:szCs w:val="28"/>
        </w:rPr>
        <w:t>)</w:t>
      </w:r>
      <w:r w:rsidRPr="00377BFB">
        <w:rPr>
          <w:sz w:val="28"/>
          <w:szCs w:val="28"/>
        </w:rPr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>
        <w:rPr>
          <w:sz w:val="28"/>
          <w:szCs w:val="28"/>
        </w:rPr>
        <w:t>муниципальным</w:t>
      </w:r>
      <w:r w:rsidRPr="00377B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BFB">
        <w:rPr>
          <w:sz w:val="28"/>
          <w:szCs w:val="28"/>
        </w:rPr>
        <w:t>государственным</w:t>
      </w:r>
      <w:r>
        <w:rPr>
          <w:sz w:val="28"/>
          <w:szCs w:val="28"/>
        </w:rPr>
        <w:t>)</w:t>
      </w:r>
      <w:r w:rsidRPr="00377BFB">
        <w:rPr>
          <w:sz w:val="28"/>
          <w:szCs w:val="28"/>
        </w:rPr>
        <w:t xml:space="preserve"> контрактам)  поставки товаров, выполнения работ, оказания услуг в объеме произведенных платежей: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77BFB">
        <w:rPr>
          <w:sz w:val="28"/>
          <w:szCs w:val="28"/>
        </w:rPr>
        <w:t xml:space="preserve"> размере до 100 процентов суммы договора (</w:t>
      </w:r>
      <w:r>
        <w:rPr>
          <w:sz w:val="28"/>
          <w:szCs w:val="28"/>
        </w:rPr>
        <w:t xml:space="preserve">муниципального </w:t>
      </w:r>
      <w:r w:rsidRPr="00377BFB">
        <w:rPr>
          <w:sz w:val="28"/>
          <w:szCs w:val="28"/>
        </w:rPr>
        <w:t>кон</w:t>
      </w:r>
      <w:r>
        <w:rPr>
          <w:sz w:val="28"/>
          <w:szCs w:val="28"/>
        </w:rPr>
        <w:t>тракта)</w:t>
      </w:r>
      <w:r w:rsidRPr="00377BFB">
        <w:rPr>
          <w:sz w:val="28"/>
          <w:szCs w:val="28"/>
        </w:rPr>
        <w:t>, но не более лимитов бюджетных обязательств по соответствующему коду бюджетной классификации Российской Федерации, - по договорам (</w:t>
      </w:r>
      <w:r>
        <w:rPr>
          <w:sz w:val="28"/>
          <w:szCs w:val="28"/>
        </w:rPr>
        <w:t xml:space="preserve">муниципальным </w:t>
      </w:r>
      <w:r w:rsidRPr="00377BFB">
        <w:rPr>
          <w:sz w:val="28"/>
          <w:szCs w:val="28"/>
        </w:rPr>
        <w:t>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>
        <w:rPr>
          <w:sz w:val="28"/>
          <w:szCs w:val="28"/>
        </w:rPr>
        <w:t xml:space="preserve"> </w:t>
      </w:r>
      <w:r w:rsidRPr="00377BFB">
        <w:rPr>
          <w:sz w:val="28"/>
          <w:szCs w:val="28"/>
        </w:rPr>
        <w:t xml:space="preserve">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rPr>
          <w:sz w:val="28"/>
          <w:szCs w:val="28"/>
        </w:rPr>
        <w:t>Морозовского района</w:t>
      </w:r>
      <w:r w:rsidRPr="00377BFB">
        <w:rPr>
          <w:sz w:val="28"/>
          <w:szCs w:val="28"/>
        </w:rPr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(государственным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</w:t>
      </w:r>
      <w:r>
        <w:rPr>
          <w:sz w:val="28"/>
          <w:szCs w:val="28"/>
        </w:rPr>
        <w:t>ных тематических смен;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377BFB">
        <w:rPr>
          <w:sz w:val="28"/>
          <w:szCs w:val="28"/>
        </w:rPr>
        <w:t xml:space="preserve"> размере до 30 процентов суммы договора (</w:t>
      </w:r>
      <w:r>
        <w:rPr>
          <w:sz w:val="28"/>
          <w:szCs w:val="28"/>
        </w:rPr>
        <w:t>муниципального</w:t>
      </w:r>
      <w:r w:rsidRPr="00377BFB">
        <w:rPr>
          <w:sz w:val="28"/>
          <w:szCs w:val="28"/>
        </w:rPr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>
        <w:rPr>
          <w:sz w:val="28"/>
          <w:szCs w:val="28"/>
        </w:rPr>
        <w:t>муниципальным</w:t>
      </w:r>
      <w:r w:rsidRPr="00377BFB">
        <w:rPr>
          <w:sz w:val="28"/>
          <w:szCs w:val="28"/>
        </w:rPr>
        <w:t xml:space="preserve"> 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>
        <w:rPr>
          <w:sz w:val="28"/>
          <w:szCs w:val="28"/>
        </w:rPr>
        <w:t>муниципального</w:t>
      </w:r>
      <w:r w:rsidRPr="00377BFB">
        <w:rPr>
          <w:sz w:val="28"/>
          <w:szCs w:val="28"/>
        </w:rPr>
        <w:t xml:space="preserve"> контракта) - по договорам (</w:t>
      </w:r>
      <w:r>
        <w:rPr>
          <w:sz w:val="28"/>
          <w:szCs w:val="28"/>
        </w:rPr>
        <w:t>муниципальным</w:t>
      </w:r>
      <w:r w:rsidRPr="00377BFB">
        <w:rPr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</w:t>
      </w:r>
      <w:r>
        <w:rPr>
          <w:sz w:val="28"/>
          <w:szCs w:val="28"/>
        </w:rPr>
        <w:t>муниципальной</w:t>
      </w:r>
      <w:r w:rsidRPr="00377BFB">
        <w:rPr>
          <w:sz w:val="28"/>
          <w:szCs w:val="28"/>
        </w:rPr>
        <w:t xml:space="preserve"> собственности </w:t>
      </w:r>
      <w:r w:rsidRPr="00E15C98"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</w:rPr>
        <w:t>;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377BFB">
        <w:rPr>
          <w:sz w:val="28"/>
          <w:szCs w:val="28"/>
        </w:rPr>
        <w:t xml:space="preserve"> размере до 30 процентов суммы договора (</w:t>
      </w:r>
      <w:r>
        <w:rPr>
          <w:sz w:val="28"/>
          <w:szCs w:val="28"/>
        </w:rPr>
        <w:t>муниципального (</w:t>
      </w:r>
      <w:r w:rsidRPr="00377BFB">
        <w:rPr>
          <w:sz w:val="28"/>
          <w:szCs w:val="28"/>
        </w:rPr>
        <w:t>государственного</w:t>
      </w:r>
      <w:r>
        <w:rPr>
          <w:sz w:val="28"/>
          <w:szCs w:val="28"/>
        </w:rPr>
        <w:t>)</w:t>
      </w:r>
      <w:r w:rsidRPr="00377BFB">
        <w:rPr>
          <w:sz w:val="28"/>
          <w:szCs w:val="28"/>
        </w:rPr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>
        <w:rPr>
          <w:sz w:val="28"/>
          <w:szCs w:val="28"/>
        </w:rPr>
        <w:t>муниципальным</w:t>
      </w:r>
      <w:r w:rsidRPr="00377B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7BFB">
        <w:rPr>
          <w:sz w:val="28"/>
          <w:szCs w:val="28"/>
        </w:rPr>
        <w:t>государственным</w:t>
      </w:r>
      <w:r>
        <w:rPr>
          <w:sz w:val="28"/>
          <w:szCs w:val="28"/>
        </w:rPr>
        <w:t>)</w:t>
      </w:r>
      <w:r w:rsidRPr="00377BFB">
        <w:rPr>
          <w:sz w:val="28"/>
          <w:szCs w:val="28"/>
        </w:rPr>
        <w:t xml:space="preserve"> контрактам), если иное не предусмотрено законодательством Российской Федерации.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77BFB">
        <w:rPr>
          <w:sz w:val="28"/>
          <w:szCs w:val="28"/>
        </w:rPr>
        <w:t xml:space="preserve">. Органы, осуществляющие функции и полномочия учредителя в отношении </w:t>
      </w:r>
      <w:r>
        <w:rPr>
          <w:sz w:val="28"/>
          <w:szCs w:val="28"/>
        </w:rPr>
        <w:t>У</w:t>
      </w:r>
      <w:r w:rsidRPr="00377BFB">
        <w:rPr>
          <w:sz w:val="28"/>
          <w:szCs w:val="28"/>
        </w:rPr>
        <w:t>чреждений, обе</w:t>
      </w:r>
      <w:r>
        <w:rPr>
          <w:sz w:val="28"/>
          <w:szCs w:val="28"/>
        </w:rPr>
        <w:t>спечивают включение указанными У</w:t>
      </w:r>
      <w:r w:rsidRPr="00377BFB">
        <w:rPr>
          <w:sz w:val="28"/>
          <w:szCs w:val="28"/>
        </w:rPr>
        <w:t>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</w:t>
      </w:r>
      <w:r>
        <w:rPr>
          <w:sz w:val="28"/>
          <w:szCs w:val="28"/>
        </w:rPr>
        <w:t>том 13</w:t>
      </w:r>
      <w:r w:rsidRPr="00377BFB">
        <w:rPr>
          <w:sz w:val="28"/>
          <w:szCs w:val="28"/>
        </w:rPr>
        <w:t xml:space="preserve"> настоящего постановления для получа</w:t>
      </w:r>
      <w:r>
        <w:rPr>
          <w:sz w:val="28"/>
          <w:szCs w:val="28"/>
        </w:rPr>
        <w:t>теля средств местного</w:t>
      </w:r>
      <w:r w:rsidRPr="00377BFB">
        <w:rPr>
          <w:sz w:val="28"/>
          <w:szCs w:val="28"/>
        </w:rPr>
        <w:t xml:space="preserve"> бюджета.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77BFB">
        <w:rPr>
          <w:sz w:val="28"/>
          <w:szCs w:val="28"/>
        </w:rPr>
        <w:t>. Установить, что в 2017 году не допускается: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>принятие после 1 декабря 2017 г</w:t>
      </w:r>
      <w:r>
        <w:rPr>
          <w:sz w:val="28"/>
          <w:szCs w:val="28"/>
        </w:rPr>
        <w:t>ода</w:t>
      </w:r>
      <w:r w:rsidRPr="00377BFB">
        <w:rPr>
          <w:sz w:val="28"/>
          <w:szCs w:val="28"/>
        </w:rPr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>
        <w:rPr>
          <w:sz w:val="28"/>
          <w:szCs w:val="28"/>
        </w:rPr>
        <w:t>муниципальных</w:t>
      </w:r>
      <w:r w:rsidRPr="00377BFB">
        <w:rPr>
          <w:sz w:val="28"/>
          <w:szCs w:val="28"/>
        </w:rPr>
        <w:t xml:space="preserve"> контрактов, предусматривающих условие об исполнении в 2017 году денежного обязательства по</w:t>
      </w:r>
      <w:r>
        <w:rPr>
          <w:sz w:val="28"/>
          <w:szCs w:val="28"/>
        </w:rPr>
        <w:t>лучателя средств местного</w:t>
      </w:r>
      <w:r w:rsidRPr="00377BFB">
        <w:rPr>
          <w:sz w:val="28"/>
          <w:szCs w:val="28"/>
        </w:rPr>
        <w:t xml:space="preserve"> бюджета по выплате авансовых платежей, оплате поставленных товаров, выполненных работ (оказанных услуг), срок исполнения которого превышает один месяц;</w:t>
      </w:r>
    </w:p>
    <w:p w:rsidR="00071E31" w:rsidRPr="00377BFB" w:rsidRDefault="00071E31" w:rsidP="00E65997">
      <w:pPr>
        <w:pStyle w:val="ConsPlusNormal"/>
        <w:spacing w:after="40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>
        <w:rPr>
          <w:sz w:val="28"/>
          <w:szCs w:val="28"/>
        </w:rPr>
        <w:t>муниципальных</w:t>
      </w:r>
      <w:r w:rsidRPr="00377BFB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муниципальным</w:t>
      </w:r>
      <w:r w:rsidRPr="00377BFB">
        <w:rPr>
          <w:sz w:val="28"/>
          <w:szCs w:val="28"/>
        </w:rPr>
        <w:t xml:space="preserve"> служащим и на уплату начислений на выплаты по оплате труда главных р</w:t>
      </w:r>
      <w:r>
        <w:rPr>
          <w:sz w:val="28"/>
          <w:szCs w:val="28"/>
        </w:rPr>
        <w:t>аспорядителей средств местного</w:t>
      </w:r>
      <w:r w:rsidRPr="00377BFB">
        <w:rPr>
          <w:sz w:val="28"/>
          <w:szCs w:val="28"/>
        </w:rPr>
        <w:t xml:space="preserve">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</w:t>
      </w:r>
      <w:r>
        <w:rPr>
          <w:sz w:val="28"/>
          <w:szCs w:val="28"/>
        </w:rPr>
        <w:t xml:space="preserve"> муниципальных</w:t>
      </w:r>
      <w:r w:rsidRPr="00377BFB">
        <w:rPr>
          <w:sz w:val="28"/>
          <w:szCs w:val="28"/>
        </w:rPr>
        <w:t xml:space="preserve"> служащих </w:t>
      </w:r>
      <w:r w:rsidRPr="00E15C98">
        <w:rPr>
          <w:sz w:val="28"/>
          <w:szCs w:val="28"/>
        </w:rPr>
        <w:t>Костино-Быстрянского сельского поселения</w:t>
      </w:r>
      <w:r w:rsidRPr="00377BFB">
        <w:rPr>
          <w:sz w:val="28"/>
          <w:szCs w:val="28"/>
        </w:rPr>
        <w:t>.</w:t>
      </w:r>
    </w:p>
    <w:p w:rsidR="00071E31" w:rsidRPr="00377BFB" w:rsidRDefault="00071E31" w:rsidP="00E65997">
      <w:pPr>
        <w:pStyle w:val="10"/>
        <w:suppressAutoHyphens/>
        <w:spacing w:before="0" w:after="40" w:line="240" w:lineRule="auto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377BFB">
        <w:rPr>
          <w:sz w:val="28"/>
          <w:szCs w:val="28"/>
        </w:rPr>
        <w:t>Настоящее постановление вступает в силу с даты подписания, распространяется на п</w:t>
      </w:r>
      <w:r>
        <w:rPr>
          <w:sz w:val="28"/>
          <w:szCs w:val="28"/>
        </w:rPr>
        <w:t xml:space="preserve">равоотношения, возникшие  с 1 января </w:t>
      </w:r>
      <w:r w:rsidRPr="00377BF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77BFB">
        <w:rPr>
          <w:sz w:val="28"/>
          <w:szCs w:val="28"/>
        </w:rPr>
        <w:t xml:space="preserve"> года и подлежит размещению на официальном сайте Администрации </w:t>
      </w:r>
      <w:r w:rsidRPr="00E15C98">
        <w:rPr>
          <w:sz w:val="28"/>
          <w:szCs w:val="28"/>
        </w:rPr>
        <w:t>Костино-Быстрянского сельского поселения</w:t>
      </w:r>
      <w:r w:rsidRPr="00377BFB">
        <w:rPr>
          <w:sz w:val="28"/>
          <w:szCs w:val="28"/>
        </w:rPr>
        <w:t>.</w:t>
      </w:r>
    </w:p>
    <w:p w:rsidR="00071E31" w:rsidRPr="00377BFB" w:rsidRDefault="00071E31" w:rsidP="00E65997">
      <w:pPr>
        <w:pStyle w:val="10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377B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77BFB">
        <w:rPr>
          <w:sz w:val="28"/>
          <w:szCs w:val="28"/>
        </w:rPr>
        <w:t xml:space="preserve">. Контроль за исполнением постановления </w:t>
      </w:r>
      <w:r w:rsidRPr="00E15C98">
        <w:rPr>
          <w:sz w:val="28"/>
          <w:szCs w:val="28"/>
        </w:rPr>
        <w:t>оставляю за собой.</w:t>
      </w:r>
    </w:p>
    <w:p w:rsidR="00071E31" w:rsidRPr="00E65997" w:rsidRDefault="00071E31" w:rsidP="00E504FA">
      <w:pPr>
        <w:jc w:val="both"/>
        <w:rPr>
          <w:sz w:val="28"/>
          <w:szCs w:val="28"/>
        </w:rPr>
      </w:pPr>
    </w:p>
    <w:p w:rsidR="00071E31" w:rsidRPr="00E65997" w:rsidRDefault="00071E31" w:rsidP="002252B0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054"/>
        <w:gridCol w:w="2977"/>
      </w:tblGrid>
      <w:tr w:rsidR="00071E31" w:rsidRPr="00E65997" w:rsidTr="003A4347">
        <w:trPr>
          <w:trHeight w:val="80"/>
        </w:trPr>
        <w:tc>
          <w:tcPr>
            <w:tcW w:w="7054" w:type="dxa"/>
          </w:tcPr>
          <w:p w:rsidR="00071E31" w:rsidRPr="00E65997" w:rsidRDefault="00071E31" w:rsidP="003A4347">
            <w:pPr>
              <w:rPr>
                <w:sz w:val="28"/>
                <w:szCs w:val="28"/>
              </w:rPr>
            </w:pPr>
            <w:r w:rsidRPr="00E65997">
              <w:rPr>
                <w:sz w:val="28"/>
                <w:szCs w:val="28"/>
              </w:rPr>
              <w:t xml:space="preserve">Глава Администрации </w:t>
            </w:r>
          </w:p>
          <w:p w:rsidR="00071E31" w:rsidRPr="00E65997" w:rsidRDefault="00071E31" w:rsidP="00E15C98">
            <w:pPr>
              <w:tabs>
                <w:tab w:val="right" w:pos="68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нского сельского поселения </w:t>
            </w:r>
            <w:r>
              <w:rPr>
                <w:sz w:val="28"/>
                <w:szCs w:val="28"/>
              </w:rPr>
              <w:tab/>
              <w:t xml:space="preserve">     </w:t>
            </w:r>
          </w:p>
          <w:p w:rsidR="00071E31" w:rsidRPr="00E65997" w:rsidRDefault="00071E31" w:rsidP="003A434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1E31" w:rsidRPr="00E65997" w:rsidRDefault="00071E31" w:rsidP="003A4347">
            <w:pPr>
              <w:rPr>
                <w:sz w:val="28"/>
                <w:szCs w:val="28"/>
              </w:rPr>
            </w:pPr>
          </w:p>
          <w:p w:rsidR="00071E31" w:rsidRPr="00E65997" w:rsidRDefault="00071E31" w:rsidP="003A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071E31" w:rsidRDefault="00071E31" w:rsidP="002252B0">
      <w:pPr>
        <w:ind w:firstLine="709"/>
      </w:pPr>
    </w:p>
    <w:sectPr w:rsidR="00071E31" w:rsidSect="00C568AB">
      <w:footerReference w:type="even" r:id="rId12"/>
      <w:footerReference w:type="default" r:id="rId13"/>
      <w:footerReference w:type="first" r:id="rId14"/>
      <w:pgSz w:w="11906" w:h="16838" w:code="9"/>
      <w:pgMar w:top="1134" w:right="567" w:bottom="113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31" w:rsidRDefault="00071E31">
      <w:r>
        <w:separator/>
      </w:r>
    </w:p>
  </w:endnote>
  <w:endnote w:type="continuationSeparator" w:id="0">
    <w:p w:rsidR="00071E31" w:rsidRDefault="00071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071E31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071E31" w:rsidRDefault="00071E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071E31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071E31" w:rsidRDefault="00071E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071E31">
    <w:pPr>
      <w:pStyle w:val="Footer"/>
      <w:jc w:val="right"/>
    </w:pPr>
  </w:p>
  <w:p w:rsidR="00071E31" w:rsidRDefault="00071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31" w:rsidRDefault="00071E31">
      <w:r>
        <w:separator/>
      </w:r>
    </w:p>
  </w:footnote>
  <w:footnote w:type="continuationSeparator" w:id="0">
    <w:p w:rsidR="00071E31" w:rsidRDefault="00071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A6"/>
    <w:multiLevelType w:val="hybridMultilevel"/>
    <w:tmpl w:val="C35C5BEE"/>
    <w:lvl w:ilvl="0" w:tplc="477A99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0C460FD0"/>
    <w:multiLevelType w:val="hybridMultilevel"/>
    <w:tmpl w:val="8DA0D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A03AF"/>
    <w:multiLevelType w:val="hybridMultilevel"/>
    <w:tmpl w:val="ED0457DC"/>
    <w:lvl w:ilvl="0" w:tplc="2BAA6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76328"/>
    <w:multiLevelType w:val="multilevel"/>
    <w:tmpl w:val="5DE232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">
    <w:nsid w:val="743C7D69"/>
    <w:multiLevelType w:val="hybridMultilevel"/>
    <w:tmpl w:val="ED80F3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2B0"/>
    <w:rsid w:val="000024B8"/>
    <w:rsid w:val="0001487D"/>
    <w:rsid w:val="00015A54"/>
    <w:rsid w:val="000167B5"/>
    <w:rsid w:val="00020994"/>
    <w:rsid w:val="00024FB9"/>
    <w:rsid w:val="0003377F"/>
    <w:rsid w:val="00034C88"/>
    <w:rsid w:val="00034DE1"/>
    <w:rsid w:val="00040F91"/>
    <w:rsid w:val="0005027E"/>
    <w:rsid w:val="00050478"/>
    <w:rsid w:val="00050F3C"/>
    <w:rsid w:val="00057D39"/>
    <w:rsid w:val="00060397"/>
    <w:rsid w:val="00063350"/>
    <w:rsid w:val="00063B5A"/>
    <w:rsid w:val="00067835"/>
    <w:rsid w:val="000713E3"/>
    <w:rsid w:val="00071E31"/>
    <w:rsid w:val="00081F4E"/>
    <w:rsid w:val="0009319E"/>
    <w:rsid w:val="000A27E3"/>
    <w:rsid w:val="000A3E70"/>
    <w:rsid w:val="000A574A"/>
    <w:rsid w:val="000B5374"/>
    <w:rsid w:val="000C5A60"/>
    <w:rsid w:val="000D4EDD"/>
    <w:rsid w:val="000E1703"/>
    <w:rsid w:val="000E4A3C"/>
    <w:rsid w:val="000E63B7"/>
    <w:rsid w:val="000F08F3"/>
    <w:rsid w:val="000F1C24"/>
    <w:rsid w:val="000F58F7"/>
    <w:rsid w:val="00102AF8"/>
    <w:rsid w:val="001049A9"/>
    <w:rsid w:val="00105100"/>
    <w:rsid w:val="001161D1"/>
    <w:rsid w:val="00121001"/>
    <w:rsid w:val="00122750"/>
    <w:rsid w:val="00123A00"/>
    <w:rsid w:val="001414F1"/>
    <w:rsid w:val="00141DC5"/>
    <w:rsid w:val="00142F8E"/>
    <w:rsid w:val="001453E9"/>
    <w:rsid w:val="0015292D"/>
    <w:rsid w:val="00155B44"/>
    <w:rsid w:val="00155D91"/>
    <w:rsid w:val="00160D44"/>
    <w:rsid w:val="001653ED"/>
    <w:rsid w:val="001731DC"/>
    <w:rsid w:val="00175C4A"/>
    <w:rsid w:val="00175C4C"/>
    <w:rsid w:val="0018219C"/>
    <w:rsid w:val="00185DB9"/>
    <w:rsid w:val="00186C60"/>
    <w:rsid w:val="001A5FD2"/>
    <w:rsid w:val="001A6A84"/>
    <w:rsid w:val="001B088B"/>
    <w:rsid w:val="001B3D59"/>
    <w:rsid w:val="001B5F7D"/>
    <w:rsid w:val="001C256F"/>
    <w:rsid w:val="001D0628"/>
    <w:rsid w:val="001D6640"/>
    <w:rsid w:val="001E17A7"/>
    <w:rsid w:val="001E3573"/>
    <w:rsid w:val="001E5DF0"/>
    <w:rsid w:val="001E690F"/>
    <w:rsid w:val="001E7116"/>
    <w:rsid w:val="001F23C6"/>
    <w:rsid w:val="00206A87"/>
    <w:rsid w:val="002153CB"/>
    <w:rsid w:val="00222B5A"/>
    <w:rsid w:val="002252B0"/>
    <w:rsid w:val="002312EA"/>
    <w:rsid w:val="00232C93"/>
    <w:rsid w:val="00237AB1"/>
    <w:rsid w:val="0024239B"/>
    <w:rsid w:val="00243852"/>
    <w:rsid w:val="00252DF2"/>
    <w:rsid w:val="002718ED"/>
    <w:rsid w:val="002721FD"/>
    <w:rsid w:val="002776E1"/>
    <w:rsid w:val="0029241A"/>
    <w:rsid w:val="00294BDC"/>
    <w:rsid w:val="002A0F5B"/>
    <w:rsid w:val="002B294D"/>
    <w:rsid w:val="002C4FCC"/>
    <w:rsid w:val="002C5803"/>
    <w:rsid w:val="002D0AC8"/>
    <w:rsid w:val="002D0C30"/>
    <w:rsid w:val="002D3B56"/>
    <w:rsid w:val="002D761F"/>
    <w:rsid w:val="002E1712"/>
    <w:rsid w:val="002E3A53"/>
    <w:rsid w:val="00304547"/>
    <w:rsid w:val="00304C37"/>
    <w:rsid w:val="003068A3"/>
    <w:rsid w:val="0031116C"/>
    <w:rsid w:val="00330FB6"/>
    <w:rsid w:val="0033151C"/>
    <w:rsid w:val="00337AFD"/>
    <w:rsid w:val="00342352"/>
    <w:rsid w:val="003424BA"/>
    <w:rsid w:val="003505AC"/>
    <w:rsid w:val="00357B53"/>
    <w:rsid w:val="00357B85"/>
    <w:rsid w:val="00361412"/>
    <w:rsid w:val="00361E8B"/>
    <w:rsid w:val="00362745"/>
    <w:rsid w:val="00362789"/>
    <w:rsid w:val="003673A6"/>
    <w:rsid w:val="00377BFB"/>
    <w:rsid w:val="00381ED1"/>
    <w:rsid w:val="00383E1C"/>
    <w:rsid w:val="00394C12"/>
    <w:rsid w:val="003A2C13"/>
    <w:rsid w:val="003A4347"/>
    <w:rsid w:val="003B34E0"/>
    <w:rsid w:val="003B3C68"/>
    <w:rsid w:val="003B51B3"/>
    <w:rsid w:val="003B7FAB"/>
    <w:rsid w:val="003C0EBF"/>
    <w:rsid w:val="003C2B75"/>
    <w:rsid w:val="003C53A9"/>
    <w:rsid w:val="003C6D3B"/>
    <w:rsid w:val="003D4ED5"/>
    <w:rsid w:val="003E37B3"/>
    <w:rsid w:val="003E5957"/>
    <w:rsid w:val="003E7D84"/>
    <w:rsid w:val="003F6EE9"/>
    <w:rsid w:val="0040108C"/>
    <w:rsid w:val="00406BBD"/>
    <w:rsid w:val="00406BCB"/>
    <w:rsid w:val="004077A5"/>
    <w:rsid w:val="00410038"/>
    <w:rsid w:val="00411F84"/>
    <w:rsid w:val="00427D3B"/>
    <w:rsid w:val="00430684"/>
    <w:rsid w:val="00433AAC"/>
    <w:rsid w:val="0043694C"/>
    <w:rsid w:val="00456E95"/>
    <w:rsid w:val="00463B6D"/>
    <w:rsid w:val="00475D96"/>
    <w:rsid w:val="00481B73"/>
    <w:rsid w:val="00484A2A"/>
    <w:rsid w:val="0049263A"/>
    <w:rsid w:val="00496017"/>
    <w:rsid w:val="004B19DD"/>
    <w:rsid w:val="004C5AC5"/>
    <w:rsid w:val="004C63BE"/>
    <w:rsid w:val="004E51EF"/>
    <w:rsid w:val="004F3DC3"/>
    <w:rsid w:val="004F5441"/>
    <w:rsid w:val="005006C7"/>
    <w:rsid w:val="00504E95"/>
    <w:rsid w:val="00510021"/>
    <w:rsid w:val="00514CAD"/>
    <w:rsid w:val="00535CA8"/>
    <w:rsid w:val="00540C1E"/>
    <w:rsid w:val="005501E1"/>
    <w:rsid w:val="00552479"/>
    <w:rsid w:val="00560934"/>
    <w:rsid w:val="005645BA"/>
    <w:rsid w:val="00571419"/>
    <w:rsid w:val="00571578"/>
    <w:rsid w:val="005742B1"/>
    <w:rsid w:val="0059013C"/>
    <w:rsid w:val="00592753"/>
    <w:rsid w:val="005A31B1"/>
    <w:rsid w:val="005A3E5F"/>
    <w:rsid w:val="005A7350"/>
    <w:rsid w:val="005C0E71"/>
    <w:rsid w:val="005C59D3"/>
    <w:rsid w:val="005F091E"/>
    <w:rsid w:val="005F1EB1"/>
    <w:rsid w:val="00603BD6"/>
    <w:rsid w:val="00613050"/>
    <w:rsid w:val="0062076D"/>
    <w:rsid w:val="00621127"/>
    <w:rsid w:val="006248C8"/>
    <w:rsid w:val="00637B7C"/>
    <w:rsid w:val="00645B6A"/>
    <w:rsid w:val="00651B5A"/>
    <w:rsid w:val="00655771"/>
    <w:rsid w:val="00657A47"/>
    <w:rsid w:val="00674553"/>
    <w:rsid w:val="00677D09"/>
    <w:rsid w:val="00681353"/>
    <w:rsid w:val="006902DD"/>
    <w:rsid w:val="006977FB"/>
    <w:rsid w:val="006B33F7"/>
    <w:rsid w:val="006C0126"/>
    <w:rsid w:val="006C19B0"/>
    <w:rsid w:val="006C54B6"/>
    <w:rsid w:val="006E3AEF"/>
    <w:rsid w:val="006F0114"/>
    <w:rsid w:val="006F195B"/>
    <w:rsid w:val="006F3921"/>
    <w:rsid w:val="00701737"/>
    <w:rsid w:val="00732911"/>
    <w:rsid w:val="00736168"/>
    <w:rsid w:val="007416D9"/>
    <w:rsid w:val="00742A83"/>
    <w:rsid w:val="00744A84"/>
    <w:rsid w:val="007462E9"/>
    <w:rsid w:val="007548A6"/>
    <w:rsid w:val="00762455"/>
    <w:rsid w:val="00772422"/>
    <w:rsid w:val="00773F5D"/>
    <w:rsid w:val="007845BB"/>
    <w:rsid w:val="00790F50"/>
    <w:rsid w:val="00797157"/>
    <w:rsid w:val="007A661D"/>
    <w:rsid w:val="007B0506"/>
    <w:rsid w:val="007B7971"/>
    <w:rsid w:val="007C17ED"/>
    <w:rsid w:val="007D6806"/>
    <w:rsid w:val="007E2C51"/>
    <w:rsid w:val="00804B4C"/>
    <w:rsid w:val="00804BE5"/>
    <w:rsid w:val="00845530"/>
    <w:rsid w:val="008479FB"/>
    <w:rsid w:val="00852A40"/>
    <w:rsid w:val="0085535C"/>
    <w:rsid w:val="00866A6E"/>
    <w:rsid w:val="00870D32"/>
    <w:rsid w:val="00871825"/>
    <w:rsid w:val="00876079"/>
    <w:rsid w:val="0087616B"/>
    <w:rsid w:val="008778A7"/>
    <w:rsid w:val="00895EC5"/>
    <w:rsid w:val="008B784D"/>
    <w:rsid w:val="008C1896"/>
    <w:rsid w:val="008C35F4"/>
    <w:rsid w:val="008D23B7"/>
    <w:rsid w:val="008D3790"/>
    <w:rsid w:val="008D793E"/>
    <w:rsid w:val="008E00EE"/>
    <w:rsid w:val="008F4D3C"/>
    <w:rsid w:val="008F6285"/>
    <w:rsid w:val="008F7A1F"/>
    <w:rsid w:val="00903593"/>
    <w:rsid w:val="00903701"/>
    <w:rsid w:val="009057D4"/>
    <w:rsid w:val="0090602C"/>
    <w:rsid w:val="0091783C"/>
    <w:rsid w:val="00917F85"/>
    <w:rsid w:val="00930485"/>
    <w:rsid w:val="00931E2E"/>
    <w:rsid w:val="00932A92"/>
    <w:rsid w:val="009422A3"/>
    <w:rsid w:val="00943379"/>
    <w:rsid w:val="009435E0"/>
    <w:rsid w:val="00944427"/>
    <w:rsid w:val="00950D03"/>
    <w:rsid w:val="009516EA"/>
    <w:rsid w:val="00962BCD"/>
    <w:rsid w:val="0096509D"/>
    <w:rsid w:val="00977511"/>
    <w:rsid w:val="00984297"/>
    <w:rsid w:val="00985786"/>
    <w:rsid w:val="00987337"/>
    <w:rsid w:val="00990D77"/>
    <w:rsid w:val="009A3E27"/>
    <w:rsid w:val="009C45E3"/>
    <w:rsid w:val="009D5160"/>
    <w:rsid w:val="009D61C3"/>
    <w:rsid w:val="009F2DC3"/>
    <w:rsid w:val="009F4292"/>
    <w:rsid w:val="009F767C"/>
    <w:rsid w:val="00A06929"/>
    <w:rsid w:val="00A06C15"/>
    <w:rsid w:val="00A17BE2"/>
    <w:rsid w:val="00A228CA"/>
    <w:rsid w:val="00A418A4"/>
    <w:rsid w:val="00A41EFA"/>
    <w:rsid w:val="00A518CF"/>
    <w:rsid w:val="00A6245A"/>
    <w:rsid w:val="00A66DD3"/>
    <w:rsid w:val="00A7013E"/>
    <w:rsid w:val="00A76005"/>
    <w:rsid w:val="00A8405D"/>
    <w:rsid w:val="00A878DC"/>
    <w:rsid w:val="00A94EAD"/>
    <w:rsid w:val="00AA3A32"/>
    <w:rsid w:val="00AA6DB4"/>
    <w:rsid w:val="00AB0235"/>
    <w:rsid w:val="00AD5750"/>
    <w:rsid w:val="00AD6214"/>
    <w:rsid w:val="00AF76A3"/>
    <w:rsid w:val="00B026E1"/>
    <w:rsid w:val="00B3249E"/>
    <w:rsid w:val="00B50F7E"/>
    <w:rsid w:val="00B52BC5"/>
    <w:rsid w:val="00B53A71"/>
    <w:rsid w:val="00B54A6C"/>
    <w:rsid w:val="00B55A45"/>
    <w:rsid w:val="00B56826"/>
    <w:rsid w:val="00B574FB"/>
    <w:rsid w:val="00B75AE4"/>
    <w:rsid w:val="00B77F40"/>
    <w:rsid w:val="00B90129"/>
    <w:rsid w:val="00B95099"/>
    <w:rsid w:val="00B97491"/>
    <w:rsid w:val="00BA0B84"/>
    <w:rsid w:val="00BA2F2A"/>
    <w:rsid w:val="00BC497A"/>
    <w:rsid w:val="00BD356C"/>
    <w:rsid w:val="00BE09E5"/>
    <w:rsid w:val="00BE4063"/>
    <w:rsid w:val="00BF1709"/>
    <w:rsid w:val="00BF1D16"/>
    <w:rsid w:val="00C01270"/>
    <w:rsid w:val="00C07FD7"/>
    <w:rsid w:val="00C13224"/>
    <w:rsid w:val="00C14325"/>
    <w:rsid w:val="00C178CB"/>
    <w:rsid w:val="00C2136D"/>
    <w:rsid w:val="00C2457C"/>
    <w:rsid w:val="00C52FC7"/>
    <w:rsid w:val="00C53F1D"/>
    <w:rsid w:val="00C54AE4"/>
    <w:rsid w:val="00C55690"/>
    <w:rsid w:val="00C568AB"/>
    <w:rsid w:val="00C632DB"/>
    <w:rsid w:val="00C65456"/>
    <w:rsid w:val="00C65FF5"/>
    <w:rsid w:val="00C758E8"/>
    <w:rsid w:val="00C76E28"/>
    <w:rsid w:val="00C836C7"/>
    <w:rsid w:val="00C83797"/>
    <w:rsid w:val="00C95A48"/>
    <w:rsid w:val="00CA30BC"/>
    <w:rsid w:val="00CA7262"/>
    <w:rsid w:val="00CE2025"/>
    <w:rsid w:val="00CE2874"/>
    <w:rsid w:val="00CE3D7A"/>
    <w:rsid w:val="00CE4C37"/>
    <w:rsid w:val="00CE5357"/>
    <w:rsid w:val="00D0116A"/>
    <w:rsid w:val="00D031F1"/>
    <w:rsid w:val="00D07B21"/>
    <w:rsid w:val="00D11962"/>
    <w:rsid w:val="00D11DBF"/>
    <w:rsid w:val="00D13A8C"/>
    <w:rsid w:val="00D155E6"/>
    <w:rsid w:val="00D432B0"/>
    <w:rsid w:val="00D46131"/>
    <w:rsid w:val="00D4696D"/>
    <w:rsid w:val="00D475AB"/>
    <w:rsid w:val="00D550EB"/>
    <w:rsid w:val="00D56C61"/>
    <w:rsid w:val="00D6739C"/>
    <w:rsid w:val="00D84B09"/>
    <w:rsid w:val="00D872C2"/>
    <w:rsid w:val="00D92C4C"/>
    <w:rsid w:val="00D94019"/>
    <w:rsid w:val="00D95B26"/>
    <w:rsid w:val="00DB269B"/>
    <w:rsid w:val="00DB2AE9"/>
    <w:rsid w:val="00DC2AB9"/>
    <w:rsid w:val="00DC4F95"/>
    <w:rsid w:val="00DC789D"/>
    <w:rsid w:val="00DD0FBF"/>
    <w:rsid w:val="00DD2961"/>
    <w:rsid w:val="00DF0B50"/>
    <w:rsid w:val="00E13F49"/>
    <w:rsid w:val="00E15704"/>
    <w:rsid w:val="00E15C98"/>
    <w:rsid w:val="00E411A8"/>
    <w:rsid w:val="00E50233"/>
    <w:rsid w:val="00E504FA"/>
    <w:rsid w:val="00E65997"/>
    <w:rsid w:val="00E65C12"/>
    <w:rsid w:val="00E83072"/>
    <w:rsid w:val="00E86AAB"/>
    <w:rsid w:val="00E917EA"/>
    <w:rsid w:val="00E95717"/>
    <w:rsid w:val="00EB265D"/>
    <w:rsid w:val="00EB5C43"/>
    <w:rsid w:val="00EB7F77"/>
    <w:rsid w:val="00EC1FB9"/>
    <w:rsid w:val="00EC5199"/>
    <w:rsid w:val="00EC524D"/>
    <w:rsid w:val="00EC59C3"/>
    <w:rsid w:val="00EC6E5A"/>
    <w:rsid w:val="00ED1383"/>
    <w:rsid w:val="00ED4CD3"/>
    <w:rsid w:val="00EE458F"/>
    <w:rsid w:val="00EF57B0"/>
    <w:rsid w:val="00F024FF"/>
    <w:rsid w:val="00F0464D"/>
    <w:rsid w:val="00F0471C"/>
    <w:rsid w:val="00F15F31"/>
    <w:rsid w:val="00F22A2A"/>
    <w:rsid w:val="00F336CD"/>
    <w:rsid w:val="00F45F6C"/>
    <w:rsid w:val="00F47463"/>
    <w:rsid w:val="00F531E5"/>
    <w:rsid w:val="00F579F2"/>
    <w:rsid w:val="00F711CA"/>
    <w:rsid w:val="00F76654"/>
    <w:rsid w:val="00F87EAF"/>
    <w:rsid w:val="00F9062B"/>
    <w:rsid w:val="00F96CE6"/>
    <w:rsid w:val="00F975C7"/>
    <w:rsid w:val="00FB77DC"/>
    <w:rsid w:val="00FD1C21"/>
    <w:rsid w:val="00FD6AD7"/>
    <w:rsid w:val="00FF0212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252B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2B0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252B0"/>
    <w:rPr>
      <w:rFonts w:eastAsia="Times New Roman" w:cs="Times New Roman"/>
      <w:sz w:val="28"/>
      <w:lang w:val="ru-RU" w:eastAsia="ru-RU"/>
    </w:rPr>
  </w:style>
  <w:style w:type="paragraph" w:customStyle="1" w:styleId="1">
    <w:name w:val="Абзац списка1"/>
    <w:basedOn w:val="Normal"/>
    <w:uiPriority w:val="99"/>
    <w:rsid w:val="002252B0"/>
    <w:pPr>
      <w:ind w:left="708"/>
    </w:pPr>
  </w:style>
  <w:style w:type="paragraph" w:styleId="NormalWeb">
    <w:name w:val="Normal (Web)"/>
    <w:basedOn w:val="Normal"/>
    <w:uiPriority w:val="99"/>
    <w:rsid w:val="002252B0"/>
    <w:pPr>
      <w:spacing w:before="100" w:beforeAutospacing="1" w:after="11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252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2B0"/>
    <w:rPr>
      <w:rFonts w:eastAsia="Times New Roman"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2252B0"/>
    <w:rPr>
      <w:rFonts w:cs="Times New Roman"/>
    </w:rPr>
  </w:style>
  <w:style w:type="paragraph" w:customStyle="1" w:styleId="ConsPlusNormal">
    <w:name w:val="ConsPlusNormal"/>
    <w:uiPriority w:val="99"/>
    <w:rsid w:val="002252B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2252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Hyperlink">
    <w:name w:val="Hyperlink"/>
    <w:basedOn w:val="DefaultParagraphFont"/>
    <w:uiPriority w:val="99"/>
    <w:rsid w:val="002252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252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2B0"/>
    <w:rPr>
      <w:rFonts w:eastAsia="Times New Roman" w:cs="Times New Roman"/>
      <w:lang w:val="ru-RU" w:eastAsia="ru-RU"/>
    </w:rPr>
  </w:style>
  <w:style w:type="paragraph" w:customStyle="1" w:styleId="ConsPlusNonformat">
    <w:name w:val="ConsPlusNonformat"/>
    <w:uiPriority w:val="99"/>
    <w:rsid w:val="0022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25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4C5AC5"/>
    <w:pPr>
      <w:ind w:left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C5AC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A31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31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182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D6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61C3"/>
    <w:rPr>
      <w:rFonts w:eastAsia="Times New Roman" w:cs="Times New Roman"/>
    </w:rPr>
  </w:style>
  <w:style w:type="paragraph" w:styleId="NoSpacing">
    <w:name w:val="No Spacing"/>
    <w:uiPriority w:val="99"/>
    <w:qFormat/>
    <w:rsid w:val="00E65997"/>
    <w:rPr>
      <w:rFonts w:ascii="Calibri" w:hAnsi="Calibri"/>
      <w:lang w:eastAsia="en-US"/>
    </w:rPr>
  </w:style>
  <w:style w:type="paragraph" w:customStyle="1" w:styleId="10">
    <w:name w:val="Основной текст1"/>
    <w:basedOn w:val="Normal"/>
    <w:uiPriority w:val="99"/>
    <w:rsid w:val="00E65997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E5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A79A93D1E0AF5271364F06CF82BC41764F80428848511F906C213E3DE64537pD0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E1A81FB3F0B4B46A0A52D7D756705605614C7403FDC2D4635E980774EF6E1FS2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79A93D1E0AF5271364F06CF82BC41764F80428848511F906C213E3DE64537pD08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1937</Words>
  <Characters>11046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14</cp:revision>
  <cp:lastPrinted>2017-02-16T06:11:00Z</cp:lastPrinted>
  <dcterms:created xsi:type="dcterms:W3CDTF">2017-02-09T04:34:00Z</dcterms:created>
  <dcterms:modified xsi:type="dcterms:W3CDTF">2017-02-16T06:29:00Z</dcterms:modified>
</cp:coreProperties>
</file>