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8540AE" w:rsidRPr="00D46E64" w:rsidRDefault="005A2D01" w:rsidP="00D46E64">
      <w:pPr>
        <w:pStyle w:val="a4"/>
        <w:ind w:firstLine="709"/>
        <w:rPr>
          <w:b/>
          <w:szCs w:val="28"/>
        </w:rPr>
      </w:pPr>
      <w:r w:rsidRPr="00774F8C">
        <w:rPr>
          <w:b/>
          <w:bCs/>
          <w:sz w:val="32"/>
          <w:szCs w:val="32"/>
        </w:rPr>
        <w:t xml:space="preserve"> </w:t>
      </w:r>
      <w:r w:rsidRPr="00D46E64">
        <w:rPr>
          <w:b/>
          <w:szCs w:val="28"/>
        </w:rPr>
        <w:t>к проекту</w:t>
      </w:r>
      <w:r w:rsidR="00D46E64" w:rsidRPr="00D46E64">
        <w:rPr>
          <w:b/>
          <w:szCs w:val="28"/>
        </w:rPr>
        <w:t xml:space="preserve"> </w:t>
      </w:r>
      <w:r w:rsidR="00D46E64" w:rsidRPr="00B32DEF">
        <w:rPr>
          <w:b/>
          <w:szCs w:val="28"/>
        </w:rPr>
        <w:t xml:space="preserve">решения Собрания депутатов </w:t>
      </w:r>
      <w:r w:rsidR="00D46E64">
        <w:rPr>
          <w:b/>
          <w:szCs w:val="28"/>
        </w:rPr>
        <w:t>Костино-</w:t>
      </w:r>
      <w:proofErr w:type="spellStart"/>
      <w:proofErr w:type="gramStart"/>
      <w:r w:rsidR="00D46E64">
        <w:rPr>
          <w:b/>
          <w:szCs w:val="28"/>
        </w:rPr>
        <w:t>Быстрянского</w:t>
      </w:r>
      <w:proofErr w:type="spellEnd"/>
      <w:r w:rsidR="00D46E64">
        <w:rPr>
          <w:b/>
          <w:szCs w:val="28"/>
        </w:rPr>
        <w:t xml:space="preserve"> </w:t>
      </w:r>
      <w:r w:rsidR="00D46E64" w:rsidRPr="00B32DEF">
        <w:rPr>
          <w:b/>
          <w:szCs w:val="28"/>
        </w:rPr>
        <w:t xml:space="preserve"> сельского</w:t>
      </w:r>
      <w:proofErr w:type="gramEnd"/>
      <w:r w:rsidR="00D46E64" w:rsidRPr="00B32DEF">
        <w:rPr>
          <w:b/>
          <w:szCs w:val="28"/>
        </w:rPr>
        <w:t xml:space="preserve"> поселения «О бюджете </w:t>
      </w:r>
      <w:r w:rsidR="00D46E64">
        <w:rPr>
          <w:b/>
          <w:szCs w:val="28"/>
        </w:rPr>
        <w:t>Костино-</w:t>
      </w:r>
      <w:proofErr w:type="spellStart"/>
      <w:r w:rsidR="00D46E64">
        <w:rPr>
          <w:b/>
          <w:szCs w:val="28"/>
        </w:rPr>
        <w:t>Быстрянского</w:t>
      </w:r>
      <w:proofErr w:type="spellEnd"/>
      <w:r w:rsidR="00D46E64">
        <w:rPr>
          <w:b/>
          <w:szCs w:val="28"/>
        </w:rPr>
        <w:t xml:space="preserve"> </w:t>
      </w:r>
      <w:r w:rsidR="00D46E64" w:rsidRPr="00B32DEF">
        <w:rPr>
          <w:b/>
          <w:szCs w:val="28"/>
        </w:rPr>
        <w:t xml:space="preserve"> сельского поселения </w:t>
      </w:r>
      <w:r w:rsidR="00D46E64">
        <w:rPr>
          <w:b/>
          <w:szCs w:val="28"/>
        </w:rPr>
        <w:t>Морозовского</w:t>
      </w:r>
      <w:r w:rsidR="00D46E64" w:rsidRPr="00B32DEF">
        <w:rPr>
          <w:b/>
          <w:szCs w:val="28"/>
        </w:rPr>
        <w:t xml:space="preserve"> района</w:t>
      </w:r>
      <w:r w:rsidRPr="00774F8C">
        <w:rPr>
          <w:b/>
          <w:sz w:val="32"/>
          <w:szCs w:val="32"/>
        </w:rPr>
        <w:t xml:space="preserve"> </w:t>
      </w:r>
      <w:r w:rsidRPr="00D46E64">
        <w:rPr>
          <w:b/>
          <w:szCs w:val="28"/>
        </w:rPr>
        <w:t xml:space="preserve">на 2017 год и </w:t>
      </w:r>
    </w:p>
    <w:p w:rsidR="005A2D01" w:rsidRPr="00D46E64" w:rsidRDefault="005A2D01" w:rsidP="00774F8C">
      <w:pPr>
        <w:pStyle w:val="a4"/>
        <w:ind w:firstLine="709"/>
        <w:rPr>
          <w:b/>
          <w:szCs w:val="28"/>
        </w:rPr>
      </w:pPr>
      <w:r w:rsidRPr="00D46E64">
        <w:rPr>
          <w:b/>
          <w:szCs w:val="28"/>
        </w:rPr>
        <w:t xml:space="preserve">на плановый период 2018 и 2019 годов» </w:t>
      </w:r>
    </w:p>
    <w:p w:rsidR="005A2D01" w:rsidRPr="00D46E64" w:rsidRDefault="005A2D01" w:rsidP="00774F8C">
      <w:pPr>
        <w:pStyle w:val="a4"/>
        <w:ind w:firstLine="709"/>
        <w:rPr>
          <w:b/>
          <w:szCs w:val="28"/>
        </w:rPr>
      </w:pPr>
    </w:p>
    <w:p w:rsidR="005A2D01" w:rsidRPr="00774F8C" w:rsidRDefault="005A2D01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5A2D01" w:rsidRPr="00774F8C" w:rsidRDefault="00CD44CA" w:rsidP="00774F8C">
      <w:pPr>
        <w:pStyle w:val="a4"/>
        <w:ind w:firstLine="709"/>
        <w:jc w:val="both"/>
        <w:rPr>
          <w:szCs w:val="28"/>
          <w:lang w:eastAsia="en-US"/>
        </w:rPr>
      </w:pPr>
      <w:r>
        <w:t>Проект решения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«О бюджете Костино-</w:t>
      </w:r>
      <w:proofErr w:type="spellStart"/>
      <w:r>
        <w:t>Быстрянского</w:t>
      </w:r>
      <w:proofErr w:type="spellEnd"/>
      <w:r>
        <w:t xml:space="preserve"> сельского поселения Морозовского района на 2017 год и на плановый период 2018 и 2019 годов»</w:t>
      </w:r>
      <w:r w:rsidR="00C3422E">
        <w:t xml:space="preserve"> (далее – проект решения)</w:t>
      </w:r>
      <w:r w:rsidR="005A2D01" w:rsidRPr="00774F8C">
        <w:t xml:space="preserve"> подготовлен на основе</w:t>
      </w:r>
      <w:r w:rsidR="005A2D01" w:rsidRPr="00774F8C">
        <w:rPr>
          <w:szCs w:val="28"/>
          <w:lang w:eastAsia="en-US"/>
        </w:rPr>
        <w:t xml:space="preserve"> </w:t>
      </w:r>
      <w:r w:rsidR="005A2D01" w:rsidRPr="00774F8C">
        <w:t xml:space="preserve">прогноза социально-экономического развития </w:t>
      </w:r>
      <w:r w:rsidR="00B9675C">
        <w:t>Костино-</w:t>
      </w:r>
      <w:proofErr w:type="spellStart"/>
      <w:r w:rsidR="00B9675C">
        <w:t>Быстрянского</w:t>
      </w:r>
      <w:proofErr w:type="spellEnd"/>
      <w:r w:rsidR="00B9675C">
        <w:t xml:space="preserve"> сельского поселения</w:t>
      </w:r>
      <w:r w:rsidR="005A2D01" w:rsidRPr="00774F8C">
        <w:t xml:space="preserve"> </w:t>
      </w:r>
      <w:r w:rsidR="005D57D5">
        <w:t xml:space="preserve">и Морозовского района </w:t>
      </w:r>
      <w:r w:rsidR="005A2D01" w:rsidRPr="00774F8C">
        <w:t xml:space="preserve">на 2017-2019 годы, основных направлений бюджетной и налоговой политики </w:t>
      </w:r>
      <w:r w:rsidR="00B9675C">
        <w:t>Костино-</w:t>
      </w:r>
      <w:proofErr w:type="spellStart"/>
      <w:r w:rsidR="00B9675C">
        <w:t>Быстрянского</w:t>
      </w:r>
      <w:proofErr w:type="spellEnd"/>
      <w:r w:rsidR="00B9675C">
        <w:t xml:space="preserve"> сельского поселения</w:t>
      </w:r>
      <w:r w:rsidR="005D57D5">
        <w:t xml:space="preserve"> и Морозовского района</w:t>
      </w:r>
      <w:r w:rsidR="005A2D01" w:rsidRPr="00774F8C">
        <w:rPr>
          <w:szCs w:val="28"/>
          <w:lang w:eastAsia="en-US"/>
        </w:rPr>
        <w:t>.</w:t>
      </w:r>
    </w:p>
    <w:p w:rsidR="0092117B" w:rsidRDefault="0092117B" w:rsidP="0092117B">
      <w:pPr>
        <w:pStyle w:val="a4"/>
        <w:ind w:firstLine="709"/>
        <w:jc w:val="both"/>
      </w:pPr>
      <w:r>
        <w:t xml:space="preserve">Особенностью его подготовки является возвращение к трехлетнему бюджетному планированию в соответствии с требованиями законодательства, что позволяет </w:t>
      </w:r>
      <w:r w:rsidR="000E4544">
        <w:t>предусмотреть</w:t>
      </w:r>
      <w:r>
        <w:t xml:space="preserve"> планы на 2017-2019 годы и повышает степень определенности и предсказуемость направлений реализации бюджетной политики в среднесрочной перспективе.  </w:t>
      </w:r>
    </w:p>
    <w:p w:rsidR="00FB4035" w:rsidRPr="00923C39" w:rsidRDefault="00FB4035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 xml:space="preserve">Основной целью бюджетной политики </w:t>
      </w:r>
      <w:r w:rsidR="00B9675C">
        <w:rPr>
          <w:color w:val="000000"/>
          <w:szCs w:val="28"/>
        </w:rPr>
        <w:t>Костино-</w:t>
      </w:r>
      <w:proofErr w:type="spellStart"/>
      <w:r w:rsidR="00B9675C">
        <w:rPr>
          <w:color w:val="000000"/>
          <w:szCs w:val="28"/>
        </w:rPr>
        <w:t>Быстрянского</w:t>
      </w:r>
      <w:proofErr w:type="spellEnd"/>
      <w:r w:rsidR="00B9675C">
        <w:rPr>
          <w:color w:val="000000"/>
          <w:szCs w:val="28"/>
        </w:rPr>
        <w:t xml:space="preserve"> сельского поселения</w:t>
      </w:r>
      <w:r w:rsidRPr="00923C39">
        <w:rPr>
          <w:color w:val="000000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</w:t>
      </w:r>
      <w:r w:rsidR="0021421A">
        <w:rPr>
          <w:color w:val="000000"/>
          <w:szCs w:val="28"/>
        </w:rPr>
        <w:t xml:space="preserve">и сбалансированности </w:t>
      </w:r>
      <w:r w:rsidRPr="00923C39">
        <w:rPr>
          <w:color w:val="000000"/>
          <w:szCs w:val="28"/>
        </w:rPr>
        <w:t xml:space="preserve">бюджета </w:t>
      </w:r>
      <w:r w:rsidR="00B9675C">
        <w:rPr>
          <w:color w:val="000000"/>
          <w:szCs w:val="28"/>
        </w:rPr>
        <w:t>Костино-</w:t>
      </w:r>
      <w:proofErr w:type="spellStart"/>
      <w:r w:rsidR="00B9675C">
        <w:rPr>
          <w:color w:val="000000"/>
          <w:szCs w:val="28"/>
        </w:rPr>
        <w:t>Быстрянского</w:t>
      </w:r>
      <w:proofErr w:type="spellEnd"/>
      <w:r w:rsidR="00B9675C">
        <w:rPr>
          <w:color w:val="000000"/>
          <w:szCs w:val="28"/>
        </w:rPr>
        <w:t xml:space="preserve"> сельского поселения</w:t>
      </w:r>
      <w:r w:rsidRPr="00923C39">
        <w:rPr>
          <w:color w:val="000000"/>
          <w:szCs w:val="28"/>
        </w:rPr>
        <w:t>, выполнение принятых обязат</w:t>
      </w:r>
      <w:r w:rsidR="00B9675C">
        <w:rPr>
          <w:color w:val="000000"/>
          <w:szCs w:val="28"/>
        </w:rPr>
        <w:t>ельств перед гражданами</w:t>
      </w:r>
      <w:r w:rsidRPr="00923C39">
        <w:rPr>
          <w:color w:val="000000"/>
          <w:szCs w:val="28"/>
        </w:rPr>
        <w:t>.</w:t>
      </w:r>
    </w:p>
    <w:p w:rsidR="006604F9" w:rsidRPr="00774F8C" w:rsidRDefault="0092117B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Па</w:t>
      </w:r>
      <w:r w:rsidR="00B9675C">
        <w:rPr>
          <w:szCs w:val="28"/>
        </w:rPr>
        <w:t>раметры</w:t>
      </w:r>
      <w:r w:rsidR="006604F9" w:rsidRPr="00774F8C">
        <w:rPr>
          <w:szCs w:val="28"/>
        </w:rPr>
        <w:t xml:space="preserve"> бюджета</w:t>
      </w:r>
      <w:r w:rsidR="00B9675C">
        <w:rPr>
          <w:szCs w:val="28"/>
        </w:rPr>
        <w:t xml:space="preserve"> поселения</w:t>
      </w:r>
      <w:r w:rsidR="006604F9" w:rsidRPr="00774F8C">
        <w:rPr>
          <w:szCs w:val="28"/>
        </w:rPr>
        <w:t xml:space="preserve"> рассчитаны на основе</w:t>
      </w:r>
      <w:r>
        <w:rPr>
          <w:szCs w:val="28"/>
        </w:rPr>
        <w:t xml:space="preserve"> </w:t>
      </w:r>
      <w:r w:rsidR="00545F72" w:rsidRPr="00774F8C">
        <w:t xml:space="preserve">прогноза социально-экономического развития </w:t>
      </w:r>
      <w:r w:rsidR="00B9675C">
        <w:t>Костино-</w:t>
      </w:r>
      <w:proofErr w:type="spellStart"/>
      <w:r w:rsidR="00B9675C">
        <w:t>Быстрянского</w:t>
      </w:r>
      <w:proofErr w:type="spellEnd"/>
      <w:r w:rsidR="00B9675C">
        <w:t xml:space="preserve"> сельского поселения</w:t>
      </w:r>
      <w:r w:rsidR="00545F72" w:rsidRPr="00774F8C">
        <w:t xml:space="preserve"> на 2017-2019 годы</w:t>
      </w:r>
      <w:r w:rsidR="00545F72" w:rsidRPr="00774F8C">
        <w:rPr>
          <w:szCs w:val="28"/>
        </w:rPr>
        <w:t xml:space="preserve"> </w:t>
      </w:r>
      <w:r w:rsidR="00545F72">
        <w:rPr>
          <w:szCs w:val="28"/>
        </w:rPr>
        <w:t xml:space="preserve">с учетом уровня инфляции 4 % ежегодно, </w:t>
      </w:r>
      <w:proofErr w:type="gramStart"/>
      <w:r w:rsidR="00545F72">
        <w:rPr>
          <w:szCs w:val="28"/>
        </w:rPr>
        <w:t>что  соответствует</w:t>
      </w:r>
      <w:proofErr w:type="gramEnd"/>
      <w:r w:rsidR="00545F72">
        <w:rPr>
          <w:szCs w:val="28"/>
        </w:rPr>
        <w:t xml:space="preserve"> </w:t>
      </w:r>
      <w:r w:rsidR="006604F9" w:rsidRPr="00774F8C">
        <w:rPr>
          <w:szCs w:val="28"/>
        </w:rPr>
        <w:t>«базов</w:t>
      </w:r>
      <w:r w:rsidR="00545F72">
        <w:rPr>
          <w:szCs w:val="28"/>
        </w:rPr>
        <w:t>ому</w:t>
      </w:r>
      <w:r w:rsidR="006604F9" w:rsidRPr="00774F8C">
        <w:rPr>
          <w:szCs w:val="28"/>
        </w:rPr>
        <w:t>» вариант</w:t>
      </w:r>
      <w:r w:rsidR="00545F72">
        <w:rPr>
          <w:szCs w:val="28"/>
        </w:rPr>
        <w:t>у</w:t>
      </w:r>
      <w:r w:rsidR="006604F9" w:rsidRPr="00774F8C">
        <w:rPr>
          <w:szCs w:val="28"/>
        </w:rPr>
        <w:t xml:space="preserve"> прогноза социально-экономического развития</w:t>
      </w:r>
      <w:r>
        <w:rPr>
          <w:szCs w:val="28"/>
        </w:rPr>
        <w:t xml:space="preserve"> Российской Федерации</w:t>
      </w:r>
      <w:r w:rsidR="006604F9" w:rsidRPr="00774F8C">
        <w:rPr>
          <w:szCs w:val="28"/>
        </w:rPr>
        <w:t xml:space="preserve">, </w:t>
      </w:r>
      <w:r w:rsidR="00545F72">
        <w:rPr>
          <w:szCs w:val="28"/>
        </w:rPr>
        <w:t>принято</w:t>
      </w:r>
      <w:r w:rsidR="00B9675C">
        <w:rPr>
          <w:szCs w:val="28"/>
        </w:rPr>
        <w:t>го за основу разработки област</w:t>
      </w:r>
      <w:r w:rsidR="00545F72">
        <w:rPr>
          <w:szCs w:val="28"/>
        </w:rPr>
        <w:t>ного бюджета</w:t>
      </w:r>
      <w:r w:rsidR="006604F9" w:rsidRPr="00774F8C">
        <w:rPr>
          <w:szCs w:val="28"/>
        </w:rPr>
        <w:t>.</w:t>
      </w:r>
    </w:p>
    <w:p w:rsidR="006B1975" w:rsidRDefault="006B1975" w:rsidP="006B1975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>До</w:t>
      </w:r>
      <w:r w:rsidR="00B9675C">
        <w:rPr>
          <w:szCs w:val="28"/>
        </w:rPr>
        <w:t>ходы бюджета поселения</w:t>
      </w:r>
      <w:r w:rsidRPr="000F7601">
        <w:rPr>
          <w:szCs w:val="28"/>
        </w:rPr>
        <w:t xml:space="preserve"> на 2017-2019 годы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</w:t>
      </w:r>
      <w:r>
        <w:rPr>
          <w:szCs w:val="28"/>
        </w:rPr>
        <w:t xml:space="preserve">   </w:t>
      </w:r>
      <w:r w:rsidRPr="000F7601">
        <w:rPr>
          <w:szCs w:val="28"/>
        </w:rPr>
        <w:t xml:space="preserve">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</w:t>
      </w:r>
      <w:r w:rsidR="00B9675C">
        <w:rPr>
          <w:szCs w:val="28"/>
        </w:rPr>
        <w:t>одательство Ростовской области</w:t>
      </w:r>
      <w:r w:rsidRPr="000F7601">
        <w:rPr>
          <w:szCs w:val="28"/>
        </w:rPr>
        <w:t xml:space="preserve"> и</w:t>
      </w:r>
      <w:r w:rsidR="00B9675C">
        <w:rPr>
          <w:szCs w:val="28"/>
        </w:rPr>
        <w:t xml:space="preserve"> Администрации Костино-</w:t>
      </w:r>
      <w:proofErr w:type="spellStart"/>
      <w:r w:rsidR="00B9675C">
        <w:rPr>
          <w:szCs w:val="28"/>
        </w:rPr>
        <w:t>Быстрянского</w:t>
      </w:r>
      <w:proofErr w:type="spellEnd"/>
      <w:r w:rsidR="00B9675C">
        <w:rPr>
          <w:szCs w:val="28"/>
        </w:rPr>
        <w:t xml:space="preserve"> сельского поселения</w:t>
      </w:r>
      <w:r w:rsidRPr="000F7601">
        <w:rPr>
          <w:szCs w:val="28"/>
        </w:rPr>
        <w:t>.</w:t>
      </w:r>
    </w:p>
    <w:p w:rsidR="00B77962" w:rsidRPr="00923C39" w:rsidRDefault="00B77962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20DAA" w:rsidRPr="00923C39" w:rsidRDefault="00420DAA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будет обеспечиваться посредством реали</w:t>
      </w:r>
      <w:r w:rsidR="00B9675C">
        <w:rPr>
          <w:szCs w:val="28"/>
        </w:rPr>
        <w:t>зации муниципальных</w:t>
      </w:r>
      <w:r w:rsidRPr="00923C39">
        <w:rPr>
          <w:szCs w:val="28"/>
        </w:rPr>
        <w:t xml:space="preserve"> программ </w:t>
      </w:r>
      <w:r w:rsidR="00B9675C">
        <w:rPr>
          <w:szCs w:val="28"/>
        </w:rPr>
        <w:t>Костино-</w:t>
      </w:r>
      <w:proofErr w:type="spellStart"/>
      <w:r w:rsidR="00B9675C">
        <w:rPr>
          <w:szCs w:val="28"/>
        </w:rPr>
        <w:t>Быстрянского</w:t>
      </w:r>
      <w:proofErr w:type="spellEnd"/>
      <w:r w:rsidR="00B9675C">
        <w:rPr>
          <w:szCs w:val="28"/>
        </w:rPr>
        <w:t xml:space="preserve"> сельского поселения</w:t>
      </w:r>
      <w:r w:rsidRPr="00923C39">
        <w:rPr>
          <w:szCs w:val="28"/>
        </w:rPr>
        <w:t xml:space="preserve">, направленных на поступательное развитие социальной </w:t>
      </w:r>
      <w:proofErr w:type="gramStart"/>
      <w:r w:rsidRPr="00923C39">
        <w:rPr>
          <w:szCs w:val="28"/>
        </w:rPr>
        <w:t>сфе</w:t>
      </w:r>
      <w:r w:rsidR="00B9675C">
        <w:rPr>
          <w:szCs w:val="28"/>
        </w:rPr>
        <w:t xml:space="preserve">ры, </w:t>
      </w:r>
      <w:r w:rsidRPr="00923C39">
        <w:rPr>
          <w:szCs w:val="28"/>
        </w:rPr>
        <w:t xml:space="preserve"> коммунальной</w:t>
      </w:r>
      <w:proofErr w:type="gramEnd"/>
      <w:r w:rsidRPr="00923C39">
        <w:rPr>
          <w:szCs w:val="28"/>
        </w:rPr>
        <w:t xml:space="preserve"> и транспортно</w:t>
      </w:r>
      <w:r w:rsidR="00B9675C">
        <w:rPr>
          <w:szCs w:val="28"/>
        </w:rPr>
        <w:t>й инфраструктуры</w:t>
      </w:r>
      <w:r w:rsidRPr="00923C39">
        <w:rPr>
          <w:szCs w:val="28"/>
        </w:rPr>
        <w:t xml:space="preserve"> и другие направления. </w:t>
      </w:r>
    </w:p>
    <w:p w:rsidR="006568D6" w:rsidRDefault="006568D6" w:rsidP="006568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FB2DAA">
        <w:rPr>
          <w:rFonts w:eastAsia="Calibri"/>
          <w:szCs w:val="28"/>
          <w:lang w:eastAsia="en-US"/>
        </w:rPr>
        <w:t xml:space="preserve">Продолжена политика </w:t>
      </w:r>
      <w:proofErr w:type="spellStart"/>
      <w:r w:rsidRPr="00FB2DAA">
        <w:rPr>
          <w:rFonts w:eastAsia="Calibri"/>
          <w:szCs w:val="28"/>
          <w:lang w:eastAsia="en-US"/>
        </w:rPr>
        <w:t>ненаращивания</w:t>
      </w:r>
      <w:proofErr w:type="spellEnd"/>
      <w:r w:rsidRPr="00FB2DAA">
        <w:rPr>
          <w:rFonts w:eastAsia="Calibri"/>
          <w:szCs w:val="28"/>
          <w:lang w:eastAsia="en-US"/>
        </w:rPr>
        <w:t xml:space="preserve"> расходов на содержание аппарата управления органов государственной власти, которая основывается на нормировании управленческих расходов в части материальных затрат, в том </w:t>
      </w:r>
      <w:r w:rsidRPr="00FB2DAA">
        <w:rPr>
          <w:rFonts w:eastAsia="Calibri"/>
          <w:szCs w:val="28"/>
          <w:lang w:eastAsia="en-US"/>
        </w:rPr>
        <w:lastRenderedPageBreak/>
        <w:t xml:space="preserve">числе через установление нормирования в сфере закупок для обеспечения </w:t>
      </w:r>
      <w:bookmarkStart w:id="0" w:name="_GoBack"/>
      <w:bookmarkEnd w:id="0"/>
      <w:r w:rsidRPr="00FB2DAA">
        <w:rPr>
          <w:rFonts w:eastAsia="Calibri"/>
          <w:szCs w:val="28"/>
          <w:lang w:eastAsia="en-US"/>
        </w:rPr>
        <w:t>государственных нужд.</w:t>
      </w:r>
    </w:p>
    <w:p w:rsidR="001C7F9D" w:rsidRPr="00D51D97" w:rsidRDefault="00C3422E" w:rsidP="00D51D97">
      <w:pPr>
        <w:jc w:val="both"/>
        <w:rPr>
          <w:szCs w:val="28"/>
        </w:rPr>
      </w:pPr>
      <w:r>
        <w:rPr>
          <w:szCs w:val="28"/>
        </w:rPr>
        <w:t>Проект решения</w:t>
      </w:r>
      <w:r w:rsidR="001C7F9D" w:rsidRPr="00774F8C">
        <w:rPr>
          <w:szCs w:val="28"/>
        </w:rPr>
        <w:t xml:space="preserve"> подготовлен в соответствии с требованиями Бюджетн</w:t>
      </w:r>
      <w:r w:rsidR="001C7F9D">
        <w:rPr>
          <w:szCs w:val="28"/>
        </w:rPr>
        <w:t>ого кодекса</w:t>
      </w:r>
      <w:r w:rsidR="001C7F9D" w:rsidRPr="00774F8C">
        <w:t xml:space="preserve"> Российской Федерации, </w:t>
      </w:r>
      <w:r>
        <w:t>в соответствии с решением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</w:t>
      </w:r>
      <w:r w:rsidR="00D51D97">
        <w:t>№101 от 27.06.2016</w:t>
      </w:r>
      <w:r w:rsidR="001C7F9D" w:rsidRPr="00774F8C">
        <w:rPr>
          <w:szCs w:val="28"/>
        </w:rPr>
        <w:t xml:space="preserve"> «</w:t>
      </w:r>
      <w:r w:rsidR="00D51D97">
        <w:t>Об утверждении Положения о бюджетном процессе в Костино-</w:t>
      </w:r>
      <w:proofErr w:type="spellStart"/>
      <w:r w:rsidR="00D51D97">
        <w:t>Быстрянском</w:t>
      </w:r>
      <w:proofErr w:type="spellEnd"/>
      <w:r w:rsidR="00D51D97">
        <w:t xml:space="preserve"> сельском поселении Морозовского района</w:t>
      </w:r>
      <w:r w:rsidR="001C7F9D" w:rsidRPr="00774F8C">
        <w:rPr>
          <w:szCs w:val="28"/>
        </w:rPr>
        <w:t>», а также в соответствии с порядком и сроками, утвержденн</w:t>
      </w:r>
      <w:r>
        <w:rPr>
          <w:szCs w:val="28"/>
        </w:rPr>
        <w:t>ыми постановлением Администрации</w:t>
      </w:r>
      <w:r w:rsidR="001C7F9D" w:rsidRPr="00774F8C">
        <w:rPr>
          <w:szCs w:val="28"/>
        </w:rPr>
        <w:t xml:space="preserve"> </w:t>
      </w:r>
      <w:r w:rsidR="00B9675C">
        <w:rPr>
          <w:szCs w:val="28"/>
        </w:rPr>
        <w:t>Костино-</w:t>
      </w:r>
      <w:proofErr w:type="spellStart"/>
      <w:r w:rsidR="00B9675C">
        <w:rPr>
          <w:szCs w:val="28"/>
        </w:rPr>
        <w:t>Быстрянского</w:t>
      </w:r>
      <w:proofErr w:type="spellEnd"/>
      <w:r w:rsidR="00B9675C">
        <w:rPr>
          <w:szCs w:val="28"/>
        </w:rPr>
        <w:t xml:space="preserve"> сельского поселения</w:t>
      </w:r>
      <w:r>
        <w:rPr>
          <w:szCs w:val="28"/>
        </w:rPr>
        <w:t xml:space="preserve"> от 09.06.2016 №51/1</w:t>
      </w:r>
      <w:r w:rsidR="001C7F9D" w:rsidRPr="00774F8C">
        <w:rPr>
          <w:szCs w:val="28"/>
        </w:rPr>
        <w:t xml:space="preserve"> «</w:t>
      </w:r>
      <w:r w:rsidR="00D51D97" w:rsidRPr="00D51D97">
        <w:rPr>
          <w:szCs w:val="28"/>
        </w:rPr>
        <w:t>Об утверждении Порядка и сроков составления проекта  бюджета Костино-</w:t>
      </w:r>
      <w:proofErr w:type="spellStart"/>
      <w:r w:rsidR="00D51D97" w:rsidRPr="00D51D97">
        <w:rPr>
          <w:szCs w:val="28"/>
        </w:rPr>
        <w:t>Быстрянского</w:t>
      </w:r>
      <w:proofErr w:type="spellEnd"/>
      <w:r w:rsidR="00D51D97" w:rsidRPr="00D51D97">
        <w:rPr>
          <w:szCs w:val="28"/>
        </w:rPr>
        <w:t xml:space="preserve"> сельского</w:t>
      </w:r>
      <w:r w:rsidR="00D51D97">
        <w:rPr>
          <w:szCs w:val="28"/>
        </w:rPr>
        <w:t xml:space="preserve"> </w:t>
      </w:r>
      <w:r w:rsidR="00D51D97" w:rsidRPr="00D51D97">
        <w:rPr>
          <w:szCs w:val="28"/>
        </w:rPr>
        <w:t>поселения Морозовского района на 2017 год</w:t>
      </w:r>
      <w:r w:rsidR="00D51D97">
        <w:rPr>
          <w:szCs w:val="28"/>
        </w:rPr>
        <w:t xml:space="preserve"> </w:t>
      </w:r>
      <w:r w:rsidR="00D51D97" w:rsidRPr="00D51D97">
        <w:rPr>
          <w:szCs w:val="28"/>
        </w:rPr>
        <w:t>и на плановый период  2018 и 2019 годов</w:t>
      </w:r>
      <w:r w:rsidR="00D51D97">
        <w:rPr>
          <w:szCs w:val="28"/>
        </w:rPr>
        <w:t>»</w:t>
      </w:r>
      <w:r w:rsidR="00D51D97" w:rsidRPr="00D51D97">
        <w:rPr>
          <w:szCs w:val="28"/>
        </w:rPr>
        <w:t xml:space="preserve"> </w:t>
      </w:r>
    </w:p>
    <w:p w:rsidR="00D51D97" w:rsidRDefault="003C50B5" w:rsidP="00AE11CC">
      <w:pPr>
        <w:pStyle w:val="ConsPlusNormal"/>
        <w:ind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При подготовк</w:t>
      </w:r>
      <w:r w:rsidR="00D51D97">
        <w:rPr>
          <w:rFonts w:ascii="Times New Roman" w:hAnsi="Times New Roman"/>
          <w:snapToGrid/>
          <w:sz w:val="28"/>
        </w:rPr>
        <w:t>е приложений к проекту решения</w:t>
      </w:r>
      <w:r>
        <w:rPr>
          <w:rFonts w:ascii="Times New Roman" w:hAnsi="Times New Roman"/>
          <w:snapToGrid/>
          <w:sz w:val="28"/>
        </w:rPr>
        <w:t xml:space="preserve"> о бюджете </w:t>
      </w:r>
      <w:r w:rsidR="00812952" w:rsidRPr="00AE11CC">
        <w:rPr>
          <w:rFonts w:ascii="Times New Roman" w:hAnsi="Times New Roman"/>
          <w:snapToGrid/>
          <w:sz w:val="28"/>
        </w:rPr>
        <w:t>на 2017-2019 годы</w:t>
      </w:r>
      <w:r w:rsidR="00812952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учтены изменения бюджетной классификации Российской Федерации в части отражения целевых безвозмездных поступлений по доходам и расходам </w:t>
      </w:r>
      <w:r w:rsidR="00812952">
        <w:rPr>
          <w:rFonts w:ascii="Times New Roman" w:hAnsi="Times New Roman"/>
          <w:snapToGrid/>
          <w:sz w:val="28"/>
        </w:rPr>
        <w:t xml:space="preserve">областного </w:t>
      </w:r>
      <w:r>
        <w:rPr>
          <w:rFonts w:ascii="Times New Roman" w:hAnsi="Times New Roman"/>
          <w:snapToGrid/>
          <w:sz w:val="28"/>
        </w:rPr>
        <w:t>бюджета.</w:t>
      </w:r>
      <w:r w:rsidR="00812952">
        <w:rPr>
          <w:rFonts w:ascii="Times New Roman" w:hAnsi="Times New Roman"/>
          <w:snapToGrid/>
          <w:sz w:val="28"/>
        </w:rPr>
        <w:t xml:space="preserve"> </w:t>
      </w:r>
    </w:p>
    <w:p w:rsidR="005A2D01" w:rsidRDefault="005A2D01" w:rsidP="00A24186">
      <w:pPr>
        <w:autoSpaceDE w:val="0"/>
        <w:autoSpaceDN w:val="0"/>
        <w:adjustRightInd w:val="0"/>
        <w:ind w:firstLine="709"/>
        <w:jc w:val="both"/>
      </w:pPr>
      <w:r w:rsidRPr="00774F8C">
        <w:t xml:space="preserve">Основные направления бюджетной и налоговой политики, прогноз социально-экономического развития </w:t>
      </w:r>
      <w:r w:rsidR="00B9675C">
        <w:t>Костино-</w:t>
      </w:r>
      <w:proofErr w:type="spellStart"/>
      <w:r w:rsidR="00B9675C">
        <w:t>Быстрянского</w:t>
      </w:r>
      <w:proofErr w:type="spellEnd"/>
      <w:r w:rsidR="00B9675C">
        <w:t xml:space="preserve"> сельского поселения</w:t>
      </w:r>
      <w:r w:rsidRPr="00774F8C">
        <w:t xml:space="preserve"> на 2017-2019 годы,</w:t>
      </w:r>
      <w:r w:rsidRPr="00774F8C">
        <w:rPr>
          <w:szCs w:val="28"/>
        </w:rPr>
        <w:t xml:space="preserve"> Бюджетный прогноз </w:t>
      </w:r>
      <w:r w:rsidR="00B9675C">
        <w:rPr>
          <w:szCs w:val="28"/>
        </w:rPr>
        <w:t>Костино-</w:t>
      </w:r>
      <w:proofErr w:type="spellStart"/>
      <w:r w:rsidR="00B9675C">
        <w:rPr>
          <w:szCs w:val="28"/>
        </w:rPr>
        <w:t>Быстрянского</w:t>
      </w:r>
      <w:proofErr w:type="spellEnd"/>
      <w:r w:rsidR="00B9675C">
        <w:rPr>
          <w:szCs w:val="28"/>
        </w:rPr>
        <w:t xml:space="preserve"> сельского поселения</w:t>
      </w:r>
      <w:r w:rsidRPr="00774F8C">
        <w:rPr>
          <w:szCs w:val="28"/>
        </w:rPr>
        <w:t xml:space="preserve"> на период 2017-2028 </w:t>
      </w:r>
      <w:r w:rsidRPr="002C6378">
        <w:rPr>
          <w:szCs w:val="28"/>
        </w:rPr>
        <w:t>годов,</w:t>
      </w:r>
      <w:r w:rsidRPr="002C6378">
        <w:t xml:space="preserve"> </w:t>
      </w:r>
      <w:r w:rsidR="001C7F9D" w:rsidRPr="002C6378">
        <w:t>проекты изменений</w:t>
      </w:r>
      <w:r w:rsidRPr="002C6378">
        <w:t xml:space="preserve"> </w:t>
      </w:r>
      <w:r w:rsidR="00AE11CC" w:rsidRPr="002C6378">
        <w:t xml:space="preserve">в </w:t>
      </w:r>
      <w:r w:rsidR="002C6378" w:rsidRPr="002C6378">
        <w:rPr>
          <w:rFonts w:eastAsiaTheme="minorHAnsi"/>
          <w:szCs w:val="28"/>
          <w:lang w:eastAsia="en-US"/>
        </w:rPr>
        <w:t xml:space="preserve">паспорта </w:t>
      </w:r>
      <w:r w:rsidR="00D51D97">
        <w:t>муниципальных</w:t>
      </w:r>
      <w:r w:rsidRPr="002C6378">
        <w:t xml:space="preserve"> программ </w:t>
      </w:r>
      <w:r w:rsidR="00B9675C">
        <w:t>Костино-</w:t>
      </w:r>
      <w:proofErr w:type="spellStart"/>
      <w:r w:rsidR="00B9675C">
        <w:t>Быстрянского</w:t>
      </w:r>
      <w:proofErr w:type="spellEnd"/>
      <w:r w:rsidR="00B9675C">
        <w:t xml:space="preserve"> сельского поселения</w:t>
      </w:r>
      <w:r w:rsidRPr="00774F8C">
        <w:t xml:space="preserve"> представлены в составе документов и материалов, вносимых одновременно с проектом </w:t>
      </w:r>
      <w:r w:rsidR="00D51D97">
        <w:t xml:space="preserve">решения Собрания </w:t>
      </w:r>
      <w:proofErr w:type="gramStart"/>
      <w:r w:rsidR="00D51D97">
        <w:t>депутатов  о</w:t>
      </w:r>
      <w:proofErr w:type="gramEnd"/>
      <w:r w:rsidRPr="00774F8C">
        <w:t xml:space="preserve"> бюджете</w:t>
      </w:r>
      <w:r w:rsidR="00D51D97">
        <w:t xml:space="preserve"> поселения</w:t>
      </w:r>
      <w:r w:rsidRPr="00774F8C">
        <w:t>.</w:t>
      </w:r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Вместе с тем, информация, включаемая в реестр</w:t>
      </w:r>
      <w:r w:rsidRPr="008B1C3A">
        <w:rPr>
          <w:szCs w:val="28"/>
        </w:rPr>
        <w:t xml:space="preserve"> </w:t>
      </w:r>
      <w:r w:rsidR="00D51D97">
        <w:rPr>
          <w:szCs w:val="28"/>
        </w:rPr>
        <w:t xml:space="preserve">источников </w:t>
      </w:r>
      <w:proofErr w:type="gramStart"/>
      <w:r w:rsidR="00D51D97">
        <w:rPr>
          <w:szCs w:val="28"/>
        </w:rPr>
        <w:t xml:space="preserve">доходов </w:t>
      </w:r>
      <w:r>
        <w:rPr>
          <w:szCs w:val="28"/>
        </w:rPr>
        <w:t xml:space="preserve"> бюджета</w:t>
      </w:r>
      <w:proofErr w:type="gramEnd"/>
      <w:r w:rsidR="00D51D97">
        <w:rPr>
          <w:szCs w:val="28"/>
        </w:rPr>
        <w:t xml:space="preserve"> поселения</w:t>
      </w:r>
      <w:r>
        <w:rPr>
          <w:szCs w:val="28"/>
        </w:rPr>
        <w:t xml:space="preserve">, отражена в </w:t>
      </w:r>
      <w:r w:rsidR="00C3422E">
        <w:rPr>
          <w:szCs w:val="28"/>
        </w:rPr>
        <w:t>проект</w:t>
      </w:r>
      <w:r w:rsidR="00D51D97">
        <w:rPr>
          <w:szCs w:val="28"/>
        </w:rPr>
        <w:t>е</w:t>
      </w:r>
      <w:r w:rsidR="00C3422E">
        <w:rPr>
          <w:szCs w:val="28"/>
        </w:rPr>
        <w:t xml:space="preserve"> решения</w:t>
      </w:r>
      <w:r w:rsidR="00366DCA">
        <w:rPr>
          <w:szCs w:val="28"/>
        </w:rPr>
        <w:t xml:space="preserve"> в составе приложений </w:t>
      </w:r>
      <w:r w:rsidR="00781618">
        <w:rPr>
          <w:szCs w:val="28"/>
        </w:rPr>
        <w:t xml:space="preserve">: </w:t>
      </w:r>
      <w:r>
        <w:rPr>
          <w:szCs w:val="28"/>
        </w:rPr>
        <w:t>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>на 2017 год»,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2018 и 2019 годов». </w:t>
      </w:r>
    </w:p>
    <w:p w:rsidR="006568D6" w:rsidRDefault="001F6C5A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="006568D6" w:rsidRPr="007D46B4">
        <w:rPr>
          <w:szCs w:val="28"/>
        </w:rPr>
        <w:t>обеспечени</w:t>
      </w:r>
      <w:r>
        <w:rPr>
          <w:szCs w:val="28"/>
        </w:rPr>
        <w:t>я</w:t>
      </w:r>
      <w:r w:rsidR="006568D6"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</w:t>
      </w:r>
      <w:r w:rsidR="006568D6">
        <w:rPr>
          <w:szCs w:val="28"/>
        </w:rPr>
        <w:t xml:space="preserve">оступность бюджетных данных для граждан реализована путем </w:t>
      </w:r>
      <w:r>
        <w:rPr>
          <w:szCs w:val="28"/>
        </w:rPr>
        <w:t xml:space="preserve">работы </w:t>
      </w:r>
      <w:r w:rsidR="00781618">
        <w:rPr>
          <w:szCs w:val="28"/>
        </w:rPr>
        <w:t>информационного ресурса «Б</w:t>
      </w:r>
      <w:r w:rsidR="006568D6">
        <w:rPr>
          <w:szCs w:val="28"/>
        </w:rPr>
        <w:t>юджет</w:t>
      </w:r>
      <w:r w:rsidR="00781618">
        <w:rPr>
          <w:szCs w:val="28"/>
        </w:rPr>
        <w:t xml:space="preserve"> для граждан</w:t>
      </w:r>
      <w:r w:rsidR="006568D6">
        <w:rPr>
          <w:szCs w:val="28"/>
        </w:rPr>
        <w:t xml:space="preserve">» </w:t>
      </w:r>
      <w:r w:rsidR="00F657A9">
        <w:rPr>
          <w:szCs w:val="28"/>
        </w:rPr>
        <w:t>в</w:t>
      </w:r>
      <w:r w:rsidR="006568D6">
        <w:rPr>
          <w:szCs w:val="28"/>
        </w:rPr>
        <w:t xml:space="preserve"> </w:t>
      </w:r>
      <w:r>
        <w:rPr>
          <w:szCs w:val="28"/>
        </w:rPr>
        <w:t>информационно-</w:t>
      </w:r>
      <w:r w:rsidR="00F657A9">
        <w:rPr>
          <w:szCs w:val="28"/>
        </w:rPr>
        <w:t>теле</w:t>
      </w:r>
      <w:r>
        <w:rPr>
          <w:szCs w:val="28"/>
        </w:rPr>
        <w:t>коммуникационно</w:t>
      </w:r>
      <w:r w:rsidR="002C6378">
        <w:rPr>
          <w:szCs w:val="28"/>
        </w:rPr>
        <w:t>й</w:t>
      </w:r>
      <w:r>
        <w:rPr>
          <w:szCs w:val="28"/>
        </w:rPr>
        <w:t xml:space="preserve"> сети </w:t>
      </w:r>
      <w:r w:rsidR="00F657A9">
        <w:rPr>
          <w:szCs w:val="28"/>
        </w:rPr>
        <w:t>«И</w:t>
      </w:r>
      <w:r>
        <w:rPr>
          <w:szCs w:val="28"/>
        </w:rPr>
        <w:t>нтернет</w:t>
      </w:r>
      <w:r w:rsidR="00F657A9">
        <w:rPr>
          <w:szCs w:val="28"/>
        </w:rPr>
        <w:t>»</w:t>
      </w:r>
      <w:r>
        <w:rPr>
          <w:szCs w:val="28"/>
        </w:rPr>
        <w:t xml:space="preserve"> </w:t>
      </w:r>
      <w:r w:rsidR="00781618">
        <w:rPr>
          <w:szCs w:val="28"/>
        </w:rPr>
        <w:t>на официальном сайте</w:t>
      </w:r>
      <w:r>
        <w:rPr>
          <w:szCs w:val="28"/>
        </w:rPr>
        <w:t xml:space="preserve"> </w:t>
      </w:r>
      <w:r w:rsidR="00B9675C">
        <w:rPr>
          <w:szCs w:val="28"/>
        </w:rPr>
        <w:t>Костино-</w:t>
      </w:r>
      <w:proofErr w:type="spellStart"/>
      <w:r w:rsidR="00B9675C">
        <w:rPr>
          <w:szCs w:val="28"/>
        </w:rPr>
        <w:t>Быстрянского</w:t>
      </w:r>
      <w:proofErr w:type="spellEnd"/>
      <w:r w:rsidR="00B9675C">
        <w:rPr>
          <w:szCs w:val="28"/>
        </w:rPr>
        <w:t xml:space="preserve"> сельского поселения</w:t>
      </w:r>
      <w:r w:rsidR="006568D6">
        <w:rPr>
          <w:szCs w:val="28"/>
        </w:rPr>
        <w:t xml:space="preserve">. </w:t>
      </w:r>
      <w:r w:rsidR="006568D6" w:rsidRPr="001B3E4D">
        <w:rPr>
          <w:szCs w:val="28"/>
        </w:rPr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5A2D01" w:rsidRDefault="005A2D01" w:rsidP="00781618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</w:t>
      </w:r>
      <w:r w:rsidR="00781618"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 w:rsidR="00781618">
        <w:rPr>
          <w:b/>
          <w:sz w:val="32"/>
          <w:szCs w:val="32"/>
        </w:rPr>
        <w:t xml:space="preserve"> Костино-</w:t>
      </w:r>
      <w:proofErr w:type="spellStart"/>
      <w:r w:rsidR="00781618">
        <w:rPr>
          <w:b/>
          <w:sz w:val="32"/>
          <w:szCs w:val="32"/>
        </w:rPr>
        <w:t>Быстрянского</w:t>
      </w:r>
      <w:proofErr w:type="spellEnd"/>
      <w:r w:rsidR="00781618">
        <w:rPr>
          <w:b/>
          <w:sz w:val="32"/>
          <w:szCs w:val="32"/>
        </w:rPr>
        <w:t xml:space="preserve"> сельского поселения на 2017 год и на плановый </w:t>
      </w:r>
      <w:r w:rsidRPr="00774F8C">
        <w:rPr>
          <w:b/>
          <w:sz w:val="32"/>
          <w:szCs w:val="32"/>
        </w:rPr>
        <w:t>период 2018 и 2019 годов</w:t>
      </w:r>
    </w:p>
    <w:p w:rsidR="00781618" w:rsidRPr="00774F8C" w:rsidRDefault="00781618" w:rsidP="00781618">
      <w:pPr>
        <w:pStyle w:val="a4"/>
        <w:rPr>
          <w:b/>
          <w:sz w:val="32"/>
          <w:szCs w:val="32"/>
        </w:rPr>
      </w:pPr>
    </w:p>
    <w:p w:rsidR="00781618" w:rsidRDefault="00781618" w:rsidP="00781618">
      <w:pPr>
        <w:ind w:firstLine="709"/>
        <w:jc w:val="both"/>
      </w:pPr>
      <w:r w:rsidRPr="00781618">
        <w:t xml:space="preserve">Основные параметры проекта решения «О бюджете </w:t>
      </w:r>
      <w:r w:rsidRPr="00781618">
        <w:rPr>
          <w:szCs w:val="28"/>
        </w:rPr>
        <w:t>Костино-</w:t>
      </w:r>
      <w:proofErr w:type="spellStart"/>
      <w:r w:rsidRPr="00781618">
        <w:rPr>
          <w:szCs w:val="28"/>
        </w:rPr>
        <w:t>Быстрянского</w:t>
      </w:r>
      <w:proofErr w:type="spellEnd"/>
      <w:r w:rsidRPr="00781618">
        <w:t xml:space="preserve"> сельского поселения Морозовского района на 201</w:t>
      </w:r>
      <w:r>
        <w:t>7</w:t>
      </w:r>
      <w:r w:rsidRPr="00781618">
        <w:t xml:space="preserve"> год</w:t>
      </w:r>
      <w:r>
        <w:t xml:space="preserve"> и на плановый период 2018 и 2019 </w:t>
      </w:r>
      <w:proofErr w:type="gramStart"/>
      <w:r>
        <w:t>годы</w:t>
      </w:r>
      <w:r w:rsidRPr="00781618">
        <w:t>»  предлагаются</w:t>
      </w:r>
      <w:proofErr w:type="gramEnd"/>
      <w:r w:rsidRPr="00781618">
        <w:t xml:space="preserve"> в соответствии с нижеприведенной таблицей:   </w:t>
      </w:r>
    </w:p>
    <w:p w:rsidR="00781618" w:rsidRDefault="00781618" w:rsidP="00781618">
      <w:pPr>
        <w:ind w:firstLine="709"/>
        <w:jc w:val="both"/>
      </w:pPr>
    </w:p>
    <w:p w:rsidR="00781618" w:rsidRDefault="00781618" w:rsidP="00781618">
      <w:pPr>
        <w:ind w:firstLine="709"/>
        <w:jc w:val="both"/>
      </w:pPr>
    </w:p>
    <w:p w:rsidR="00781618" w:rsidRDefault="00781618" w:rsidP="00781618">
      <w:pPr>
        <w:ind w:firstLine="709"/>
        <w:jc w:val="both"/>
      </w:pPr>
    </w:p>
    <w:p w:rsidR="00781618" w:rsidRDefault="00781618" w:rsidP="00781618">
      <w:pPr>
        <w:ind w:firstLine="709"/>
        <w:jc w:val="both"/>
      </w:pPr>
    </w:p>
    <w:p w:rsidR="00781618" w:rsidRDefault="00781618" w:rsidP="00781618">
      <w:pPr>
        <w:ind w:firstLine="709"/>
        <w:jc w:val="both"/>
      </w:pPr>
    </w:p>
    <w:p w:rsidR="00781618" w:rsidRPr="00781618" w:rsidRDefault="00781618" w:rsidP="00781618">
      <w:pPr>
        <w:ind w:firstLine="709"/>
        <w:jc w:val="both"/>
      </w:pPr>
    </w:p>
    <w:p w:rsidR="005A2D01" w:rsidRPr="00774F8C" w:rsidRDefault="00781618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тыс</w:t>
      </w:r>
      <w:r w:rsidR="005A2D01" w:rsidRPr="00774F8C">
        <w:rPr>
          <w:sz w:val="24"/>
          <w:szCs w:val="24"/>
        </w:rPr>
        <w:t>. рублей</w:t>
      </w:r>
    </w:p>
    <w:tbl>
      <w:tblPr>
        <w:tblW w:w="11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174"/>
        <w:gridCol w:w="1174"/>
        <w:gridCol w:w="1041"/>
        <w:gridCol w:w="1042"/>
        <w:gridCol w:w="1304"/>
        <w:gridCol w:w="1303"/>
        <w:gridCol w:w="1571"/>
      </w:tblGrid>
      <w:tr w:rsidR="007827CC" w:rsidRPr="009D320F" w:rsidTr="00C215B0">
        <w:trPr>
          <w:cantSplit/>
          <w:trHeight w:val="542"/>
          <w:tblHeader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7827CC" w:rsidRDefault="007827CC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</w:tcBorders>
          </w:tcPr>
          <w:p w:rsidR="007827CC" w:rsidRPr="009D320F" w:rsidRDefault="007827CC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7827CC" w:rsidRPr="009D320F" w:rsidTr="00C215B0">
        <w:trPr>
          <w:cantSplit/>
          <w:trHeight w:val="1126"/>
          <w:tblHeader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27CC" w:rsidRPr="004224F7" w:rsidRDefault="007827CC" w:rsidP="007827C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</w:t>
            </w:r>
            <w:r w:rsidRPr="004224F7">
              <w:rPr>
                <w:rFonts w:ascii="Times New Roman" w:hAnsi="Times New Roman"/>
                <w:sz w:val="22"/>
                <w:szCs w:val="22"/>
              </w:rPr>
              <w:t xml:space="preserve">чально </w:t>
            </w:r>
            <w:proofErr w:type="spellStart"/>
            <w:proofErr w:type="gramStart"/>
            <w:r w:rsidRPr="004224F7">
              <w:rPr>
                <w:rFonts w:ascii="Times New Roman" w:hAnsi="Times New Roman"/>
                <w:sz w:val="22"/>
                <w:szCs w:val="22"/>
              </w:rPr>
              <w:t>утверж</w:t>
            </w:r>
            <w:proofErr w:type="spellEnd"/>
            <w:r w:rsidRPr="004224F7">
              <w:rPr>
                <w:rFonts w:ascii="Times New Roman" w:hAnsi="Times New Roman"/>
                <w:sz w:val="22"/>
                <w:szCs w:val="22"/>
              </w:rPr>
              <w:t>-денный</w:t>
            </w:r>
            <w:proofErr w:type="gramEnd"/>
          </w:p>
          <w:p w:rsidR="007827CC" w:rsidRPr="009D320F" w:rsidRDefault="007827CC" w:rsidP="007827C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F7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27CC" w:rsidRPr="009D320F" w:rsidRDefault="007827C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827CC" w:rsidRDefault="007827C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7827CC" w:rsidRPr="00F2544C" w:rsidRDefault="007827C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2016, (%)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827CC" w:rsidRPr="009D320F" w:rsidRDefault="007827C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827CC" w:rsidRPr="009D320F" w:rsidRDefault="007827C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2017, (%)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827CC" w:rsidRPr="009D320F" w:rsidRDefault="007827C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827CC" w:rsidRPr="009D320F" w:rsidRDefault="007827C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2018, (%)</w:t>
            </w:r>
          </w:p>
        </w:tc>
      </w:tr>
      <w:tr w:rsidR="007827CC" w:rsidRPr="009D320F" w:rsidTr="00C215B0">
        <w:trPr>
          <w:cantSplit/>
          <w:trHeight w:val="563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7CC" w:rsidRPr="009D320F" w:rsidRDefault="007827CC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Default="004300F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8844,2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7577,8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Default="004300F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  <w:r w:rsidR="00782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6579,9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Default="007827CC" w:rsidP="0069793F">
            <w:pPr>
              <w:pStyle w:val="ConsPlusNormal"/>
              <w:tabs>
                <w:tab w:val="left" w:pos="300"/>
                <w:tab w:val="center" w:pos="585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86,8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6560,3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827CC" w:rsidRDefault="007827CC" w:rsidP="00C230CB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7827CC" w:rsidRPr="009D320F" w:rsidTr="00C215B0">
        <w:trPr>
          <w:cantSplit/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7827CC" w:rsidRPr="009D320F" w:rsidRDefault="007827CC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7CC" w:rsidRPr="009D320F" w:rsidTr="00C215B0">
        <w:trPr>
          <w:cantSplit/>
          <w:trHeight w:val="548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27CC" w:rsidRPr="009D320F" w:rsidRDefault="007827CC" w:rsidP="00774F8C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7CC" w:rsidRDefault="004300FC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CC" w:rsidRPr="00C230CB" w:rsidRDefault="007827CC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CC" w:rsidRDefault="004300F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CC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CC" w:rsidRPr="009D320F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7CC" w:rsidRDefault="007827CC" w:rsidP="00C230C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7827CC" w:rsidRPr="009D320F" w:rsidTr="00C215B0">
        <w:trPr>
          <w:cantSplit/>
          <w:trHeight w:val="258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7CC" w:rsidRPr="009D320F" w:rsidRDefault="007827CC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</w:tcBorders>
          </w:tcPr>
          <w:p w:rsidR="007827CC" w:rsidRPr="00C230CB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7827CC" w:rsidRPr="009D320F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7827CC" w:rsidRPr="00C230CB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827CC" w:rsidRPr="009D320F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7827CC" w:rsidRPr="009D320F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7827CC" w:rsidRPr="009D320F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CC" w:rsidRPr="009D320F" w:rsidTr="00C215B0">
        <w:trPr>
          <w:cantSplit/>
          <w:trHeight w:val="563"/>
        </w:trPr>
        <w:tc>
          <w:tcPr>
            <w:tcW w:w="2479" w:type="dxa"/>
            <w:tcBorders>
              <w:top w:val="nil"/>
            </w:tcBorders>
          </w:tcPr>
          <w:p w:rsidR="007827CC" w:rsidRPr="009D320F" w:rsidRDefault="007827CC" w:rsidP="00AD21F6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74" w:type="dxa"/>
            <w:tcBorders>
              <w:top w:val="nil"/>
            </w:tcBorders>
          </w:tcPr>
          <w:p w:rsidR="007827CC" w:rsidRDefault="004300FC" w:rsidP="005D3FE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4184,9</w:t>
            </w:r>
          </w:p>
        </w:tc>
        <w:tc>
          <w:tcPr>
            <w:tcW w:w="1174" w:type="dxa"/>
            <w:tcBorders>
              <w:top w:val="nil"/>
            </w:tcBorders>
          </w:tcPr>
          <w:p w:rsidR="007827CC" w:rsidRPr="00C230CB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5093,7</w:t>
            </w:r>
          </w:p>
        </w:tc>
        <w:tc>
          <w:tcPr>
            <w:tcW w:w="1041" w:type="dxa"/>
            <w:tcBorders>
              <w:top w:val="nil"/>
            </w:tcBorders>
          </w:tcPr>
          <w:p w:rsidR="007827CC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0F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042" w:type="dxa"/>
            <w:tcBorders>
              <w:top w:val="nil"/>
            </w:tcBorders>
          </w:tcPr>
          <w:p w:rsidR="007827CC" w:rsidRPr="00C230CB" w:rsidRDefault="007827C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3974,3</w:t>
            </w:r>
          </w:p>
        </w:tc>
        <w:tc>
          <w:tcPr>
            <w:tcW w:w="1304" w:type="dxa"/>
            <w:tcBorders>
              <w:top w:val="nil"/>
            </w:tcBorders>
          </w:tcPr>
          <w:p w:rsidR="007827CC" w:rsidRDefault="007827CC" w:rsidP="0069793F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303" w:type="dxa"/>
            <w:tcBorders>
              <w:top w:val="nil"/>
            </w:tcBorders>
          </w:tcPr>
          <w:p w:rsidR="007827CC" w:rsidRPr="009D320F" w:rsidRDefault="007827CC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3930,4</w:t>
            </w:r>
          </w:p>
        </w:tc>
        <w:tc>
          <w:tcPr>
            <w:tcW w:w="1568" w:type="dxa"/>
            <w:tcBorders>
              <w:top w:val="nil"/>
            </w:tcBorders>
          </w:tcPr>
          <w:p w:rsidR="007827CC" w:rsidRDefault="007827C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7827CC" w:rsidRPr="009D320F" w:rsidTr="00C215B0">
        <w:trPr>
          <w:cantSplit/>
          <w:trHeight w:val="548"/>
        </w:trPr>
        <w:tc>
          <w:tcPr>
            <w:tcW w:w="2479" w:type="dxa"/>
            <w:vAlign w:val="center"/>
          </w:tcPr>
          <w:p w:rsidR="007827CC" w:rsidRPr="009D320F" w:rsidRDefault="007827C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174" w:type="dxa"/>
          </w:tcPr>
          <w:p w:rsidR="007827CC" w:rsidRDefault="004300F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9044,2</w:t>
            </w:r>
          </w:p>
        </w:tc>
        <w:tc>
          <w:tcPr>
            <w:tcW w:w="1174" w:type="dxa"/>
          </w:tcPr>
          <w:p w:rsidR="007827CC" w:rsidRPr="00C230CB" w:rsidRDefault="007827C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7825,8</w:t>
            </w:r>
          </w:p>
        </w:tc>
        <w:tc>
          <w:tcPr>
            <w:tcW w:w="1041" w:type="dxa"/>
          </w:tcPr>
          <w:p w:rsidR="007827CC" w:rsidRDefault="004300F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1042" w:type="dxa"/>
          </w:tcPr>
          <w:p w:rsidR="007827CC" w:rsidRPr="00C230CB" w:rsidRDefault="007827CC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6829,9</w:t>
            </w:r>
          </w:p>
        </w:tc>
        <w:tc>
          <w:tcPr>
            <w:tcW w:w="1304" w:type="dxa"/>
          </w:tcPr>
          <w:p w:rsidR="007827CC" w:rsidRDefault="007827C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303" w:type="dxa"/>
          </w:tcPr>
          <w:p w:rsidR="007827CC" w:rsidRPr="009D320F" w:rsidRDefault="007827C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6820,3</w:t>
            </w:r>
          </w:p>
        </w:tc>
        <w:tc>
          <w:tcPr>
            <w:tcW w:w="1568" w:type="dxa"/>
          </w:tcPr>
          <w:p w:rsidR="007827CC" w:rsidRDefault="007827C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7827CC" w:rsidRPr="009D320F" w:rsidTr="00C215B0">
        <w:trPr>
          <w:cantSplit/>
          <w:trHeight w:val="666"/>
        </w:trPr>
        <w:tc>
          <w:tcPr>
            <w:tcW w:w="2479" w:type="dxa"/>
          </w:tcPr>
          <w:p w:rsidR="007827CC" w:rsidRPr="009D320F" w:rsidRDefault="007827C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7827CC" w:rsidRPr="009D320F" w:rsidRDefault="007827CC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 (+)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174" w:type="dxa"/>
          </w:tcPr>
          <w:p w:rsidR="005D3FED" w:rsidRDefault="005D3FED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0FC" w:rsidRPr="00C230CB" w:rsidRDefault="004300FC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-200,0</w:t>
            </w:r>
          </w:p>
        </w:tc>
        <w:tc>
          <w:tcPr>
            <w:tcW w:w="1174" w:type="dxa"/>
            <w:vAlign w:val="center"/>
          </w:tcPr>
          <w:p w:rsidR="007827CC" w:rsidRPr="00C230CB" w:rsidRDefault="007827CC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C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041" w:type="dxa"/>
            <w:vAlign w:val="center"/>
          </w:tcPr>
          <w:p w:rsidR="007827CC" w:rsidRPr="00FA5D4A" w:rsidRDefault="007827CC" w:rsidP="00E52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7827CC" w:rsidRPr="00C230CB" w:rsidRDefault="007827CC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-260,0</w:t>
            </w:r>
          </w:p>
        </w:tc>
        <w:tc>
          <w:tcPr>
            <w:tcW w:w="1304" w:type="dxa"/>
            <w:vAlign w:val="center"/>
          </w:tcPr>
          <w:p w:rsidR="007827CC" w:rsidRDefault="007827CC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7827CC" w:rsidRPr="009D320F" w:rsidRDefault="007827CC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-260,0</w:t>
            </w:r>
          </w:p>
        </w:tc>
        <w:tc>
          <w:tcPr>
            <w:tcW w:w="1568" w:type="dxa"/>
            <w:vAlign w:val="center"/>
          </w:tcPr>
          <w:p w:rsidR="007827CC" w:rsidRDefault="007827CC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7CC" w:rsidRPr="009D320F" w:rsidTr="00C215B0">
        <w:trPr>
          <w:cantSplit/>
          <w:trHeight w:val="666"/>
        </w:trPr>
        <w:tc>
          <w:tcPr>
            <w:tcW w:w="2479" w:type="dxa"/>
          </w:tcPr>
          <w:p w:rsidR="007827CC" w:rsidRPr="00C23D74" w:rsidRDefault="007827C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% к объему собственных доходов</w:t>
            </w:r>
          </w:p>
        </w:tc>
        <w:tc>
          <w:tcPr>
            <w:tcW w:w="1174" w:type="dxa"/>
          </w:tcPr>
          <w:p w:rsidR="007827CC" w:rsidRDefault="007827CC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0FC" w:rsidRDefault="004300FC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</w:tc>
        <w:tc>
          <w:tcPr>
            <w:tcW w:w="1174" w:type="dxa"/>
            <w:vAlign w:val="center"/>
          </w:tcPr>
          <w:p w:rsidR="007827CC" w:rsidRPr="00C230CB" w:rsidRDefault="007827CC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3,27</w:t>
            </w:r>
          </w:p>
        </w:tc>
        <w:tc>
          <w:tcPr>
            <w:tcW w:w="1041" w:type="dxa"/>
            <w:vAlign w:val="center"/>
          </w:tcPr>
          <w:p w:rsidR="007827CC" w:rsidRDefault="007827CC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7827CC" w:rsidRPr="00C230CB" w:rsidRDefault="007827CC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304" w:type="dxa"/>
            <w:vAlign w:val="center"/>
          </w:tcPr>
          <w:p w:rsidR="007827CC" w:rsidRDefault="007827CC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7827CC" w:rsidRPr="00E10847" w:rsidRDefault="007827CC" w:rsidP="00C23D74">
            <w:pPr>
              <w:jc w:val="center"/>
              <w:rPr>
                <w:b/>
                <w:sz w:val="24"/>
                <w:szCs w:val="24"/>
              </w:rPr>
            </w:pPr>
            <w:r w:rsidRPr="00E10847">
              <w:rPr>
                <w:b/>
                <w:sz w:val="24"/>
                <w:szCs w:val="24"/>
              </w:rPr>
              <w:t>3,96</w:t>
            </w:r>
          </w:p>
        </w:tc>
        <w:tc>
          <w:tcPr>
            <w:tcW w:w="1568" w:type="dxa"/>
            <w:vAlign w:val="center"/>
          </w:tcPr>
          <w:p w:rsidR="007827CC" w:rsidRDefault="007827CC" w:rsidP="00E52D64">
            <w:pPr>
              <w:pStyle w:val="ConsPlusNormal"/>
              <w:ind w:firstLine="0"/>
              <w:jc w:val="center"/>
            </w:pPr>
            <w:r>
              <w:t>-</w:t>
            </w:r>
          </w:p>
        </w:tc>
      </w:tr>
      <w:tr w:rsidR="007827CC" w:rsidRPr="009D320F" w:rsidTr="00C215B0">
        <w:trPr>
          <w:cantSplit/>
          <w:trHeight w:val="852"/>
        </w:trPr>
        <w:tc>
          <w:tcPr>
            <w:tcW w:w="2479" w:type="dxa"/>
          </w:tcPr>
          <w:p w:rsidR="007827CC" w:rsidRPr="009D320F" w:rsidRDefault="007827C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174" w:type="dxa"/>
          </w:tcPr>
          <w:p w:rsidR="007827CC" w:rsidRPr="00C230CB" w:rsidRDefault="007827C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27CC" w:rsidRPr="00C230CB" w:rsidRDefault="007827C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827CC" w:rsidRDefault="007827CC" w:rsidP="00C230CB">
            <w:pPr>
              <w:jc w:val="center"/>
              <w:rPr>
                <w:sz w:val="24"/>
                <w:szCs w:val="24"/>
              </w:rPr>
            </w:pPr>
          </w:p>
          <w:p w:rsidR="007827CC" w:rsidRPr="00FA5D4A" w:rsidRDefault="007827CC" w:rsidP="00C2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7827CC" w:rsidRPr="00C230CB" w:rsidRDefault="007827CC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827CC" w:rsidRDefault="007827CC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7CC" w:rsidRDefault="007827CC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7827CC" w:rsidRPr="009D320F" w:rsidRDefault="007827CC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7827CC" w:rsidRDefault="007827CC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7CC" w:rsidRDefault="007827CC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D944B1" w:rsidRDefault="00E3072F" w:rsidP="00E3072F">
      <w:pPr>
        <w:jc w:val="both"/>
      </w:pPr>
      <w:r>
        <w:t xml:space="preserve">       </w:t>
      </w:r>
      <w:r w:rsidR="00B51ACC" w:rsidRPr="00EB7479">
        <w:t>Расчет о</w:t>
      </w:r>
      <w:r>
        <w:t>бщего объема расходов</w:t>
      </w:r>
      <w:r w:rsidR="00B51ACC" w:rsidRPr="00EB7479">
        <w:t xml:space="preserve"> бюджета</w:t>
      </w:r>
      <w:r>
        <w:t xml:space="preserve"> поселения</w:t>
      </w:r>
      <w:r w:rsidR="00B51ACC" w:rsidRPr="00EB7479">
        <w:t xml:space="preserve"> осуществлен исходя из прогнозируемого объема налоговых и неналоговых доходов,</w:t>
      </w:r>
      <w:r w:rsidR="00B51ACC">
        <w:t xml:space="preserve"> с учетом соблюдения</w:t>
      </w:r>
      <w:r w:rsidR="00D944B1">
        <w:t xml:space="preserve"> ограничений по</w:t>
      </w:r>
      <w:r w:rsidR="00B51ACC" w:rsidRPr="00EB7479">
        <w:t xml:space="preserve"> </w:t>
      </w:r>
      <w:r w:rsidR="00D944B1">
        <w:t xml:space="preserve">государственному долгу, </w:t>
      </w:r>
      <w:r w:rsidR="00D944B1" w:rsidRPr="00D7699F">
        <w:t>установленных бюджетным законодательством, а также соглашениями о предоставлении бюджетных кредитов.</w:t>
      </w:r>
    </w:p>
    <w:p w:rsidR="00650724" w:rsidRPr="00774F8C" w:rsidRDefault="00650724" w:rsidP="00650724">
      <w:pPr>
        <w:pStyle w:val="a4"/>
        <w:ind w:firstLine="709"/>
        <w:jc w:val="both"/>
        <w:rPr>
          <w:szCs w:val="28"/>
        </w:rPr>
      </w:pPr>
      <w:r w:rsidRPr="00774F8C">
        <w:rPr>
          <w:szCs w:val="28"/>
        </w:rPr>
        <w:t xml:space="preserve">В связи с этим при планировании </w:t>
      </w:r>
      <w:r w:rsidRPr="00774F8C">
        <w:t>бюджета</w:t>
      </w:r>
      <w:r w:rsidR="00E3072F">
        <w:t xml:space="preserve"> поселения</w:t>
      </w:r>
      <w:r w:rsidRPr="00774F8C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650724" w:rsidRDefault="00650724" w:rsidP="00B51ACC">
      <w:pPr>
        <w:ind w:firstLine="709"/>
        <w:jc w:val="both"/>
      </w:pPr>
      <w:r>
        <w:t>Д</w:t>
      </w:r>
      <w:r w:rsidR="00B51ACC" w:rsidRPr="00EB7479">
        <w:t xml:space="preserve">ефицит </w:t>
      </w:r>
      <w:r w:rsidR="00D944B1">
        <w:t xml:space="preserve">предусмотрен </w:t>
      </w:r>
      <w:r w:rsidR="00E3072F">
        <w:t>проектом</w:t>
      </w:r>
      <w:r>
        <w:t xml:space="preserve"> бюджета </w:t>
      </w:r>
      <w:r w:rsidR="00D944B1">
        <w:t xml:space="preserve">на 2017 год с </w:t>
      </w:r>
      <w:r>
        <w:t>учетом предлагаемых параметров по</w:t>
      </w:r>
      <w:r w:rsidR="00E3072F">
        <w:t xml:space="preserve"> доходам и расходам в объеме 3,27</w:t>
      </w:r>
      <w:r>
        <w:t>%</w:t>
      </w:r>
      <w:r w:rsidR="00E3072F">
        <w:t>,</w:t>
      </w:r>
      <w:r w:rsidR="00E3072F" w:rsidRPr="00E3072F">
        <w:t xml:space="preserve"> </w:t>
      </w:r>
      <w:r w:rsidR="00E3072F">
        <w:t>на 2018</w:t>
      </w:r>
      <w:r w:rsidR="00E3072F" w:rsidRPr="00E3072F">
        <w:t xml:space="preserve"> год с учетом предлагаемых параметров по </w:t>
      </w:r>
      <w:r w:rsidR="00E3072F">
        <w:t>доходам и расходам в объеме 3,95</w:t>
      </w:r>
      <w:r w:rsidR="00E3072F" w:rsidRPr="00E3072F">
        <w:t>%</w:t>
      </w:r>
      <w:r w:rsidR="00E3072F">
        <w:t>,</w:t>
      </w:r>
      <w:r w:rsidR="00E3072F" w:rsidRPr="00E3072F">
        <w:t xml:space="preserve"> на 2018 год с учетом предлагаемых параметров по </w:t>
      </w:r>
      <w:r w:rsidR="00E3072F">
        <w:t>доходам и расходам в объеме 3,96</w:t>
      </w:r>
      <w:r w:rsidR="00E3072F" w:rsidRPr="00E3072F">
        <w:t xml:space="preserve">% </w:t>
      </w:r>
      <w:r w:rsidR="00E3072F">
        <w:t xml:space="preserve">  </w:t>
      </w:r>
      <w:r w:rsidR="00E3072F" w:rsidRPr="00E3072F">
        <w:t xml:space="preserve"> </w:t>
      </w:r>
      <w:r>
        <w:t xml:space="preserve"> от объема собственных налоговых и неналоговых до</w:t>
      </w:r>
      <w:r w:rsidR="00E3072F">
        <w:t>ходов</w:t>
      </w:r>
      <w:r>
        <w:t xml:space="preserve"> бюджета</w:t>
      </w:r>
      <w:r w:rsidR="00E3072F">
        <w:t xml:space="preserve"> поселения,</w:t>
      </w:r>
      <w:r>
        <w:t xml:space="preserve"> </w:t>
      </w:r>
    </w:p>
    <w:p w:rsidR="00E3072F" w:rsidRDefault="00E3072F" w:rsidP="00774F8C">
      <w:pPr>
        <w:ind w:firstLine="709"/>
        <w:jc w:val="both"/>
        <w:rPr>
          <w:szCs w:val="28"/>
        </w:rPr>
      </w:pPr>
    </w:p>
    <w:p w:rsidR="001E1B2F" w:rsidRDefault="001E1B2F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615F87" w:rsidRDefault="00E82BA4" w:rsidP="00E3072F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>Доходы</w:t>
      </w:r>
      <w:r w:rsidR="00E3072F" w:rsidRPr="00E3072F">
        <w:rPr>
          <w:b/>
          <w:sz w:val="32"/>
          <w:szCs w:val="32"/>
        </w:rPr>
        <w:t xml:space="preserve"> </w:t>
      </w:r>
      <w:r w:rsidR="00E3072F">
        <w:rPr>
          <w:b/>
          <w:sz w:val="32"/>
          <w:szCs w:val="32"/>
        </w:rPr>
        <w:t xml:space="preserve"> б</w:t>
      </w:r>
      <w:r w:rsidR="00E3072F" w:rsidRPr="00774F8C">
        <w:rPr>
          <w:b/>
          <w:sz w:val="32"/>
          <w:szCs w:val="32"/>
        </w:rPr>
        <w:t>юджета</w:t>
      </w:r>
      <w:r w:rsidR="00E3072F">
        <w:rPr>
          <w:b/>
          <w:sz w:val="32"/>
          <w:szCs w:val="32"/>
        </w:rPr>
        <w:t xml:space="preserve"> Костино-</w:t>
      </w:r>
      <w:proofErr w:type="spellStart"/>
      <w:r w:rsidR="00E3072F">
        <w:rPr>
          <w:b/>
          <w:sz w:val="32"/>
          <w:szCs w:val="32"/>
        </w:rPr>
        <w:t>Быстрянского</w:t>
      </w:r>
      <w:proofErr w:type="spellEnd"/>
      <w:r w:rsidR="00E3072F">
        <w:rPr>
          <w:b/>
          <w:sz w:val="32"/>
          <w:szCs w:val="32"/>
        </w:rPr>
        <w:t xml:space="preserve"> сельского поселения</w:t>
      </w:r>
      <w:r w:rsidRPr="00E06AFB">
        <w:rPr>
          <w:b/>
          <w:sz w:val="32"/>
          <w:szCs w:val="32"/>
        </w:rPr>
        <w:t xml:space="preserve"> </w:t>
      </w:r>
      <w:r w:rsidR="00615F87">
        <w:rPr>
          <w:b/>
          <w:sz w:val="32"/>
          <w:szCs w:val="32"/>
        </w:rPr>
        <w:t xml:space="preserve"> на 2017 год и на плановый период 2018 и 2019 годов</w:t>
      </w:r>
    </w:p>
    <w:p w:rsidR="00A42F60" w:rsidRPr="00615F87" w:rsidRDefault="00A42F60" w:rsidP="00615F87">
      <w:pPr>
        <w:jc w:val="center"/>
        <w:rPr>
          <w:b/>
          <w:sz w:val="32"/>
          <w:szCs w:val="32"/>
        </w:rPr>
      </w:pPr>
    </w:p>
    <w:p w:rsidR="00F47277" w:rsidRPr="00B1615F" w:rsidRDefault="00385303" w:rsidP="00F472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Доходы</w:t>
      </w:r>
      <w:r w:rsidR="00F47277">
        <w:rPr>
          <w:szCs w:val="28"/>
        </w:rPr>
        <w:t xml:space="preserve"> бюджета</w:t>
      </w:r>
      <w:r>
        <w:rPr>
          <w:szCs w:val="28"/>
        </w:rPr>
        <w:t xml:space="preserve">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сельского поселения</w:t>
      </w:r>
      <w:r w:rsidR="00F47277">
        <w:rPr>
          <w:szCs w:val="28"/>
        </w:rPr>
        <w:t xml:space="preserve"> на </w:t>
      </w:r>
      <w:r>
        <w:rPr>
          <w:szCs w:val="28"/>
        </w:rPr>
        <w:t>2017 год предлагаются</w:t>
      </w:r>
      <w:r w:rsidR="00F47277">
        <w:rPr>
          <w:szCs w:val="28"/>
        </w:rPr>
        <w:t xml:space="preserve"> в общей </w:t>
      </w:r>
      <w:r w:rsidR="00F47277" w:rsidRPr="003C0A89">
        <w:rPr>
          <w:szCs w:val="28"/>
        </w:rPr>
        <w:t xml:space="preserve">сумме </w:t>
      </w:r>
      <w:r>
        <w:rPr>
          <w:szCs w:val="28"/>
        </w:rPr>
        <w:t>7577,8 тыс</w:t>
      </w:r>
      <w:r w:rsidR="00F47277">
        <w:rPr>
          <w:szCs w:val="28"/>
        </w:rPr>
        <w:t xml:space="preserve">. рублей. На 2018 планируется </w:t>
      </w:r>
      <w:r>
        <w:rPr>
          <w:szCs w:val="28"/>
        </w:rPr>
        <w:t>6579,9 тыс</w:t>
      </w:r>
      <w:r w:rsidR="00F47277">
        <w:rPr>
          <w:szCs w:val="28"/>
        </w:rPr>
        <w:t xml:space="preserve">. рублей, на 2019 </w:t>
      </w:r>
      <w:r>
        <w:rPr>
          <w:szCs w:val="28"/>
        </w:rPr>
        <w:t>–</w:t>
      </w:r>
      <w:r w:rsidR="00F47277">
        <w:rPr>
          <w:szCs w:val="28"/>
        </w:rPr>
        <w:t xml:space="preserve"> </w:t>
      </w:r>
      <w:r>
        <w:rPr>
          <w:szCs w:val="28"/>
        </w:rPr>
        <w:t>6560,3 тыс</w:t>
      </w:r>
      <w:r w:rsidR="00F47277">
        <w:rPr>
          <w:szCs w:val="28"/>
        </w:rPr>
        <w:t>. рублей.</w:t>
      </w:r>
    </w:p>
    <w:p w:rsidR="00F47277" w:rsidRDefault="00F47277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 w:rsidR="00385303">
        <w:rPr>
          <w:szCs w:val="28"/>
        </w:rPr>
        <w:t>ы</w:t>
      </w:r>
      <w:r>
        <w:rPr>
          <w:szCs w:val="28"/>
        </w:rPr>
        <w:t xml:space="preserve"> </w:t>
      </w:r>
      <w:r w:rsidRPr="006E06D0">
        <w:rPr>
          <w:szCs w:val="28"/>
        </w:rPr>
        <w:t>бюджета</w:t>
      </w:r>
      <w:r w:rsidR="00385303">
        <w:rPr>
          <w:szCs w:val="28"/>
        </w:rPr>
        <w:t xml:space="preserve"> 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r w:rsidR="00B9675C">
        <w:rPr>
          <w:szCs w:val="28"/>
        </w:rPr>
        <w:t>Костино-</w:t>
      </w:r>
      <w:proofErr w:type="spellStart"/>
      <w:r w:rsidR="00B9675C">
        <w:rPr>
          <w:szCs w:val="28"/>
        </w:rPr>
        <w:t>Быстрянского</w:t>
      </w:r>
      <w:proofErr w:type="spellEnd"/>
      <w:r w:rsidR="00B9675C">
        <w:rPr>
          <w:szCs w:val="28"/>
        </w:rPr>
        <w:t xml:space="preserve"> сельского поселения</w:t>
      </w:r>
      <w:r w:rsidRPr="006E06D0">
        <w:rPr>
          <w:szCs w:val="28"/>
        </w:rPr>
        <w:t xml:space="preserve"> на 201</w:t>
      </w:r>
      <w:r>
        <w:rPr>
          <w:szCs w:val="28"/>
        </w:rPr>
        <w:t>7</w:t>
      </w:r>
      <w:r w:rsidRPr="006E06D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6E06D0">
        <w:rPr>
          <w:szCs w:val="28"/>
        </w:rPr>
        <w:t xml:space="preserve"> и 201</w:t>
      </w:r>
      <w:r>
        <w:rPr>
          <w:szCs w:val="28"/>
        </w:rPr>
        <w:t>9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F47277" w:rsidRDefault="00F47277" w:rsidP="00F47277">
      <w:pPr>
        <w:ind w:firstLine="709"/>
        <w:jc w:val="both"/>
        <w:rPr>
          <w:szCs w:val="28"/>
        </w:rPr>
      </w:pPr>
    </w:p>
    <w:p w:rsidR="00F47277" w:rsidRPr="0091146D" w:rsidRDefault="00F47277" w:rsidP="00F47277">
      <w:pPr>
        <w:jc w:val="center"/>
        <w:rPr>
          <w:b/>
          <w:szCs w:val="28"/>
        </w:rPr>
      </w:pPr>
      <w:r w:rsidRPr="0091146D">
        <w:rPr>
          <w:b/>
          <w:szCs w:val="28"/>
        </w:rPr>
        <w:t>Особенности формирования и основные характеристики налоговых и    ненало</w:t>
      </w:r>
      <w:r w:rsidR="00F255FA">
        <w:rPr>
          <w:b/>
          <w:szCs w:val="28"/>
        </w:rPr>
        <w:t>говых доходов бюджета Костино-</w:t>
      </w:r>
      <w:proofErr w:type="spellStart"/>
      <w:r w:rsidR="00F255FA">
        <w:rPr>
          <w:b/>
          <w:szCs w:val="28"/>
        </w:rPr>
        <w:t>Быстрянского</w:t>
      </w:r>
      <w:proofErr w:type="spellEnd"/>
      <w:r w:rsidR="00F255FA">
        <w:rPr>
          <w:b/>
          <w:szCs w:val="28"/>
        </w:rPr>
        <w:t xml:space="preserve"> сельского поселения</w:t>
      </w:r>
    </w:p>
    <w:p w:rsidR="00F47277" w:rsidRPr="007C419C" w:rsidRDefault="00F47277" w:rsidP="00F47277">
      <w:pPr>
        <w:ind w:firstLine="708"/>
        <w:rPr>
          <w:b/>
          <w:szCs w:val="28"/>
          <w:highlight w:val="yellow"/>
        </w:rPr>
      </w:pPr>
    </w:p>
    <w:p w:rsidR="00F47277" w:rsidRDefault="00F47277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 w:rsidR="00385303">
        <w:rPr>
          <w:szCs w:val="28"/>
        </w:rPr>
        <w:t>Структура доходов бюджета поселения Костино-</w:t>
      </w:r>
      <w:proofErr w:type="spellStart"/>
      <w:r w:rsidR="00385303">
        <w:rPr>
          <w:szCs w:val="28"/>
        </w:rPr>
        <w:t>Быстрянского</w:t>
      </w:r>
      <w:proofErr w:type="spellEnd"/>
      <w:r w:rsidR="00385303">
        <w:rPr>
          <w:szCs w:val="28"/>
        </w:rPr>
        <w:t xml:space="preserve"> сельского поселения</w:t>
      </w:r>
      <w:r>
        <w:rPr>
          <w:szCs w:val="28"/>
        </w:rPr>
        <w:t xml:space="preserve"> в 2017-2019 годах </w:t>
      </w:r>
      <w:r w:rsidRPr="00E06574">
        <w:rPr>
          <w:szCs w:val="28"/>
        </w:rPr>
        <w:t>останется прежней</w:t>
      </w:r>
      <w:r>
        <w:rPr>
          <w:szCs w:val="28"/>
        </w:rPr>
        <w:t>. З</w:t>
      </w:r>
      <w:r w:rsidRPr="00E06574">
        <w:rPr>
          <w:szCs w:val="28"/>
        </w:rPr>
        <w:t>начительную</w:t>
      </w:r>
      <w:r>
        <w:rPr>
          <w:szCs w:val="28"/>
        </w:rPr>
        <w:t xml:space="preserve"> </w:t>
      </w:r>
      <w:r w:rsidRPr="00E06574">
        <w:rPr>
          <w:szCs w:val="28"/>
        </w:rPr>
        <w:t>часть составят налоговые доходы</w:t>
      </w:r>
      <w:r>
        <w:rPr>
          <w:szCs w:val="28"/>
        </w:rPr>
        <w:t>:</w:t>
      </w:r>
      <w:r w:rsidRPr="00E06574">
        <w:rPr>
          <w:szCs w:val="28"/>
        </w:rPr>
        <w:t xml:space="preserve"> </w:t>
      </w:r>
      <w:r w:rsidR="00385303">
        <w:rPr>
          <w:szCs w:val="28"/>
        </w:rPr>
        <w:t>в 2017 году – 2380,0 тыс</w:t>
      </w:r>
      <w:r w:rsidRPr="00E06574">
        <w:rPr>
          <w:szCs w:val="28"/>
        </w:rPr>
        <w:t xml:space="preserve">. рублей </w:t>
      </w:r>
      <w:r w:rsidR="00F255FA">
        <w:rPr>
          <w:szCs w:val="28"/>
        </w:rPr>
        <w:t>(31,4</w:t>
      </w:r>
      <w:r>
        <w:rPr>
          <w:szCs w:val="28"/>
        </w:rPr>
        <w:t xml:space="preserve"> п</w:t>
      </w:r>
      <w:r w:rsidR="00F255FA">
        <w:rPr>
          <w:szCs w:val="28"/>
        </w:rPr>
        <w:t>роцента), 2018 году – 2605,6 тыс</w:t>
      </w:r>
      <w:r>
        <w:rPr>
          <w:szCs w:val="28"/>
        </w:rPr>
        <w:t>. рублей (</w:t>
      </w:r>
      <w:r w:rsidR="00F255FA">
        <w:rPr>
          <w:szCs w:val="28"/>
        </w:rPr>
        <w:t>39,6 процента) и 2629,9 тыс. рублей (40,1 процента</w:t>
      </w:r>
      <w:r>
        <w:rPr>
          <w:szCs w:val="28"/>
        </w:rPr>
        <w:t>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</w:p>
    <w:p w:rsidR="00F47277" w:rsidRPr="001918A7" w:rsidRDefault="00F47277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прогнозируется за счет </w:t>
      </w:r>
      <w:r w:rsidR="00F255FA">
        <w:rPr>
          <w:szCs w:val="28"/>
        </w:rPr>
        <w:t xml:space="preserve">земельного налога – более 69 процентов, </w:t>
      </w:r>
      <w:r w:rsidRPr="001918A7">
        <w:rPr>
          <w:szCs w:val="28"/>
        </w:rPr>
        <w:t xml:space="preserve">налога на доходы физических лиц – </w:t>
      </w:r>
      <w:r w:rsidR="00F255FA">
        <w:rPr>
          <w:szCs w:val="28"/>
        </w:rPr>
        <w:t>более 14</w:t>
      </w:r>
      <w:r w:rsidRPr="001918A7">
        <w:rPr>
          <w:szCs w:val="28"/>
        </w:rPr>
        <w:t xml:space="preserve"> процент</w:t>
      </w:r>
      <w:r w:rsidR="00F255FA">
        <w:rPr>
          <w:szCs w:val="28"/>
        </w:rPr>
        <w:t>ов</w:t>
      </w:r>
      <w:r w:rsidRPr="001918A7">
        <w:rPr>
          <w:szCs w:val="28"/>
        </w:rPr>
        <w:t xml:space="preserve">; </w:t>
      </w:r>
      <w:r w:rsidR="00F255FA">
        <w:rPr>
          <w:szCs w:val="28"/>
        </w:rPr>
        <w:t>единого сельскохозяйственного налога – около 14 процентов</w:t>
      </w:r>
      <w:r w:rsidRPr="001918A7">
        <w:rPr>
          <w:szCs w:val="28"/>
        </w:rPr>
        <w:t xml:space="preserve">. </w:t>
      </w:r>
    </w:p>
    <w:p w:rsidR="00F47277" w:rsidRPr="001918A7" w:rsidRDefault="00F47277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наибольший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>т доходы от использования имущества, находящегося в государственно</w:t>
      </w:r>
      <w:r w:rsidR="00F255FA">
        <w:rPr>
          <w:szCs w:val="28"/>
        </w:rPr>
        <w:t>й и муниципальной собственности</w:t>
      </w:r>
      <w:r w:rsidRPr="001918A7">
        <w:rPr>
          <w:szCs w:val="28"/>
        </w:rPr>
        <w:t xml:space="preserve"> – </w:t>
      </w:r>
      <w:r w:rsidR="00F255FA">
        <w:rPr>
          <w:szCs w:val="28"/>
        </w:rPr>
        <w:t>более 77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, а также поступления по штрафам</w:t>
      </w:r>
      <w:r w:rsidR="00F255FA">
        <w:rPr>
          <w:szCs w:val="28"/>
        </w:rPr>
        <w:t>, санкциям, возмещению ущерба</w:t>
      </w:r>
      <w:r w:rsidRPr="001918A7">
        <w:rPr>
          <w:szCs w:val="28"/>
        </w:rPr>
        <w:t>.</w:t>
      </w:r>
    </w:p>
    <w:p w:rsidR="00F47277" w:rsidRDefault="00F47277" w:rsidP="00F47277">
      <w:pPr>
        <w:jc w:val="center"/>
        <w:rPr>
          <w:b/>
          <w:szCs w:val="28"/>
        </w:rPr>
      </w:pP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</w:t>
      </w:r>
      <w:r w:rsidR="00F255FA">
        <w:rPr>
          <w:b/>
          <w:szCs w:val="28"/>
        </w:rPr>
        <w:t xml:space="preserve">ых </w:t>
      </w:r>
      <w:proofErr w:type="gramStart"/>
      <w:r w:rsidR="00F255FA">
        <w:rPr>
          <w:b/>
          <w:szCs w:val="28"/>
        </w:rPr>
        <w:t xml:space="preserve">доходов </w:t>
      </w:r>
      <w:r w:rsidRPr="004F7746">
        <w:rPr>
          <w:b/>
          <w:szCs w:val="28"/>
        </w:rPr>
        <w:t xml:space="preserve"> бюджета</w:t>
      </w:r>
      <w:proofErr w:type="gramEnd"/>
      <w:r w:rsidR="00F255FA">
        <w:rPr>
          <w:b/>
          <w:szCs w:val="28"/>
        </w:rPr>
        <w:t xml:space="preserve"> </w:t>
      </w:r>
      <w:r w:rsidRPr="004F7746">
        <w:rPr>
          <w:b/>
          <w:szCs w:val="28"/>
        </w:rPr>
        <w:t xml:space="preserve"> </w:t>
      </w:r>
      <w:r w:rsidR="00F255FA" w:rsidRPr="00F255FA">
        <w:rPr>
          <w:b/>
          <w:szCs w:val="28"/>
        </w:rPr>
        <w:t>Костино-</w:t>
      </w:r>
      <w:proofErr w:type="spellStart"/>
      <w:r w:rsidR="00F255FA" w:rsidRPr="00F255FA">
        <w:rPr>
          <w:b/>
          <w:szCs w:val="28"/>
        </w:rPr>
        <w:t>Быстрянского</w:t>
      </w:r>
      <w:proofErr w:type="spellEnd"/>
      <w:r w:rsidR="00F255FA" w:rsidRPr="00F255FA">
        <w:rPr>
          <w:b/>
          <w:szCs w:val="28"/>
        </w:rPr>
        <w:t xml:space="preserve"> сельского поселения</w:t>
      </w:r>
    </w:p>
    <w:p w:rsidR="00F47277" w:rsidRPr="007C419C" w:rsidRDefault="00F47277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48771B" w:rsidRDefault="00F47277" w:rsidP="0048771B">
      <w:pPr>
        <w:ind w:firstLine="709"/>
        <w:rPr>
          <w:szCs w:val="28"/>
        </w:rPr>
      </w:pPr>
      <w:r w:rsidRPr="00B41C21">
        <w:rPr>
          <w:szCs w:val="28"/>
        </w:rPr>
        <w:t xml:space="preserve">Собственные </w:t>
      </w:r>
      <w:r w:rsidR="0048771B">
        <w:rPr>
          <w:szCs w:val="28"/>
        </w:rPr>
        <w:t>доходы</w:t>
      </w:r>
      <w:r>
        <w:rPr>
          <w:szCs w:val="28"/>
        </w:rPr>
        <w:t xml:space="preserve"> бюджета</w:t>
      </w:r>
      <w:r w:rsidR="0048771B">
        <w:rPr>
          <w:szCs w:val="28"/>
        </w:rPr>
        <w:t xml:space="preserve"> Костино-</w:t>
      </w:r>
      <w:proofErr w:type="spellStart"/>
      <w:r w:rsidR="0048771B">
        <w:rPr>
          <w:szCs w:val="28"/>
        </w:rPr>
        <w:t>Быстрянского</w:t>
      </w:r>
      <w:proofErr w:type="spellEnd"/>
      <w:r w:rsidR="0048771B">
        <w:rPr>
          <w:szCs w:val="28"/>
        </w:rPr>
        <w:t xml:space="preserve"> сельского поселения</w:t>
      </w:r>
      <w:r>
        <w:rPr>
          <w:szCs w:val="28"/>
        </w:rPr>
        <w:t xml:space="preserve"> в 2017 году и плановом периоде 2018 и 2019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Pr="00B41C21">
        <w:rPr>
          <w:szCs w:val="28"/>
        </w:rPr>
        <w:t xml:space="preserve"> прогнозируются в объеме </w:t>
      </w:r>
      <w:r w:rsidR="0048771B">
        <w:rPr>
          <w:szCs w:val="28"/>
        </w:rPr>
        <w:t>2484,1 тыс. рублей, 2605,6 тыс. рублей и 2629,9 тыс</w:t>
      </w:r>
      <w:r>
        <w:rPr>
          <w:szCs w:val="28"/>
        </w:rPr>
        <w:t>. рублей соответственно.</w:t>
      </w:r>
    </w:p>
    <w:p w:rsidR="00F47277" w:rsidRDefault="00F47277" w:rsidP="0048771B">
      <w:pPr>
        <w:ind w:firstLine="709"/>
        <w:rPr>
          <w:szCs w:val="28"/>
        </w:rPr>
      </w:pPr>
      <w:r>
        <w:rPr>
          <w:szCs w:val="28"/>
        </w:rPr>
        <w:t xml:space="preserve"> По сравнению с первон</w:t>
      </w:r>
      <w:r w:rsidR="0048771B">
        <w:rPr>
          <w:szCs w:val="28"/>
        </w:rPr>
        <w:t>ачальным бюджетом 2016 года уменьшение собственных доходов</w:t>
      </w:r>
      <w:r>
        <w:rPr>
          <w:szCs w:val="28"/>
        </w:rPr>
        <w:t xml:space="preserve"> в 2017 году с</w:t>
      </w:r>
      <w:r w:rsidR="0048771B">
        <w:rPr>
          <w:szCs w:val="28"/>
        </w:rPr>
        <w:t>оставит почти вдвое (на 2244,7 тыс. рублей)</w:t>
      </w:r>
      <w:r>
        <w:rPr>
          <w:szCs w:val="28"/>
        </w:rPr>
        <w:t xml:space="preserve"> (рост в 2018 году по сравнению с 2017 годом составит </w:t>
      </w:r>
      <w:r w:rsidR="0048771B">
        <w:rPr>
          <w:szCs w:val="28"/>
        </w:rPr>
        <w:t>121,5 тыс. рублей или 4,9</w:t>
      </w:r>
      <w:r w:rsidRPr="008D539B">
        <w:rPr>
          <w:szCs w:val="28"/>
        </w:rPr>
        <w:t xml:space="preserve"> процента и в 2019 го</w:t>
      </w:r>
      <w:r w:rsidR="0048771B">
        <w:rPr>
          <w:szCs w:val="28"/>
        </w:rPr>
        <w:t xml:space="preserve">ду по сравнению с 2018 годом – </w:t>
      </w:r>
      <w:r w:rsidR="00E53E3F">
        <w:rPr>
          <w:szCs w:val="28"/>
        </w:rPr>
        <w:t>24,3 тыс. рублей или 0,9</w:t>
      </w:r>
      <w:r w:rsidRPr="008D539B">
        <w:rPr>
          <w:szCs w:val="28"/>
        </w:rPr>
        <w:t xml:space="preserve"> процента).</w:t>
      </w:r>
    </w:p>
    <w:p w:rsidR="00F47277" w:rsidRPr="00B41C21" w:rsidRDefault="00D06787" w:rsidP="00F47277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E53E3F">
        <w:rPr>
          <w:szCs w:val="28"/>
        </w:rPr>
        <w:t>араметры доходов</w:t>
      </w:r>
      <w:r w:rsidR="00F47277" w:rsidRPr="00B41C21">
        <w:rPr>
          <w:szCs w:val="28"/>
        </w:rPr>
        <w:t xml:space="preserve"> бюджета</w:t>
      </w:r>
      <w:r w:rsidR="00E53E3F">
        <w:rPr>
          <w:szCs w:val="28"/>
        </w:rPr>
        <w:t xml:space="preserve"> поселения</w:t>
      </w:r>
      <w:r w:rsidR="00F47277" w:rsidRPr="00B41C21">
        <w:rPr>
          <w:szCs w:val="28"/>
        </w:rPr>
        <w:t xml:space="preserve"> приведены в приложении </w:t>
      </w:r>
      <w:r w:rsidR="00F47277">
        <w:rPr>
          <w:szCs w:val="28"/>
        </w:rPr>
        <w:t>2</w:t>
      </w:r>
      <w:r w:rsidR="00F47277" w:rsidRPr="00B41C21">
        <w:rPr>
          <w:szCs w:val="28"/>
        </w:rPr>
        <w:t xml:space="preserve"> к </w:t>
      </w:r>
      <w:r w:rsidR="00F47277">
        <w:rPr>
          <w:szCs w:val="28"/>
        </w:rPr>
        <w:t xml:space="preserve">настоящей </w:t>
      </w:r>
      <w:r w:rsidR="00F47277" w:rsidRPr="00B41C21">
        <w:rPr>
          <w:szCs w:val="28"/>
        </w:rPr>
        <w:t>пояснительной записке.</w:t>
      </w:r>
    </w:p>
    <w:p w:rsidR="00F47277" w:rsidRPr="00CF1DC6" w:rsidRDefault="00F47277" w:rsidP="00F47277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  <w:t xml:space="preserve">При расчете прогнозируемого объема доходов учтены </w:t>
      </w:r>
      <w:r>
        <w:rPr>
          <w:szCs w:val="28"/>
        </w:rPr>
        <w:t xml:space="preserve">проекты </w:t>
      </w:r>
      <w:r w:rsidRPr="00B41C21">
        <w:rPr>
          <w:szCs w:val="28"/>
        </w:rPr>
        <w:t>изменени</w:t>
      </w:r>
      <w:r>
        <w:rPr>
          <w:szCs w:val="28"/>
        </w:rPr>
        <w:t>й</w:t>
      </w:r>
      <w:r w:rsidRPr="00B41C21">
        <w:rPr>
          <w:szCs w:val="28"/>
        </w:rPr>
        <w:t xml:space="preserve"> бюджетного</w:t>
      </w:r>
      <w:r>
        <w:rPr>
          <w:szCs w:val="28"/>
        </w:rPr>
        <w:t xml:space="preserve"> и налогового</w:t>
      </w:r>
      <w:r w:rsidRPr="00B41C21">
        <w:rPr>
          <w:szCs w:val="28"/>
        </w:rPr>
        <w:t xml:space="preserve"> законод</w:t>
      </w:r>
      <w:r>
        <w:rPr>
          <w:szCs w:val="28"/>
        </w:rPr>
        <w:t>ательства Российской Федерации,</w:t>
      </w:r>
      <w:r w:rsidRPr="006F6B4B">
        <w:rPr>
          <w:szCs w:val="28"/>
        </w:rPr>
        <w:t xml:space="preserve"> планируемые к введению с 1 января 2017 года</w:t>
      </w:r>
      <w:r w:rsidRPr="00CF1DC6">
        <w:rPr>
          <w:szCs w:val="28"/>
        </w:rPr>
        <w:t>:</w:t>
      </w:r>
    </w:p>
    <w:p w:rsidR="00F47277" w:rsidRPr="006F6B4B" w:rsidRDefault="00F47277" w:rsidP="00F4727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1) предусмотрены изменения </w:t>
      </w:r>
      <w:r w:rsidRPr="006F6B4B">
        <w:rPr>
          <w:szCs w:val="28"/>
        </w:rPr>
        <w:t>в части налога на прибыль организаций</w:t>
      </w:r>
      <w:r>
        <w:rPr>
          <w:szCs w:val="28"/>
        </w:rPr>
        <w:t xml:space="preserve"> -</w:t>
      </w:r>
      <w:r w:rsidRPr="006F6B4B">
        <w:rPr>
          <w:szCs w:val="28"/>
        </w:rPr>
        <w:t xml:space="preserve"> </w:t>
      </w:r>
      <w:r>
        <w:rPr>
          <w:szCs w:val="28"/>
        </w:rPr>
        <w:t>уменьшение</w:t>
      </w:r>
      <w:r w:rsidRPr="006F6B4B">
        <w:rPr>
          <w:szCs w:val="28"/>
        </w:rPr>
        <w:t xml:space="preserve"> ставки налога на прибыль организаций, зачисляемой в бюджет </w:t>
      </w:r>
      <w:r>
        <w:rPr>
          <w:szCs w:val="28"/>
        </w:rPr>
        <w:lastRenderedPageBreak/>
        <w:t xml:space="preserve">субъекта Российской Федерации, </w:t>
      </w:r>
      <w:r w:rsidRPr="006F6B4B">
        <w:rPr>
          <w:szCs w:val="28"/>
        </w:rPr>
        <w:t xml:space="preserve">с </w:t>
      </w:r>
      <w:r>
        <w:rPr>
          <w:szCs w:val="28"/>
        </w:rPr>
        <w:t>18</w:t>
      </w:r>
      <w:r w:rsidRPr="006F6B4B">
        <w:rPr>
          <w:szCs w:val="28"/>
        </w:rPr>
        <w:t xml:space="preserve"> до </w:t>
      </w:r>
      <w:r>
        <w:rPr>
          <w:szCs w:val="28"/>
        </w:rPr>
        <w:t>17</w:t>
      </w:r>
      <w:r w:rsidRPr="006F6B4B">
        <w:rPr>
          <w:szCs w:val="28"/>
        </w:rPr>
        <w:t xml:space="preserve"> процентов</w:t>
      </w:r>
      <w:r>
        <w:rPr>
          <w:szCs w:val="28"/>
        </w:rPr>
        <w:t xml:space="preserve"> в отношении налоговых периодов 2017-2019 годов;</w:t>
      </w:r>
    </w:p>
    <w:p w:rsidR="00F47277" w:rsidRDefault="00F47277" w:rsidP="00E53E3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6F6B4B">
        <w:rPr>
          <w:szCs w:val="28"/>
        </w:rPr>
        <w:t>предусмотрена индексация специфических ставок акцизов на подакцизные товары</w:t>
      </w:r>
      <w:r w:rsidR="00E53E3F">
        <w:rPr>
          <w:szCs w:val="28"/>
        </w:rPr>
        <w:t>;</w:t>
      </w:r>
    </w:p>
    <w:p w:rsidR="00F47277" w:rsidRPr="006F6B4B" w:rsidRDefault="00F47277" w:rsidP="00F4727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3) для</w:t>
      </w:r>
      <w:r w:rsidRPr="006F6B4B">
        <w:rPr>
          <w:szCs w:val="28"/>
        </w:rPr>
        <w:t xml:space="preserve"> отдельны</w:t>
      </w:r>
      <w:r>
        <w:rPr>
          <w:szCs w:val="28"/>
        </w:rPr>
        <w:t>х</w:t>
      </w:r>
      <w:r w:rsidRPr="006F6B4B">
        <w:rPr>
          <w:szCs w:val="28"/>
        </w:rPr>
        <w:t xml:space="preserve"> </w:t>
      </w:r>
      <w:r>
        <w:rPr>
          <w:szCs w:val="28"/>
        </w:rPr>
        <w:t xml:space="preserve">подакцизных </w:t>
      </w:r>
      <w:r w:rsidRPr="006F6B4B">
        <w:rPr>
          <w:szCs w:val="28"/>
        </w:rPr>
        <w:t>товар</w:t>
      </w:r>
      <w:r>
        <w:rPr>
          <w:szCs w:val="28"/>
        </w:rPr>
        <w:t>ов</w:t>
      </w:r>
      <w:r w:rsidRPr="006F6B4B">
        <w:rPr>
          <w:szCs w:val="28"/>
        </w:rPr>
        <w:t xml:space="preserve"> меняется также норматив зачисления в бюджет </w:t>
      </w:r>
      <w:r>
        <w:rPr>
          <w:szCs w:val="28"/>
        </w:rPr>
        <w:t>субъекта</w:t>
      </w:r>
      <w:r w:rsidRPr="006F6B4B">
        <w:rPr>
          <w:szCs w:val="28"/>
        </w:rPr>
        <w:t xml:space="preserve"> Российской Федерации. </w:t>
      </w:r>
      <w:r>
        <w:rPr>
          <w:szCs w:val="28"/>
        </w:rPr>
        <w:t>С</w:t>
      </w:r>
      <w:r w:rsidRPr="006F6B4B">
        <w:rPr>
          <w:szCs w:val="28"/>
        </w:rPr>
        <w:t xml:space="preserve"> 1 января 2017 года устанавливается норматив зачисления в бюджет</w:t>
      </w:r>
      <w:r>
        <w:rPr>
          <w:szCs w:val="28"/>
        </w:rPr>
        <w:t xml:space="preserve"> субъекта Российской Федерации</w:t>
      </w:r>
      <w:r w:rsidRPr="006F6B4B">
        <w:rPr>
          <w:szCs w:val="28"/>
        </w:rPr>
        <w:t xml:space="preserve"> доходов от уплаты акцизов на алкогольную продукцию с объемной долей этилового спирта свыше 9</w:t>
      </w:r>
      <w:r>
        <w:rPr>
          <w:szCs w:val="28"/>
        </w:rPr>
        <w:t xml:space="preserve"> процентов</w:t>
      </w:r>
      <w:r w:rsidRPr="006F6B4B">
        <w:rPr>
          <w:szCs w:val="28"/>
        </w:rPr>
        <w:t xml:space="preserve"> в размере 50</w:t>
      </w:r>
      <w:r>
        <w:rPr>
          <w:szCs w:val="28"/>
        </w:rPr>
        <w:t xml:space="preserve"> процентов при</w:t>
      </w:r>
      <w:r w:rsidRPr="006F6B4B">
        <w:rPr>
          <w:szCs w:val="28"/>
        </w:rPr>
        <w:t xml:space="preserve"> действу</w:t>
      </w:r>
      <w:r>
        <w:rPr>
          <w:szCs w:val="28"/>
        </w:rPr>
        <w:t>ющем -</w:t>
      </w:r>
      <w:r w:rsidRPr="006F6B4B">
        <w:rPr>
          <w:szCs w:val="28"/>
        </w:rPr>
        <w:t xml:space="preserve"> 40</w:t>
      </w:r>
      <w:r>
        <w:rPr>
          <w:szCs w:val="28"/>
        </w:rPr>
        <w:t xml:space="preserve"> процентов.</w:t>
      </w:r>
    </w:p>
    <w:p w:rsidR="00F47277" w:rsidRDefault="00F47277" w:rsidP="00F47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Также прогноз сформирован с учетом изменений, внесенных в текущем году в бюджетное и налоговое законодательство Российской </w:t>
      </w:r>
      <w:proofErr w:type="gramStart"/>
      <w:r>
        <w:rPr>
          <w:szCs w:val="28"/>
        </w:rPr>
        <w:t>Федерации  и</w:t>
      </w:r>
      <w:proofErr w:type="gramEnd"/>
      <w:r>
        <w:rPr>
          <w:szCs w:val="28"/>
        </w:rPr>
        <w:t xml:space="preserve"> законодательство </w:t>
      </w:r>
      <w:r w:rsidR="00E53E3F">
        <w:rPr>
          <w:szCs w:val="28"/>
        </w:rPr>
        <w:t>Ростовской области</w:t>
      </w:r>
      <w:r>
        <w:rPr>
          <w:szCs w:val="28"/>
        </w:rPr>
        <w:t>:</w:t>
      </w:r>
    </w:p>
    <w:p w:rsidR="00F47277" w:rsidRDefault="00F47277" w:rsidP="00F47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освобождение до 2019 года от уплаты транспортного налога в сумме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 «Платон», в соответствии с федеральным законом от 03.07.2016 № 249-ФЗ;</w:t>
      </w:r>
    </w:p>
    <w:p w:rsidR="00F47277" w:rsidRPr="001E6AE2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24278A">
        <w:rPr>
          <w:szCs w:val="28"/>
        </w:rPr>
        <w:t xml:space="preserve">В объеме собственных доходов областного бюджета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F47277" w:rsidRPr="008D539B" w:rsidRDefault="00F47277" w:rsidP="00F47277">
      <w:pPr>
        <w:ind w:firstLine="709"/>
        <w:jc w:val="both"/>
        <w:rPr>
          <w:szCs w:val="28"/>
        </w:rPr>
      </w:pPr>
      <w:r w:rsidRPr="008D539B">
        <w:rPr>
          <w:szCs w:val="28"/>
        </w:rPr>
        <w:t>В общем объеме налоговых доходов налог на доходы физических лиц занимает более 33 процентов; налог на прибыль организаций – более 2</w:t>
      </w:r>
      <w:r>
        <w:rPr>
          <w:szCs w:val="28"/>
        </w:rPr>
        <w:t>7</w:t>
      </w:r>
      <w:r w:rsidRPr="008D539B">
        <w:rPr>
          <w:szCs w:val="28"/>
        </w:rPr>
        <w:t xml:space="preserve"> процентов; акцизы по подакцизным товарам (продукции), производимым на территории Российской Федерации, - более 16 процентов; налоги на имущество – более 15 процентов; налог, взимаемый в связи с применением упрощенной системы налогообложения, – более 6 процентов.</w:t>
      </w:r>
    </w:p>
    <w:p w:rsidR="00366DCA" w:rsidRDefault="00366DCA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366DCA" w:rsidRDefault="00366DCA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F47277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F47277" w:rsidRPr="00E53E3F" w:rsidRDefault="00F47277" w:rsidP="00E53E3F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в </w:t>
      </w:r>
      <w:r w:rsidR="00E53E3F">
        <w:rPr>
          <w:b/>
          <w:szCs w:val="28"/>
        </w:rPr>
        <w:t>бюджет Костино-</w:t>
      </w:r>
      <w:proofErr w:type="spellStart"/>
      <w:r w:rsidR="00E53E3F">
        <w:rPr>
          <w:b/>
          <w:szCs w:val="28"/>
        </w:rPr>
        <w:t>Быстрянского</w:t>
      </w:r>
      <w:proofErr w:type="spellEnd"/>
      <w:r w:rsidR="00E53E3F">
        <w:rPr>
          <w:b/>
          <w:szCs w:val="28"/>
        </w:rPr>
        <w:t xml:space="preserve"> сельского поселения</w:t>
      </w:r>
      <w:r w:rsidRPr="00A6429A">
        <w:rPr>
          <w:b/>
          <w:szCs w:val="28"/>
        </w:rPr>
        <w:t xml:space="preserve"> п</w:t>
      </w:r>
      <w:r w:rsidR="00E53E3F">
        <w:rPr>
          <w:b/>
          <w:szCs w:val="28"/>
        </w:rPr>
        <w:t xml:space="preserve">о основным доходным источникам </w:t>
      </w:r>
      <w:r w:rsidRPr="00A6429A">
        <w:rPr>
          <w:b/>
          <w:szCs w:val="28"/>
        </w:rPr>
        <w:t>на 201</w:t>
      </w:r>
      <w:r>
        <w:rPr>
          <w:b/>
          <w:szCs w:val="28"/>
        </w:rPr>
        <w:t>7-2019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</w:t>
      </w:r>
      <w:proofErr w:type="gramStart"/>
      <w:r>
        <w:rPr>
          <w:szCs w:val="28"/>
        </w:rPr>
        <w:t xml:space="preserve">является  </w:t>
      </w:r>
      <w:r w:rsidRPr="00415FE6">
        <w:rPr>
          <w:szCs w:val="28"/>
        </w:rPr>
        <w:t>Управление</w:t>
      </w:r>
      <w:proofErr w:type="gramEnd"/>
      <w:r w:rsidRPr="00415FE6">
        <w:rPr>
          <w:szCs w:val="28"/>
        </w:rPr>
        <w:t xml:space="preserve"> Федеральной </w:t>
      </w:r>
      <w:r>
        <w:rPr>
          <w:szCs w:val="28"/>
        </w:rPr>
        <w:t xml:space="preserve">налоговой </w:t>
      </w:r>
      <w:r>
        <w:t xml:space="preserve">службы по </w:t>
      </w:r>
      <w:r w:rsidR="00E53E3F">
        <w:t>Ростовской области</w:t>
      </w:r>
      <w:r>
        <w:t>,</w:t>
      </w:r>
      <w:r w:rsidR="00E53E3F">
        <w:rPr>
          <w:szCs w:val="28"/>
        </w:rPr>
        <w:t xml:space="preserve"> и</w:t>
      </w:r>
      <w:r>
        <w:rPr>
          <w:szCs w:val="28"/>
        </w:rPr>
        <w:t xml:space="preserve"> органами исполнительной власти в рамках осуществляемых ими полномочий.</w:t>
      </w:r>
    </w:p>
    <w:p w:rsidR="00E53E3F" w:rsidRDefault="00E53E3F" w:rsidP="003D0AB0">
      <w:pPr>
        <w:jc w:val="both"/>
        <w:rPr>
          <w:szCs w:val="28"/>
        </w:rPr>
      </w:pPr>
    </w:p>
    <w:p w:rsidR="00F47277" w:rsidRDefault="00F47277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F47277" w:rsidRPr="00E11AD1" w:rsidRDefault="00F47277" w:rsidP="00F47277">
      <w:pPr>
        <w:ind w:firstLine="708"/>
        <w:jc w:val="center"/>
        <w:rPr>
          <w:b/>
          <w:i/>
          <w:szCs w:val="28"/>
        </w:rPr>
      </w:pPr>
    </w:p>
    <w:p w:rsidR="00F47277" w:rsidRDefault="00F47277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2017 год про</w:t>
      </w:r>
      <w:r w:rsidR="00BD6EAD">
        <w:rPr>
          <w:szCs w:val="28"/>
        </w:rPr>
        <w:t>гнозируется в сумме 339,0 тыс</w:t>
      </w:r>
      <w:r>
        <w:rPr>
          <w:szCs w:val="28"/>
        </w:rPr>
        <w:t>. рублей и на плановый период 2018 и</w:t>
      </w:r>
      <w:r w:rsidR="00BD6EAD">
        <w:rPr>
          <w:szCs w:val="28"/>
        </w:rPr>
        <w:t xml:space="preserve"> 2019 годов в сумме 442,8 тыс. рублей и 448,9 тыс</w:t>
      </w:r>
      <w:r>
        <w:rPr>
          <w:szCs w:val="28"/>
        </w:rPr>
        <w:t>. рублей соответственно</w:t>
      </w:r>
      <w:r>
        <w:t>.</w:t>
      </w:r>
    </w:p>
    <w:p w:rsidR="00F47277" w:rsidRDefault="00F47277" w:rsidP="00F47277">
      <w:pPr>
        <w:ind w:firstLine="708"/>
        <w:jc w:val="both"/>
      </w:pPr>
      <w:r>
        <w:lastRenderedPageBreak/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2017-2019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 xml:space="preserve">), налоговые ставки, установленные статьей 224 Налогового кодекса Российской Федерации и нормативы отчислений в </w:t>
      </w:r>
      <w:r w:rsidR="00E53E3F">
        <w:t>бюджет Костино-</w:t>
      </w:r>
      <w:proofErr w:type="spellStart"/>
      <w:r w:rsidR="00E53E3F">
        <w:t>Быстрянского</w:t>
      </w:r>
      <w:proofErr w:type="spellEnd"/>
      <w:r w:rsidR="00E53E3F">
        <w:t xml:space="preserve"> сельского поселения</w:t>
      </w:r>
      <w:r>
        <w:t xml:space="preserve"> по каждому доходному источнику.</w:t>
      </w:r>
      <w:r w:rsidRPr="00A21103">
        <w:t xml:space="preserve"> </w:t>
      </w:r>
    </w:p>
    <w:p w:rsidR="00BD6EAD" w:rsidRDefault="00F47277" w:rsidP="00F47277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Управлением Федеральной налоговой службы по </w:t>
      </w:r>
      <w:r w:rsidR="00BD6EAD">
        <w:t xml:space="preserve">Ростовской области </w:t>
      </w:r>
      <w:r>
        <w:t xml:space="preserve">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>налоговых баз по суммам дохо</w:t>
      </w:r>
      <w:r w:rsidR="00BD6EAD">
        <w:t xml:space="preserve">дов, подлежащих налогообложению. </w:t>
      </w:r>
    </w:p>
    <w:p w:rsidR="00F47277" w:rsidRDefault="00F47277" w:rsidP="00F47277">
      <w:pPr>
        <w:ind w:firstLine="720"/>
        <w:jc w:val="both"/>
      </w:pPr>
      <w:r>
        <w:t>В 2016 году прогнозируется рост номинальной среднемесячной заработной платы на 6,0 процентов. Этому будут способствовать увеличение минимального размера оплаты труда, а также меры по повышению заработной платы отдельным категориям работников бюджетной сферы.</w:t>
      </w:r>
    </w:p>
    <w:p w:rsidR="00F47277" w:rsidRDefault="00F47277" w:rsidP="00F47277">
      <w:pPr>
        <w:ind w:firstLine="720"/>
        <w:jc w:val="both"/>
      </w:pPr>
      <w:r>
        <w:t xml:space="preserve">В 2017-2019 годах будет продолжена реализация мер по повышению оплаты труда и к 2019 году </w:t>
      </w:r>
      <w:proofErr w:type="spellStart"/>
      <w:r>
        <w:t>пронозируется</w:t>
      </w:r>
      <w:proofErr w:type="spellEnd"/>
      <w:r>
        <w:t xml:space="preserve"> рост среднемесячной номинальной заработной платы в 1,3 раза к уровню 2015 года.</w:t>
      </w:r>
    </w:p>
    <w:p w:rsidR="00F47277" w:rsidRPr="009B0D3C" w:rsidRDefault="00F47277" w:rsidP="00F47277">
      <w:pPr>
        <w:ind w:firstLine="720"/>
        <w:jc w:val="both"/>
      </w:pPr>
      <w:r>
        <w:t xml:space="preserve">Наиболее крупными плательщиками налога на доходы физических лиц в </w:t>
      </w:r>
      <w:r w:rsidR="00BD6EAD">
        <w:t>Костино-</w:t>
      </w:r>
      <w:proofErr w:type="spellStart"/>
      <w:r w:rsidR="00BD6EAD">
        <w:t>Быстрянском</w:t>
      </w:r>
      <w:proofErr w:type="spellEnd"/>
      <w:r w:rsidR="00BD6EAD">
        <w:t xml:space="preserve"> сельском поселении</w:t>
      </w:r>
      <w:r>
        <w:t xml:space="preserve"> являются</w:t>
      </w:r>
      <w:r w:rsidR="00BD6EAD">
        <w:t xml:space="preserve"> </w:t>
      </w:r>
      <w:proofErr w:type="spellStart"/>
      <w:r w:rsidR="00BD6EAD">
        <w:t>бюджетообразующие</w:t>
      </w:r>
      <w:proofErr w:type="spellEnd"/>
      <w:r w:rsidR="00BD6EAD">
        <w:t xml:space="preserve"> предприятия.</w:t>
      </w:r>
    </w:p>
    <w:p w:rsidR="00221E26" w:rsidRPr="00221E26" w:rsidRDefault="00221E26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 xml:space="preserve">Расчет </w:t>
      </w:r>
      <w:proofErr w:type="gramStart"/>
      <w:r w:rsidRPr="00221E26">
        <w:rPr>
          <w:b/>
          <w:sz w:val="24"/>
          <w:szCs w:val="24"/>
          <w:u w:val="single"/>
        </w:rPr>
        <w:t>поступлений  в</w:t>
      </w:r>
      <w:proofErr w:type="gramEnd"/>
      <w:r w:rsidRPr="00221E26">
        <w:rPr>
          <w:b/>
          <w:sz w:val="24"/>
          <w:szCs w:val="24"/>
          <w:u w:val="single"/>
        </w:rPr>
        <w:t xml:space="preserve"> бюджет  </w:t>
      </w:r>
    </w:p>
    <w:p w:rsidR="00221E26" w:rsidRPr="00221E26" w:rsidRDefault="00221E26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>налога на доходы физических лиц на 2017 год – 2019годы</w:t>
      </w:r>
    </w:p>
    <w:p w:rsidR="00221E26" w:rsidRPr="00221E26" w:rsidRDefault="00221E26" w:rsidP="00221E26">
      <w:pPr>
        <w:tabs>
          <w:tab w:val="right" w:pos="8931"/>
        </w:tabs>
        <w:jc w:val="center"/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                                                                                                   тыс. рублей                                                                     </w:t>
      </w:r>
    </w:p>
    <w:tbl>
      <w:tblPr>
        <w:tblW w:w="10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0"/>
      </w:tblGrid>
      <w:tr w:rsidR="00221E26" w:rsidRPr="00221E26" w:rsidTr="00221E26">
        <w:trPr>
          <w:trHeight w:val="4296"/>
        </w:trPr>
        <w:tc>
          <w:tcPr>
            <w:tcW w:w="10940" w:type="dxa"/>
            <w:shd w:val="clear" w:color="auto" w:fill="auto"/>
          </w:tcPr>
          <w:tbl>
            <w:tblPr>
              <w:tblW w:w="16060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064"/>
              <w:gridCol w:w="1515"/>
              <w:gridCol w:w="1791"/>
              <w:gridCol w:w="1827"/>
              <w:gridCol w:w="2577"/>
              <w:gridCol w:w="2577"/>
            </w:tblGrid>
            <w:tr w:rsidR="00221E26" w:rsidRPr="00221E26" w:rsidTr="00221E26">
              <w:trPr>
                <w:trHeight w:val="385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№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2018год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2019год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1E26" w:rsidRPr="00221E26" w:rsidTr="00221E26">
              <w:trPr>
                <w:trHeight w:val="685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Оценка прогнозируемой суммы доходов, подлежащих налогообложению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43 461,50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56768,10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</w:p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57552,60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1E26" w:rsidRPr="00221E26" w:rsidTr="00221E26">
              <w:trPr>
                <w:trHeight w:val="58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Средняя репрезентативная налоговая ставка, (в процентах)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13,0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      13,0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    13,0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1E26" w:rsidRPr="00221E26" w:rsidTr="00221E26">
              <w:trPr>
                <w:trHeight w:val="1211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Коэффициент, учитывающий </w:t>
                  </w:r>
                  <w:proofErr w:type="gramStart"/>
                  <w:r w:rsidRPr="00221E26">
                    <w:rPr>
                      <w:sz w:val="24"/>
                      <w:szCs w:val="24"/>
                    </w:rPr>
                    <w:t>изменения  законодательства</w:t>
                  </w:r>
                  <w:proofErr w:type="gramEnd"/>
                  <w:r w:rsidRPr="00221E26">
                    <w:rPr>
                      <w:sz w:val="24"/>
                      <w:szCs w:val="24"/>
                    </w:rPr>
                    <w:t xml:space="preserve"> Российской Федерации о налогах и сборах в части величины доходов, не подлежащих налогообложению, стандартных, социальных и имущественных налоговых вычетов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1E26" w:rsidRPr="00221E26" w:rsidTr="00221E26">
              <w:trPr>
                <w:trHeight w:val="29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Налоговый потенциал в бюджет (п.1 х п.2 х п.3)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5 650,5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70379,90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7481,8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1E26" w:rsidRPr="00221E26" w:rsidTr="00221E26">
              <w:trPr>
                <w:trHeight w:val="390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Норматив отчислений в бюджет поселения, (в процентах)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1E26" w:rsidRPr="00221E26" w:rsidTr="00221E26">
              <w:trPr>
                <w:trHeight w:val="510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Налоговый потенциал в бюджет поселения (п.4 х п.5)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E26">
                    <w:rPr>
                      <w:b/>
                      <w:sz w:val="24"/>
                      <w:szCs w:val="24"/>
                    </w:rPr>
                    <w:t>339,0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b/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  </w:t>
                  </w:r>
                  <w:r w:rsidRPr="00221E26">
                    <w:rPr>
                      <w:b/>
                      <w:sz w:val="24"/>
                      <w:szCs w:val="24"/>
                    </w:rPr>
                    <w:t>442,8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rPr>
                      <w:b/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</w:t>
                  </w:r>
                  <w:r w:rsidRPr="00221E26">
                    <w:rPr>
                      <w:b/>
                      <w:sz w:val="24"/>
                      <w:szCs w:val="24"/>
                    </w:rPr>
                    <w:t>448,9</w:t>
                  </w:r>
                </w:p>
                <w:p w:rsidR="00221E26" w:rsidRPr="00221E26" w:rsidRDefault="00221E26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1E26" w:rsidRPr="00221E26" w:rsidRDefault="00221E26" w:rsidP="00221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21E26" w:rsidRPr="00221E26" w:rsidRDefault="00221E26" w:rsidP="00221E26">
            <w:pPr>
              <w:rPr>
                <w:sz w:val="24"/>
                <w:szCs w:val="24"/>
              </w:rPr>
            </w:pPr>
          </w:p>
        </w:tc>
      </w:tr>
    </w:tbl>
    <w:p w:rsidR="00F47277" w:rsidRDefault="00F47277" w:rsidP="00F47277">
      <w:pPr>
        <w:ind w:firstLine="708"/>
        <w:jc w:val="center"/>
        <w:rPr>
          <w:b/>
          <w:i/>
          <w:szCs w:val="28"/>
        </w:rPr>
      </w:pPr>
    </w:p>
    <w:p w:rsidR="00221E26" w:rsidRDefault="00221E26" w:rsidP="00F47277">
      <w:pPr>
        <w:ind w:firstLine="708"/>
        <w:jc w:val="center"/>
        <w:rPr>
          <w:b/>
          <w:i/>
          <w:szCs w:val="28"/>
        </w:rPr>
      </w:pPr>
    </w:p>
    <w:p w:rsidR="00221E26" w:rsidRDefault="00221E26" w:rsidP="00F47277">
      <w:pPr>
        <w:ind w:firstLine="708"/>
        <w:jc w:val="center"/>
        <w:rPr>
          <w:b/>
          <w:i/>
          <w:szCs w:val="28"/>
        </w:rPr>
      </w:pPr>
    </w:p>
    <w:p w:rsidR="00221E26" w:rsidRDefault="00221E26" w:rsidP="00F47277">
      <w:pPr>
        <w:ind w:firstLine="708"/>
        <w:jc w:val="center"/>
        <w:rPr>
          <w:b/>
          <w:i/>
          <w:szCs w:val="28"/>
        </w:rPr>
      </w:pPr>
    </w:p>
    <w:p w:rsidR="00221E26" w:rsidRDefault="00221E26" w:rsidP="00F47277">
      <w:pPr>
        <w:ind w:firstLine="708"/>
        <w:jc w:val="center"/>
        <w:rPr>
          <w:b/>
          <w:i/>
          <w:szCs w:val="28"/>
        </w:rPr>
      </w:pPr>
    </w:p>
    <w:p w:rsidR="00221E26" w:rsidRDefault="00221E26" w:rsidP="00F47277">
      <w:pPr>
        <w:ind w:firstLine="708"/>
        <w:jc w:val="center"/>
        <w:rPr>
          <w:b/>
          <w:i/>
          <w:szCs w:val="28"/>
        </w:rPr>
      </w:pPr>
    </w:p>
    <w:p w:rsidR="00221E26" w:rsidRPr="00221E26" w:rsidRDefault="00221E26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lastRenderedPageBreak/>
        <w:t>Расчет</w:t>
      </w:r>
    </w:p>
    <w:p w:rsidR="00221E26" w:rsidRPr="00221E26" w:rsidRDefault="00221E26" w:rsidP="00221E26">
      <w:pPr>
        <w:jc w:val="center"/>
        <w:rPr>
          <w:b/>
          <w:sz w:val="24"/>
          <w:szCs w:val="24"/>
        </w:rPr>
      </w:pPr>
      <w:proofErr w:type="gramStart"/>
      <w:r w:rsidRPr="00221E26">
        <w:rPr>
          <w:b/>
          <w:sz w:val="24"/>
          <w:szCs w:val="24"/>
          <w:u w:val="single"/>
        </w:rPr>
        <w:t>поступлений  в</w:t>
      </w:r>
      <w:proofErr w:type="gramEnd"/>
      <w:r w:rsidRPr="00221E26">
        <w:rPr>
          <w:b/>
          <w:sz w:val="24"/>
          <w:szCs w:val="24"/>
          <w:u w:val="single"/>
        </w:rPr>
        <w:t xml:space="preserve"> бюджет единого сельскохозяйственного налога на 2017-2019 год</w:t>
      </w:r>
      <w:r w:rsidRPr="00221E26">
        <w:rPr>
          <w:b/>
          <w:sz w:val="24"/>
          <w:szCs w:val="24"/>
        </w:rPr>
        <w:t>ы</w:t>
      </w:r>
    </w:p>
    <w:p w:rsidR="00221E26" w:rsidRPr="00221E26" w:rsidRDefault="00221E26" w:rsidP="00221E26">
      <w:pPr>
        <w:tabs>
          <w:tab w:val="left" w:pos="2805"/>
          <w:tab w:val="left" w:pos="5430"/>
          <w:tab w:val="left" w:pos="7755"/>
          <w:tab w:val="right" w:pos="8931"/>
          <w:tab w:val="right" w:pos="10092"/>
        </w:tabs>
        <w:jc w:val="right"/>
        <w:rPr>
          <w:sz w:val="24"/>
          <w:szCs w:val="24"/>
        </w:rPr>
      </w:pPr>
      <w:r w:rsidRPr="00221E26">
        <w:rPr>
          <w:sz w:val="24"/>
          <w:szCs w:val="24"/>
        </w:rPr>
        <w:tab/>
        <w:t xml:space="preserve">                        тыс. рублей</w:t>
      </w:r>
    </w:p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7560"/>
        <w:gridCol w:w="2160"/>
      </w:tblGrid>
      <w:tr w:rsidR="00221E26" w:rsidRPr="00221E26" w:rsidTr="00221E26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2017 год</w:t>
            </w:r>
          </w:p>
        </w:tc>
      </w:tr>
      <w:tr w:rsidR="00221E26" w:rsidRPr="00221E26" w:rsidTr="00221E26">
        <w:trPr>
          <w:trHeight w:val="5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Оценка прогнозируемой налоговой базы организаций, предпринимателей и КФХ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9 821,0</w:t>
            </w:r>
          </w:p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</w:p>
        </w:tc>
      </w:tr>
      <w:tr w:rsidR="00221E26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both"/>
              <w:rPr>
                <w:bCs/>
                <w:sz w:val="24"/>
                <w:szCs w:val="24"/>
              </w:rPr>
            </w:pPr>
            <w:r w:rsidRPr="00221E26">
              <w:rPr>
                <w:bCs/>
                <w:sz w:val="24"/>
                <w:szCs w:val="24"/>
              </w:rPr>
              <w:t>Сумма убытка, полученного в предыдущем (предыдущих) налоговом (налоговых) периоде (периодах), уменьшающая налоговую базу за налоговый период (тыс. 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673,0</w:t>
            </w:r>
          </w:p>
        </w:tc>
      </w:tr>
      <w:tr w:rsidR="00221E26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both"/>
              <w:rPr>
                <w:bCs/>
                <w:sz w:val="24"/>
                <w:szCs w:val="24"/>
              </w:rPr>
            </w:pPr>
            <w:r w:rsidRPr="00221E26">
              <w:rPr>
                <w:bCs/>
                <w:sz w:val="24"/>
                <w:szCs w:val="24"/>
              </w:rPr>
              <w:t xml:space="preserve">Налоговая </w:t>
            </w:r>
            <w:proofErr w:type="gramStart"/>
            <w:r w:rsidRPr="00221E26">
              <w:rPr>
                <w:bCs/>
                <w:sz w:val="24"/>
                <w:szCs w:val="24"/>
              </w:rPr>
              <w:t>база  (</w:t>
            </w:r>
            <w:proofErr w:type="gramEnd"/>
            <w:r w:rsidRPr="00221E26">
              <w:rPr>
                <w:bCs/>
                <w:sz w:val="24"/>
                <w:szCs w:val="24"/>
              </w:rPr>
              <w:t>тыс. руб.) (п.1 - п.2)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9148,0</w:t>
            </w:r>
          </w:p>
        </w:tc>
      </w:tr>
      <w:tr w:rsidR="00221E26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Средняя репрезентативная налоговая ставка, </w:t>
            </w:r>
          </w:p>
          <w:p w:rsidR="00221E26" w:rsidRPr="00221E26" w:rsidRDefault="00221E26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(в процентах)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9,07</w:t>
            </w:r>
          </w:p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</w:p>
        </w:tc>
      </w:tr>
      <w:tr w:rsidR="00221E26" w:rsidRPr="00221E26" w:rsidTr="00221E26">
        <w:trPr>
          <w:trHeight w:val="4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</w:t>
            </w:r>
          </w:p>
          <w:p w:rsidR="00221E26" w:rsidRPr="00221E26" w:rsidRDefault="00221E26" w:rsidP="00221E2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Коэффициент, учитывающий изменения законодательства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1,0000</w:t>
            </w:r>
          </w:p>
        </w:tc>
      </w:tr>
      <w:tr w:rsidR="00221E26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Налоговый потенциал (п.3 х п.4 х п.</w:t>
            </w:r>
            <w:proofErr w:type="gramStart"/>
            <w:r w:rsidRPr="00221E26">
              <w:rPr>
                <w:sz w:val="24"/>
                <w:szCs w:val="24"/>
              </w:rPr>
              <w:t>5 )</w:t>
            </w:r>
            <w:proofErr w:type="gramEnd"/>
          </w:p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в том числе: бюджет К-</w:t>
            </w:r>
            <w:proofErr w:type="spellStart"/>
            <w:proofErr w:type="gramStart"/>
            <w:r w:rsidRPr="00221E26">
              <w:rPr>
                <w:sz w:val="24"/>
                <w:szCs w:val="24"/>
              </w:rPr>
              <w:t>Быстрянского</w:t>
            </w:r>
            <w:proofErr w:type="spellEnd"/>
            <w:r w:rsidRPr="00221E26">
              <w:rPr>
                <w:sz w:val="24"/>
                <w:szCs w:val="24"/>
              </w:rPr>
              <w:t xml:space="preserve">  сельского</w:t>
            </w:r>
            <w:proofErr w:type="gramEnd"/>
            <w:r w:rsidRPr="00221E26">
              <w:rPr>
                <w:sz w:val="24"/>
                <w:szCs w:val="24"/>
              </w:rPr>
              <w:t xml:space="preserve"> поселения (40%)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  <w:highlight w:val="red"/>
              </w:rPr>
            </w:pPr>
            <w:r w:rsidRPr="00221E26">
              <w:rPr>
                <w:sz w:val="24"/>
                <w:szCs w:val="24"/>
              </w:rPr>
              <w:t>829,7</w:t>
            </w:r>
          </w:p>
          <w:p w:rsidR="00221E26" w:rsidRPr="00221E26" w:rsidRDefault="00221E26" w:rsidP="00221E26">
            <w:pPr>
              <w:jc w:val="center"/>
              <w:rPr>
                <w:b/>
                <w:sz w:val="24"/>
                <w:szCs w:val="24"/>
              </w:rPr>
            </w:pPr>
            <w:r w:rsidRPr="00221E26">
              <w:rPr>
                <w:b/>
                <w:sz w:val="24"/>
                <w:szCs w:val="24"/>
              </w:rPr>
              <w:t>331,9</w:t>
            </w:r>
          </w:p>
        </w:tc>
      </w:tr>
    </w:tbl>
    <w:p w:rsidR="00221E26" w:rsidRPr="00221E26" w:rsidRDefault="00221E26" w:rsidP="00221E26">
      <w:pPr>
        <w:rPr>
          <w:sz w:val="24"/>
          <w:szCs w:val="24"/>
        </w:rPr>
      </w:pP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При расчете прогноза на 2018 и 2019 годы применяется уровень инфляции –104 %:</w:t>
      </w:r>
    </w:p>
    <w:p w:rsidR="00221E26" w:rsidRPr="00221E26" w:rsidRDefault="00221E26" w:rsidP="00221E26">
      <w:pPr>
        <w:rPr>
          <w:b/>
          <w:sz w:val="24"/>
          <w:szCs w:val="24"/>
        </w:rPr>
      </w:pPr>
      <w:r w:rsidRPr="00221E26">
        <w:rPr>
          <w:sz w:val="24"/>
          <w:szCs w:val="24"/>
        </w:rPr>
        <w:t xml:space="preserve">2018год – </w:t>
      </w:r>
      <w:r w:rsidRPr="00221E26">
        <w:rPr>
          <w:b/>
          <w:sz w:val="24"/>
          <w:szCs w:val="24"/>
        </w:rPr>
        <w:t>345,2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2019год – </w:t>
      </w:r>
      <w:r w:rsidRPr="00221E26">
        <w:rPr>
          <w:b/>
          <w:sz w:val="24"/>
          <w:szCs w:val="24"/>
        </w:rPr>
        <w:t>359,0</w:t>
      </w:r>
      <w:r w:rsidRPr="00221E26">
        <w:rPr>
          <w:sz w:val="24"/>
          <w:szCs w:val="24"/>
        </w:rPr>
        <w:t>.</w:t>
      </w:r>
    </w:p>
    <w:p w:rsidR="00221E26" w:rsidRPr="00221E26" w:rsidRDefault="00221E26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>Расчет поступлений</w:t>
      </w:r>
    </w:p>
    <w:p w:rsidR="00221E26" w:rsidRPr="00221E26" w:rsidRDefault="00221E26" w:rsidP="00221E26">
      <w:pPr>
        <w:keepNext/>
        <w:jc w:val="center"/>
        <w:outlineLvl w:val="1"/>
        <w:rPr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 xml:space="preserve">в бюджет налога на имущество физических лиц на 2017 - 2019 год </w:t>
      </w:r>
    </w:p>
    <w:p w:rsidR="00221E26" w:rsidRPr="00221E26" w:rsidRDefault="00221E26" w:rsidP="00221E26">
      <w:pPr>
        <w:rPr>
          <w:color w:val="FF0000"/>
          <w:sz w:val="24"/>
          <w:szCs w:val="24"/>
        </w:rPr>
      </w:pPr>
    </w:p>
    <w:p w:rsidR="00221E26" w:rsidRPr="00221E26" w:rsidRDefault="00221E26" w:rsidP="00221E26">
      <w:pPr>
        <w:ind w:firstLine="708"/>
        <w:jc w:val="both"/>
        <w:rPr>
          <w:sz w:val="24"/>
          <w:szCs w:val="24"/>
        </w:rPr>
      </w:pPr>
      <w:r w:rsidRPr="00221E26">
        <w:rPr>
          <w:sz w:val="24"/>
          <w:szCs w:val="24"/>
        </w:rPr>
        <w:t xml:space="preserve">Налог </w:t>
      </w:r>
      <w:proofErr w:type="gramStart"/>
      <w:r w:rsidRPr="00221E26">
        <w:rPr>
          <w:sz w:val="24"/>
          <w:szCs w:val="24"/>
        </w:rPr>
        <w:t>на  имущество</w:t>
      </w:r>
      <w:proofErr w:type="gramEnd"/>
      <w:r w:rsidRPr="00221E26">
        <w:rPr>
          <w:sz w:val="24"/>
          <w:szCs w:val="24"/>
        </w:rPr>
        <w:t xml:space="preserve"> физических лиц  поступает в  бюджет Костино-</w:t>
      </w:r>
      <w:proofErr w:type="spellStart"/>
      <w:r w:rsidRPr="00221E26">
        <w:rPr>
          <w:sz w:val="24"/>
          <w:szCs w:val="24"/>
        </w:rPr>
        <w:t>Быстрянского</w:t>
      </w:r>
      <w:proofErr w:type="spellEnd"/>
      <w:r w:rsidRPr="00221E26">
        <w:rPr>
          <w:sz w:val="24"/>
          <w:szCs w:val="24"/>
        </w:rPr>
        <w:t xml:space="preserve">  сельского  поселения  в размере 100%.</w:t>
      </w:r>
    </w:p>
    <w:p w:rsidR="00221E26" w:rsidRPr="00221E26" w:rsidRDefault="00221E26" w:rsidP="00221E26">
      <w:pPr>
        <w:ind w:firstLine="720"/>
        <w:jc w:val="both"/>
        <w:rPr>
          <w:sz w:val="24"/>
          <w:szCs w:val="24"/>
        </w:rPr>
      </w:pPr>
      <w:r w:rsidRPr="00221E26">
        <w:rPr>
          <w:b/>
          <w:sz w:val="24"/>
          <w:szCs w:val="24"/>
        </w:rPr>
        <w:t>Расчет налога на имущество физических лиц (основан на анализе фактического начисления МИФНС №22 по РО)</w:t>
      </w:r>
      <w:r w:rsidRPr="00221E26">
        <w:rPr>
          <w:sz w:val="24"/>
          <w:szCs w:val="24"/>
        </w:rPr>
        <w:t>:</w:t>
      </w:r>
    </w:p>
    <w:p w:rsidR="00221E26" w:rsidRPr="00221E26" w:rsidRDefault="00221E26" w:rsidP="00221E26">
      <w:pPr>
        <w:ind w:firstLine="900"/>
        <w:jc w:val="both"/>
        <w:rPr>
          <w:sz w:val="24"/>
          <w:szCs w:val="24"/>
        </w:rPr>
      </w:pPr>
      <w:r w:rsidRPr="00221E26">
        <w:rPr>
          <w:sz w:val="24"/>
          <w:szCs w:val="24"/>
        </w:rPr>
        <w:t xml:space="preserve">С 1 января 2014 года расчет налога на имущество физических лиц осуществляется с учетом коэффициента-дефлятора (п. 2 ст. 5 Закона РФ от 09.12.1991 № 2003-1). Этот коэффициент корректирует инвентаризационную стоимость объекта недвижимости, представленную в налоговые инспекции органами технического учета. </w:t>
      </w:r>
    </w:p>
    <w:p w:rsidR="00221E26" w:rsidRPr="00221E26" w:rsidRDefault="00221E26" w:rsidP="00221E26">
      <w:pPr>
        <w:ind w:firstLine="900"/>
        <w:jc w:val="both"/>
        <w:rPr>
          <w:sz w:val="24"/>
          <w:szCs w:val="24"/>
        </w:rPr>
      </w:pPr>
      <w:r w:rsidRPr="00221E26">
        <w:rPr>
          <w:sz w:val="24"/>
          <w:szCs w:val="24"/>
        </w:rPr>
        <w:t>Величина коэффициента-дефлятора для исчисления налога на имущество физических лиц, установленного на 2016 год, составит 1,329. Отметим, что этот коэффициент будет участвовать в расчете налога на имущество граждан за 2015 год.</w:t>
      </w:r>
    </w:p>
    <w:p w:rsidR="00221E26" w:rsidRPr="00221E26" w:rsidRDefault="00221E26" w:rsidP="00221E26">
      <w:pPr>
        <w:ind w:firstLine="900"/>
        <w:jc w:val="both"/>
        <w:rPr>
          <w:color w:val="FF0000"/>
          <w:sz w:val="24"/>
          <w:szCs w:val="24"/>
        </w:rPr>
      </w:pPr>
    </w:p>
    <w:p w:rsidR="00221E26" w:rsidRPr="00221E26" w:rsidRDefault="00221E26" w:rsidP="00221E26">
      <w:pPr>
        <w:jc w:val="center"/>
        <w:rPr>
          <w:sz w:val="24"/>
          <w:szCs w:val="24"/>
        </w:rPr>
      </w:pPr>
      <w:r w:rsidRPr="00221E26">
        <w:rPr>
          <w:sz w:val="24"/>
          <w:szCs w:val="24"/>
        </w:rPr>
        <w:t xml:space="preserve">Анализ поступления налога на имущество физических лиц и динамики задолженности </w:t>
      </w:r>
    </w:p>
    <w:p w:rsidR="00221E26" w:rsidRPr="00221E26" w:rsidRDefault="00221E26" w:rsidP="00221E26">
      <w:pPr>
        <w:jc w:val="center"/>
        <w:rPr>
          <w:sz w:val="24"/>
          <w:szCs w:val="24"/>
        </w:rPr>
      </w:pPr>
      <w:r w:rsidRPr="00221E26">
        <w:rPr>
          <w:sz w:val="24"/>
          <w:szCs w:val="24"/>
        </w:rPr>
        <w:t>в течение 3-х последних лет</w:t>
      </w:r>
    </w:p>
    <w:p w:rsidR="00221E26" w:rsidRPr="00221E26" w:rsidRDefault="00221E26" w:rsidP="00221E26">
      <w:pPr>
        <w:jc w:val="right"/>
        <w:rPr>
          <w:sz w:val="24"/>
          <w:szCs w:val="24"/>
        </w:rPr>
      </w:pPr>
      <w:r w:rsidRPr="00221E26">
        <w:rPr>
          <w:sz w:val="24"/>
          <w:szCs w:val="24"/>
        </w:rPr>
        <w:t>тыс.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800"/>
        <w:gridCol w:w="1800"/>
      </w:tblGrid>
      <w:tr w:rsidR="00221E26" w:rsidRPr="00221E26" w:rsidTr="00221E26">
        <w:tc>
          <w:tcPr>
            <w:tcW w:w="3168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</w:p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2013 год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</w:p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2014 год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</w:p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2016 год </w:t>
            </w:r>
            <w:proofErr w:type="gramStart"/>
            <w:r w:rsidRPr="00221E26">
              <w:rPr>
                <w:sz w:val="24"/>
                <w:szCs w:val="24"/>
              </w:rPr>
              <w:t xml:space="preserve">   (</w:t>
            </w:r>
            <w:proofErr w:type="gramEnd"/>
            <w:r w:rsidRPr="00221E26">
              <w:rPr>
                <w:sz w:val="24"/>
                <w:szCs w:val="24"/>
              </w:rPr>
              <w:t>на 01.10.2016г.)</w:t>
            </w:r>
          </w:p>
        </w:tc>
      </w:tr>
      <w:tr w:rsidR="00221E26" w:rsidRPr="00221E26" w:rsidTr="00221E26">
        <w:tc>
          <w:tcPr>
            <w:tcW w:w="3168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Фактическое поступление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86,7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69,2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69,6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5,5</w:t>
            </w:r>
          </w:p>
        </w:tc>
      </w:tr>
      <w:tr w:rsidR="00221E26" w:rsidRPr="00221E26" w:rsidTr="00221E26">
        <w:tc>
          <w:tcPr>
            <w:tcW w:w="3168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Задолженность, в </w:t>
            </w:r>
            <w:proofErr w:type="spellStart"/>
            <w:r w:rsidRPr="00221E26">
              <w:rPr>
                <w:sz w:val="24"/>
                <w:szCs w:val="24"/>
              </w:rPr>
              <w:t>т.ч</w:t>
            </w:r>
            <w:proofErr w:type="spellEnd"/>
            <w:r w:rsidRPr="00221E2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36,1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27,0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34,9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34,5</w:t>
            </w:r>
          </w:p>
        </w:tc>
      </w:tr>
      <w:tr w:rsidR="00221E26" w:rsidRPr="00221E26" w:rsidTr="00221E26">
        <w:tc>
          <w:tcPr>
            <w:tcW w:w="3168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недоимка 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32,0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24,6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30,6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27,3</w:t>
            </w:r>
          </w:p>
        </w:tc>
      </w:tr>
      <w:tr w:rsidR="00221E26" w:rsidRPr="00221E26" w:rsidTr="00221E26">
        <w:tc>
          <w:tcPr>
            <w:tcW w:w="3168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пени, штрафы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4,1</w:t>
            </w:r>
          </w:p>
        </w:tc>
        <w:tc>
          <w:tcPr>
            <w:tcW w:w="162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2,4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4,3</w:t>
            </w:r>
          </w:p>
        </w:tc>
        <w:tc>
          <w:tcPr>
            <w:tcW w:w="1800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7,2</w:t>
            </w:r>
          </w:p>
        </w:tc>
      </w:tr>
    </w:tbl>
    <w:p w:rsidR="00221E26" w:rsidRDefault="00221E26" w:rsidP="00221E26">
      <w:pPr>
        <w:jc w:val="center"/>
        <w:rPr>
          <w:sz w:val="24"/>
          <w:szCs w:val="24"/>
        </w:rPr>
      </w:pPr>
    </w:p>
    <w:p w:rsidR="00221E26" w:rsidRDefault="00221E26" w:rsidP="00221E26">
      <w:pPr>
        <w:jc w:val="center"/>
        <w:rPr>
          <w:sz w:val="24"/>
          <w:szCs w:val="24"/>
        </w:rPr>
      </w:pPr>
    </w:p>
    <w:p w:rsidR="00221E26" w:rsidRDefault="00221E26" w:rsidP="00221E26">
      <w:pPr>
        <w:jc w:val="center"/>
        <w:rPr>
          <w:sz w:val="24"/>
          <w:szCs w:val="24"/>
        </w:rPr>
      </w:pPr>
    </w:p>
    <w:p w:rsidR="00221E26" w:rsidRDefault="00221E26" w:rsidP="00221E26">
      <w:pPr>
        <w:jc w:val="center"/>
        <w:rPr>
          <w:sz w:val="24"/>
          <w:szCs w:val="24"/>
        </w:rPr>
      </w:pPr>
    </w:p>
    <w:p w:rsidR="00221E26" w:rsidRDefault="00221E26" w:rsidP="00221E26">
      <w:pPr>
        <w:jc w:val="center"/>
        <w:rPr>
          <w:sz w:val="24"/>
          <w:szCs w:val="24"/>
        </w:rPr>
      </w:pPr>
    </w:p>
    <w:p w:rsidR="00221E26" w:rsidRDefault="00221E26" w:rsidP="00221E26">
      <w:pPr>
        <w:jc w:val="center"/>
        <w:rPr>
          <w:sz w:val="24"/>
          <w:szCs w:val="24"/>
        </w:rPr>
      </w:pPr>
    </w:p>
    <w:p w:rsidR="00221E26" w:rsidRDefault="00221E26" w:rsidP="00221E26">
      <w:pPr>
        <w:jc w:val="center"/>
        <w:rPr>
          <w:sz w:val="24"/>
          <w:szCs w:val="24"/>
        </w:rPr>
      </w:pPr>
    </w:p>
    <w:p w:rsidR="00221E26" w:rsidRPr="00221E26" w:rsidRDefault="00221E26" w:rsidP="00221E26">
      <w:pPr>
        <w:jc w:val="center"/>
        <w:rPr>
          <w:sz w:val="24"/>
          <w:szCs w:val="24"/>
        </w:rPr>
      </w:pPr>
      <w:proofErr w:type="gramStart"/>
      <w:r w:rsidRPr="00221E26">
        <w:rPr>
          <w:sz w:val="24"/>
          <w:szCs w:val="24"/>
        </w:rPr>
        <w:lastRenderedPageBreak/>
        <w:t>Анализ  начислений</w:t>
      </w:r>
      <w:proofErr w:type="gramEnd"/>
      <w:r w:rsidRPr="00221E26">
        <w:rPr>
          <w:sz w:val="24"/>
          <w:szCs w:val="24"/>
        </w:rPr>
        <w:t xml:space="preserve"> МИФНС №22 по Ростовской области (2015год)</w:t>
      </w:r>
    </w:p>
    <w:p w:rsidR="00221E26" w:rsidRPr="00221E26" w:rsidRDefault="00221E26" w:rsidP="00221E26">
      <w:pPr>
        <w:jc w:val="right"/>
        <w:rPr>
          <w:sz w:val="24"/>
          <w:szCs w:val="24"/>
        </w:rPr>
      </w:pPr>
      <w:r w:rsidRPr="00221E26">
        <w:rPr>
          <w:sz w:val="24"/>
          <w:szCs w:val="24"/>
        </w:rPr>
        <w:t>тыс. руб.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484"/>
        <w:gridCol w:w="2552"/>
        <w:gridCol w:w="1984"/>
        <w:gridCol w:w="2122"/>
        <w:gridCol w:w="1649"/>
      </w:tblGrid>
      <w:tr w:rsidR="00221E26" w:rsidRPr="00221E26" w:rsidTr="00221E26">
        <w:trPr>
          <w:trHeight w:val="588"/>
        </w:trPr>
        <w:tc>
          <w:tcPr>
            <w:tcW w:w="1034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84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Стоимость имущества  </w:t>
            </w:r>
          </w:p>
        </w:tc>
        <w:tc>
          <w:tcPr>
            <w:tcW w:w="255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Количество строений, по которым предъявлен налог к уплате</w:t>
            </w:r>
          </w:p>
        </w:tc>
        <w:tc>
          <w:tcPr>
            <w:tcW w:w="1984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Сумма, подлежащая уплате в бюджет</w:t>
            </w:r>
          </w:p>
        </w:tc>
        <w:tc>
          <w:tcPr>
            <w:tcW w:w="212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Сумма налога, не поступившая в бюджет в связи с предоставлением льгот </w:t>
            </w:r>
          </w:p>
        </w:tc>
        <w:tc>
          <w:tcPr>
            <w:tcW w:w="1649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Сумма налога в бюджет</w:t>
            </w:r>
          </w:p>
        </w:tc>
      </w:tr>
      <w:tr w:rsidR="00221E26" w:rsidRPr="00221E26" w:rsidTr="00221E26">
        <w:trPr>
          <w:trHeight w:val="285"/>
        </w:trPr>
        <w:tc>
          <w:tcPr>
            <w:tcW w:w="1034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59297</w:t>
            </w:r>
          </w:p>
        </w:tc>
        <w:tc>
          <w:tcPr>
            <w:tcW w:w="255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578</w:t>
            </w:r>
          </w:p>
        </w:tc>
        <w:tc>
          <w:tcPr>
            <w:tcW w:w="1984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125</w:t>
            </w:r>
          </w:p>
        </w:tc>
        <w:tc>
          <w:tcPr>
            <w:tcW w:w="212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0,1%</w:t>
            </w:r>
          </w:p>
        </w:tc>
        <w:tc>
          <w:tcPr>
            <w:tcW w:w="1649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81</w:t>
            </w:r>
          </w:p>
        </w:tc>
      </w:tr>
      <w:tr w:rsidR="00221E26" w:rsidRPr="00221E26" w:rsidTr="00221E26">
        <w:trPr>
          <w:trHeight w:val="285"/>
        </w:trPr>
        <w:tc>
          <w:tcPr>
            <w:tcW w:w="1034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2014</w:t>
            </w:r>
          </w:p>
        </w:tc>
        <w:tc>
          <w:tcPr>
            <w:tcW w:w="1484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59350</w:t>
            </w:r>
          </w:p>
        </w:tc>
        <w:tc>
          <w:tcPr>
            <w:tcW w:w="255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580</w:t>
            </w:r>
          </w:p>
        </w:tc>
        <w:tc>
          <w:tcPr>
            <w:tcW w:w="1984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126</w:t>
            </w:r>
          </w:p>
        </w:tc>
        <w:tc>
          <w:tcPr>
            <w:tcW w:w="212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0,2%</w:t>
            </w:r>
          </w:p>
        </w:tc>
        <w:tc>
          <w:tcPr>
            <w:tcW w:w="1649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81</w:t>
            </w:r>
          </w:p>
        </w:tc>
      </w:tr>
      <w:tr w:rsidR="00221E26" w:rsidRPr="00221E26" w:rsidTr="00221E26">
        <w:trPr>
          <w:trHeight w:val="285"/>
        </w:trPr>
        <w:tc>
          <w:tcPr>
            <w:tcW w:w="1034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2015</w:t>
            </w:r>
          </w:p>
        </w:tc>
        <w:tc>
          <w:tcPr>
            <w:tcW w:w="1484" w:type="dxa"/>
            <w:shd w:val="clear" w:color="auto" w:fill="auto"/>
          </w:tcPr>
          <w:p w:rsidR="00221E26" w:rsidRPr="00221E26" w:rsidRDefault="00221E26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61304</w:t>
            </w:r>
          </w:p>
        </w:tc>
        <w:tc>
          <w:tcPr>
            <w:tcW w:w="255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503</w:t>
            </w:r>
          </w:p>
        </w:tc>
        <w:tc>
          <w:tcPr>
            <w:tcW w:w="1984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90</w:t>
            </w:r>
          </w:p>
        </w:tc>
        <w:tc>
          <w:tcPr>
            <w:tcW w:w="2122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1,5%</w:t>
            </w:r>
          </w:p>
        </w:tc>
        <w:tc>
          <w:tcPr>
            <w:tcW w:w="1649" w:type="dxa"/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46</w:t>
            </w:r>
          </w:p>
        </w:tc>
      </w:tr>
    </w:tbl>
    <w:p w:rsidR="00221E26" w:rsidRPr="00221E26" w:rsidRDefault="00221E26" w:rsidP="00221E26">
      <w:pPr>
        <w:ind w:firstLine="720"/>
        <w:jc w:val="both"/>
        <w:rPr>
          <w:color w:val="FF0000"/>
          <w:sz w:val="24"/>
          <w:szCs w:val="24"/>
        </w:rPr>
      </w:pPr>
    </w:p>
    <w:p w:rsidR="00221E26" w:rsidRPr="00221E26" w:rsidRDefault="00221E26" w:rsidP="00221E26">
      <w:pPr>
        <w:ind w:firstLine="720"/>
        <w:jc w:val="both"/>
        <w:rPr>
          <w:sz w:val="24"/>
          <w:szCs w:val="24"/>
        </w:rPr>
      </w:pPr>
      <w:r w:rsidRPr="00221E26">
        <w:rPr>
          <w:sz w:val="24"/>
          <w:szCs w:val="24"/>
        </w:rPr>
        <w:t xml:space="preserve"> По данным МИФНС России №22 по Ростовской области за 2015 год начисления налога на имущество физических лиц составило 90,0 тыс. рублей. Сумма налога, не поступившая в бюджет в связи с предоставлением налогоплательщикам льгот, составляет 44,0 </w:t>
      </w:r>
      <w:proofErr w:type="spellStart"/>
      <w:r w:rsidRPr="00221E26">
        <w:rPr>
          <w:sz w:val="24"/>
          <w:szCs w:val="24"/>
        </w:rPr>
        <w:t>тыс.рублей</w:t>
      </w:r>
      <w:proofErr w:type="spellEnd"/>
      <w:r w:rsidRPr="00221E26">
        <w:rPr>
          <w:sz w:val="24"/>
          <w:szCs w:val="24"/>
        </w:rPr>
        <w:t xml:space="preserve">. Общая инвентаризационная стоимость строений, помещений, сооружений с учетом коэффициента дефлятора, по которым предъявлен налог к уплате составляет 61 304 </w:t>
      </w:r>
      <w:proofErr w:type="spellStart"/>
      <w:r w:rsidRPr="00221E26">
        <w:rPr>
          <w:sz w:val="24"/>
          <w:szCs w:val="24"/>
        </w:rPr>
        <w:t>тыс.рублей</w:t>
      </w:r>
      <w:proofErr w:type="spellEnd"/>
      <w:r w:rsidRPr="00221E26">
        <w:rPr>
          <w:sz w:val="24"/>
          <w:szCs w:val="24"/>
        </w:rPr>
        <w:t xml:space="preserve">. Налоговый потенциал данного налога спрогнозирован на основании прогнозной суммы поступления в 2016 году (на основании начислений МИФНС №6192 по РО) с учетом коэффициента-дефлятора (1,329) и составляет </w:t>
      </w:r>
      <w:r w:rsidRPr="00221E26">
        <w:rPr>
          <w:b/>
          <w:sz w:val="24"/>
          <w:szCs w:val="24"/>
        </w:rPr>
        <w:t xml:space="preserve">61,1 </w:t>
      </w:r>
      <w:proofErr w:type="spellStart"/>
      <w:r w:rsidRPr="00221E26">
        <w:rPr>
          <w:b/>
          <w:sz w:val="24"/>
          <w:szCs w:val="24"/>
        </w:rPr>
        <w:t>тыс.рублей</w:t>
      </w:r>
      <w:proofErr w:type="spellEnd"/>
      <w:r w:rsidRPr="00221E26">
        <w:rPr>
          <w:sz w:val="24"/>
          <w:szCs w:val="24"/>
        </w:rPr>
        <w:t>.</w:t>
      </w:r>
    </w:p>
    <w:p w:rsidR="00221E26" w:rsidRPr="00221E26" w:rsidRDefault="00221E26" w:rsidP="00221E26">
      <w:pPr>
        <w:rPr>
          <w:color w:val="FF0000"/>
          <w:sz w:val="24"/>
          <w:szCs w:val="24"/>
        </w:rPr>
      </w:pPr>
    </w:p>
    <w:p w:rsidR="00221E26" w:rsidRPr="00221E26" w:rsidRDefault="00221E26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</w:rPr>
        <w:t>РАСЧЕТ ЗЕМЕЛЬНОГО НАЛОГА ПО</w:t>
      </w:r>
    </w:p>
    <w:p w:rsidR="00221E26" w:rsidRPr="00221E26" w:rsidRDefault="00221E26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</w:rPr>
        <w:t>КОСТИНО-БЫСТРЯНСКОМУ СЕЛЬСКОМУ ПОСЕЛЕНИЮ</w:t>
      </w:r>
    </w:p>
    <w:p w:rsidR="00221E26" w:rsidRPr="00221E26" w:rsidRDefault="00221E26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</w:rPr>
        <w:t>на 2017-2019 годы</w:t>
      </w:r>
    </w:p>
    <w:p w:rsidR="00221E26" w:rsidRPr="00221E26" w:rsidRDefault="00221E26" w:rsidP="00221E26">
      <w:pPr>
        <w:rPr>
          <w:sz w:val="24"/>
          <w:szCs w:val="24"/>
        </w:rPr>
      </w:pPr>
    </w:p>
    <w:p w:rsidR="00221E26" w:rsidRPr="00221E26" w:rsidRDefault="00221E26" w:rsidP="00221E26">
      <w:pPr>
        <w:jc w:val="center"/>
        <w:rPr>
          <w:i/>
          <w:sz w:val="24"/>
          <w:szCs w:val="24"/>
          <w:u w:val="single"/>
        </w:rPr>
      </w:pPr>
      <w:r w:rsidRPr="00221E26">
        <w:rPr>
          <w:i/>
          <w:sz w:val="24"/>
          <w:szCs w:val="24"/>
          <w:u w:val="single"/>
        </w:rPr>
        <w:t>Оценка налогового потенциала по юридическим лицам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0,3%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Оплата за 4 квартал 2016 года = 9,9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13 191,</w:t>
      </w:r>
      <w:proofErr w:type="gramStart"/>
      <w:r w:rsidRPr="00221E26">
        <w:rPr>
          <w:sz w:val="24"/>
          <w:szCs w:val="24"/>
        </w:rPr>
        <w:t>0 :</w:t>
      </w:r>
      <w:proofErr w:type="gramEnd"/>
      <w:r w:rsidRPr="00221E26">
        <w:rPr>
          <w:sz w:val="24"/>
          <w:szCs w:val="24"/>
        </w:rPr>
        <w:t xml:space="preserve"> 4 х 0,3% = 20,1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2017 год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Кадастровая стоимость </w:t>
      </w:r>
      <w:proofErr w:type="spellStart"/>
      <w:r w:rsidRPr="00221E26">
        <w:rPr>
          <w:sz w:val="24"/>
          <w:szCs w:val="24"/>
        </w:rPr>
        <w:t>зем</w:t>
      </w:r>
      <w:proofErr w:type="spellEnd"/>
      <w:r w:rsidRPr="00221E26">
        <w:rPr>
          <w:sz w:val="24"/>
          <w:szCs w:val="24"/>
        </w:rPr>
        <w:t xml:space="preserve">. </w:t>
      </w:r>
      <w:proofErr w:type="gramStart"/>
      <w:r w:rsidRPr="00221E26">
        <w:rPr>
          <w:sz w:val="24"/>
          <w:szCs w:val="24"/>
        </w:rPr>
        <w:t>участков  по</w:t>
      </w:r>
      <w:proofErr w:type="gramEnd"/>
      <w:r w:rsidRPr="00221E26">
        <w:rPr>
          <w:sz w:val="24"/>
          <w:szCs w:val="24"/>
        </w:rPr>
        <w:t xml:space="preserve"> ставке 0,3%               13 191,0 тыс. руб.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13 191,</w:t>
      </w:r>
      <w:proofErr w:type="gramStart"/>
      <w:r w:rsidRPr="00221E26">
        <w:rPr>
          <w:sz w:val="24"/>
          <w:szCs w:val="24"/>
        </w:rPr>
        <w:t>0 :</w:t>
      </w:r>
      <w:proofErr w:type="gramEnd"/>
      <w:r w:rsidRPr="00221E26">
        <w:rPr>
          <w:sz w:val="24"/>
          <w:szCs w:val="24"/>
        </w:rPr>
        <w:t xml:space="preserve"> 4 х 3 х  0,3% = 29,7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Итого по ставке 0,3%      39,6 тыс. рублей</w:t>
      </w:r>
    </w:p>
    <w:p w:rsidR="00221E26" w:rsidRPr="00221E26" w:rsidRDefault="00221E26" w:rsidP="00221E26">
      <w:pPr>
        <w:rPr>
          <w:sz w:val="24"/>
          <w:szCs w:val="24"/>
        </w:rPr>
      </w:pP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1,5%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Оплата за 4 квартал 2016 года = 46,1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          (16 567 – 4311 (льгота автодороги)</w:t>
      </w:r>
      <w:proofErr w:type="gramStart"/>
      <w:r w:rsidRPr="00221E26">
        <w:rPr>
          <w:sz w:val="24"/>
          <w:szCs w:val="24"/>
        </w:rPr>
        <w:t>) :</w:t>
      </w:r>
      <w:proofErr w:type="gramEnd"/>
      <w:r w:rsidRPr="00221E26">
        <w:rPr>
          <w:sz w:val="24"/>
          <w:szCs w:val="24"/>
        </w:rPr>
        <w:t xml:space="preserve"> 4 х 1,5% = 45,9 </w:t>
      </w:r>
      <w:proofErr w:type="spellStart"/>
      <w:r w:rsidRPr="00221E26">
        <w:rPr>
          <w:sz w:val="24"/>
          <w:szCs w:val="24"/>
        </w:rPr>
        <w:t>тыс.рублей</w:t>
      </w:r>
      <w:proofErr w:type="spellEnd"/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2017 год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Кадастровая стоимость </w:t>
      </w:r>
      <w:proofErr w:type="spellStart"/>
      <w:r w:rsidRPr="00221E26">
        <w:rPr>
          <w:sz w:val="24"/>
          <w:szCs w:val="24"/>
        </w:rPr>
        <w:t>зем</w:t>
      </w:r>
      <w:proofErr w:type="spellEnd"/>
      <w:r w:rsidRPr="00221E26">
        <w:rPr>
          <w:sz w:val="24"/>
          <w:szCs w:val="24"/>
        </w:rPr>
        <w:t>. участков</w:t>
      </w:r>
      <w:r w:rsidRPr="00221E26">
        <w:rPr>
          <w:sz w:val="24"/>
          <w:szCs w:val="24"/>
        </w:rPr>
        <w:tab/>
        <w:t xml:space="preserve">    по ставке 1,5%</w:t>
      </w:r>
      <w:r w:rsidRPr="00221E26">
        <w:rPr>
          <w:sz w:val="24"/>
          <w:szCs w:val="24"/>
        </w:rPr>
        <w:tab/>
        <w:t xml:space="preserve">              16 567,</w:t>
      </w:r>
      <w:proofErr w:type="gramStart"/>
      <w:r w:rsidRPr="00221E26">
        <w:rPr>
          <w:sz w:val="24"/>
          <w:szCs w:val="24"/>
        </w:rPr>
        <w:t>0  тыс.</w:t>
      </w:r>
      <w:proofErr w:type="gramEnd"/>
      <w:r w:rsidRPr="00221E26">
        <w:rPr>
          <w:sz w:val="24"/>
          <w:szCs w:val="24"/>
        </w:rPr>
        <w:t xml:space="preserve"> руб.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(16 567 – 4311 (льгота автодороги</w:t>
      </w:r>
      <w:proofErr w:type="gramStart"/>
      <w:r w:rsidRPr="00221E26">
        <w:rPr>
          <w:sz w:val="24"/>
          <w:szCs w:val="24"/>
        </w:rPr>
        <w:t>) )</w:t>
      </w:r>
      <w:proofErr w:type="gramEnd"/>
      <w:r w:rsidRPr="00221E26">
        <w:rPr>
          <w:sz w:val="24"/>
          <w:szCs w:val="24"/>
        </w:rPr>
        <w:t xml:space="preserve"> : 4 х 3 х 1,5% = 137,9 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Итого по ставке 1,5 %     183,8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Итого земельный налог по юридическим лицам 223,4 тыс. рублей</w:t>
      </w:r>
    </w:p>
    <w:p w:rsidR="00221E26" w:rsidRPr="00221E26" w:rsidRDefault="00221E26" w:rsidP="00221E26">
      <w:pPr>
        <w:rPr>
          <w:sz w:val="24"/>
          <w:szCs w:val="24"/>
        </w:rPr>
      </w:pPr>
    </w:p>
    <w:p w:rsidR="00221E26" w:rsidRPr="00221E26" w:rsidRDefault="00221E26" w:rsidP="00221E26">
      <w:pPr>
        <w:jc w:val="center"/>
        <w:rPr>
          <w:i/>
          <w:sz w:val="24"/>
          <w:szCs w:val="24"/>
          <w:u w:val="single"/>
        </w:rPr>
      </w:pPr>
      <w:r w:rsidRPr="00221E26">
        <w:rPr>
          <w:i/>
          <w:sz w:val="24"/>
          <w:szCs w:val="24"/>
          <w:u w:val="single"/>
        </w:rPr>
        <w:t>Оценка налогового потенциала по физическим лицам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0,3%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Кадастровая стоимость </w:t>
      </w:r>
      <w:proofErr w:type="spellStart"/>
      <w:r w:rsidRPr="00221E26">
        <w:rPr>
          <w:sz w:val="24"/>
          <w:szCs w:val="24"/>
        </w:rPr>
        <w:t>зем</w:t>
      </w:r>
      <w:proofErr w:type="spellEnd"/>
      <w:r w:rsidRPr="00221E26">
        <w:rPr>
          <w:sz w:val="24"/>
          <w:szCs w:val="24"/>
        </w:rPr>
        <w:t xml:space="preserve">. </w:t>
      </w:r>
      <w:proofErr w:type="gramStart"/>
      <w:r w:rsidRPr="00221E26">
        <w:rPr>
          <w:sz w:val="24"/>
          <w:szCs w:val="24"/>
        </w:rPr>
        <w:t>участков  по</w:t>
      </w:r>
      <w:proofErr w:type="gramEnd"/>
      <w:r w:rsidRPr="00221E26">
        <w:rPr>
          <w:sz w:val="24"/>
          <w:szCs w:val="24"/>
        </w:rPr>
        <w:t xml:space="preserve"> ставке 0,3%                    473 959,8 тыс. руб.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Количество льготников                                                                        43 чел.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473 959,8 – 43 чел. * 10,0 тыс. руб. = 473 959,8 – 430 =           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473 529,8 * 0,3% = 1 420,6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1,5%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Кадастровая стоимость </w:t>
      </w:r>
      <w:proofErr w:type="spellStart"/>
      <w:r w:rsidRPr="00221E26">
        <w:rPr>
          <w:sz w:val="24"/>
          <w:szCs w:val="24"/>
        </w:rPr>
        <w:t>зем</w:t>
      </w:r>
      <w:proofErr w:type="spellEnd"/>
      <w:r w:rsidRPr="00221E26">
        <w:rPr>
          <w:sz w:val="24"/>
          <w:szCs w:val="24"/>
        </w:rPr>
        <w:t>. участков</w:t>
      </w:r>
      <w:r w:rsidRPr="00221E26">
        <w:rPr>
          <w:sz w:val="24"/>
          <w:szCs w:val="24"/>
        </w:rPr>
        <w:tab/>
        <w:t xml:space="preserve">    по ставке 1,5%</w:t>
      </w:r>
      <w:r w:rsidRPr="00221E26">
        <w:rPr>
          <w:sz w:val="24"/>
          <w:szCs w:val="24"/>
        </w:rPr>
        <w:tab/>
      </w:r>
      <w:r w:rsidRPr="00221E26">
        <w:rPr>
          <w:sz w:val="24"/>
          <w:szCs w:val="24"/>
        </w:rPr>
        <w:tab/>
        <w:t>41,6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41,6 * 1,5% = 0,6 тыс. рублей</w:t>
      </w:r>
    </w:p>
    <w:p w:rsidR="00221E26" w:rsidRPr="00221E26" w:rsidRDefault="00221E26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lastRenderedPageBreak/>
        <w:t>Итого земельный налог по физическим лицам 1 421,2 тыс. рублей</w:t>
      </w:r>
    </w:p>
    <w:p w:rsidR="00221E26" w:rsidRPr="00221E26" w:rsidRDefault="00221E26" w:rsidP="00221E26">
      <w:pPr>
        <w:jc w:val="center"/>
        <w:rPr>
          <w:b/>
          <w:i/>
          <w:sz w:val="24"/>
          <w:szCs w:val="24"/>
          <w:u w:val="single"/>
        </w:rPr>
      </w:pPr>
      <w:r w:rsidRPr="00221E26">
        <w:rPr>
          <w:b/>
          <w:i/>
          <w:sz w:val="24"/>
          <w:szCs w:val="24"/>
          <w:u w:val="single"/>
        </w:rPr>
        <w:t>ИТОГО ЗЕМЕЛЬНЫЙ НАЛОГ           1 644,</w:t>
      </w:r>
      <w:proofErr w:type="gramStart"/>
      <w:r w:rsidRPr="00221E26">
        <w:rPr>
          <w:b/>
          <w:i/>
          <w:sz w:val="24"/>
          <w:szCs w:val="24"/>
          <w:u w:val="single"/>
        </w:rPr>
        <w:t>6  тыс.</w:t>
      </w:r>
      <w:proofErr w:type="gramEnd"/>
      <w:r w:rsidRPr="00221E26">
        <w:rPr>
          <w:b/>
          <w:i/>
          <w:sz w:val="24"/>
          <w:szCs w:val="24"/>
          <w:u w:val="single"/>
        </w:rPr>
        <w:t xml:space="preserve"> рублей</w:t>
      </w:r>
    </w:p>
    <w:p w:rsidR="00221E26" w:rsidRPr="00221E26" w:rsidRDefault="00221E26" w:rsidP="00221E26">
      <w:pPr>
        <w:tabs>
          <w:tab w:val="left" w:pos="1890"/>
        </w:tabs>
        <w:rPr>
          <w:b/>
          <w:color w:val="FF0000"/>
          <w:sz w:val="24"/>
          <w:szCs w:val="24"/>
        </w:rPr>
      </w:pPr>
    </w:p>
    <w:p w:rsidR="00366DCA" w:rsidRDefault="00366DCA" w:rsidP="00F47277">
      <w:pPr>
        <w:jc w:val="center"/>
        <w:rPr>
          <w:b/>
          <w:i/>
          <w:szCs w:val="28"/>
        </w:rPr>
      </w:pPr>
    </w:p>
    <w:p w:rsidR="00F47277" w:rsidRPr="008D539B" w:rsidRDefault="00F47277" w:rsidP="00F47277">
      <w:pPr>
        <w:jc w:val="center"/>
        <w:rPr>
          <w:b/>
          <w:i/>
          <w:szCs w:val="28"/>
        </w:rPr>
      </w:pPr>
      <w:r w:rsidRPr="008D539B">
        <w:rPr>
          <w:b/>
          <w:i/>
          <w:szCs w:val="28"/>
        </w:rPr>
        <w:t>Государственная пошлина</w:t>
      </w:r>
    </w:p>
    <w:p w:rsidR="00F47277" w:rsidRPr="008D539B" w:rsidRDefault="00F47277" w:rsidP="00F47277">
      <w:pPr>
        <w:ind w:firstLine="708"/>
        <w:jc w:val="center"/>
        <w:rPr>
          <w:b/>
          <w:i/>
          <w:szCs w:val="28"/>
          <w:highlight w:val="yellow"/>
        </w:rPr>
      </w:pPr>
    </w:p>
    <w:p w:rsidR="00F47277" w:rsidRDefault="00F47277" w:rsidP="00F472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  <w:r w:rsidRPr="00A42A96">
        <w:rPr>
          <w:rFonts w:ascii="Times New Roman" w:hAnsi="Times New Roman"/>
          <w:sz w:val="28"/>
        </w:rPr>
        <w:t xml:space="preserve"> поступлений в </w:t>
      </w:r>
      <w:r w:rsidR="00E53E3F">
        <w:rPr>
          <w:rFonts w:ascii="Times New Roman" w:hAnsi="Times New Roman"/>
          <w:sz w:val="28"/>
        </w:rPr>
        <w:t>бюджет Костино-</w:t>
      </w:r>
      <w:proofErr w:type="spellStart"/>
      <w:r w:rsidR="00E53E3F">
        <w:rPr>
          <w:rFonts w:ascii="Times New Roman" w:hAnsi="Times New Roman"/>
          <w:sz w:val="28"/>
        </w:rPr>
        <w:t>Быстрянского</w:t>
      </w:r>
      <w:proofErr w:type="spellEnd"/>
      <w:r w:rsidR="00E53E3F">
        <w:rPr>
          <w:rFonts w:ascii="Times New Roman" w:hAnsi="Times New Roman"/>
          <w:sz w:val="28"/>
        </w:rPr>
        <w:t xml:space="preserve"> сельского поселения</w:t>
      </w:r>
      <w:r w:rsidRPr="00A42A96">
        <w:rPr>
          <w:rFonts w:ascii="Times New Roman" w:hAnsi="Times New Roman"/>
          <w:sz w:val="28"/>
        </w:rPr>
        <w:t xml:space="preserve"> государственной пошлины </w:t>
      </w:r>
      <w:r>
        <w:rPr>
          <w:rFonts w:ascii="Times New Roman" w:hAnsi="Times New Roman"/>
          <w:sz w:val="28"/>
        </w:rPr>
        <w:t>в</w:t>
      </w:r>
      <w:r w:rsidRPr="00A42A9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A42A9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A42A96">
        <w:rPr>
          <w:rFonts w:ascii="Times New Roman" w:hAnsi="Times New Roman"/>
          <w:sz w:val="28"/>
        </w:rPr>
        <w:t xml:space="preserve"> прогнозируется в </w:t>
      </w:r>
      <w:r>
        <w:rPr>
          <w:rFonts w:ascii="Times New Roman" w:hAnsi="Times New Roman"/>
          <w:sz w:val="28"/>
        </w:rPr>
        <w:t>сумме</w:t>
      </w:r>
      <w:r w:rsidRPr="00A42A96">
        <w:rPr>
          <w:rFonts w:ascii="Times New Roman" w:hAnsi="Times New Roman"/>
          <w:sz w:val="28"/>
        </w:rPr>
        <w:t xml:space="preserve"> </w:t>
      </w:r>
      <w:r w:rsidR="00BD6EAD">
        <w:rPr>
          <w:rFonts w:ascii="Times New Roman" w:hAnsi="Times New Roman"/>
          <w:sz w:val="28"/>
        </w:rPr>
        <w:t>3,4 тыс</w:t>
      </w:r>
      <w:r>
        <w:rPr>
          <w:rFonts w:ascii="Times New Roman" w:hAnsi="Times New Roman"/>
          <w:sz w:val="28"/>
        </w:rPr>
        <w:t xml:space="preserve">. </w:t>
      </w:r>
      <w:r w:rsidR="00BD6EAD">
        <w:rPr>
          <w:rFonts w:ascii="Times New Roman" w:hAnsi="Times New Roman"/>
          <w:sz w:val="28"/>
        </w:rPr>
        <w:t>рублей.</w:t>
      </w:r>
    </w:p>
    <w:p w:rsidR="00F47277" w:rsidRDefault="00F47277" w:rsidP="00F47277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61BB9">
        <w:rPr>
          <w:rFonts w:cs="Arial"/>
        </w:rPr>
        <w:t>Поступление государственной пошлины на 201</w:t>
      </w:r>
      <w:r>
        <w:rPr>
          <w:rFonts w:cs="Arial"/>
        </w:rPr>
        <w:t>8</w:t>
      </w:r>
      <w:r w:rsidRPr="00061BB9">
        <w:rPr>
          <w:rFonts w:cs="Arial"/>
        </w:rPr>
        <w:t xml:space="preserve"> год прогнозируется в сумме </w:t>
      </w:r>
      <w:r w:rsidR="00BD6EAD">
        <w:rPr>
          <w:rFonts w:cs="Arial"/>
        </w:rPr>
        <w:t>3,6 тыс</w:t>
      </w:r>
      <w:r w:rsidRPr="00061BB9">
        <w:rPr>
          <w:rFonts w:cs="Arial"/>
        </w:rPr>
        <w:t>. рублей, на 201</w:t>
      </w:r>
      <w:r>
        <w:rPr>
          <w:rFonts w:cs="Arial"/>
        </w:rPr>
        <w:t>9</w:t>
      </w:r>
      <w:r w:rsidR="00BD6EAD">
        <w:rPr>
          <w:rFonts w:cs="Arial"/>
        </w:rPr>
        <w:t xml:space="preserve"> год – 3,7 тыс</w:t>
      </w:r>
      <w:r w:rsidRPr="00061BB9">
        <w:rPr>
          <w:rFonts w:cs="Arial"/>
        </w:rPr>
        <w:t>. рублей.</w:t>
      </w:r>
    </w:p>
    <w:p w:rsidR="00221E26" w:rsidRPr="00061BB9" w:rsidRDefault="00221E26" w:rsidP="00F47277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221E26" w:rsidRPr="00221E26" w:rsidRDefault="00221E26" w:rsidP="00221E26">
      <w:pPr>
        <w:ind w:firstLine="720"/>
        <w:rPr>
          <w:sz w:val="24"/>
          <w:szCs w:val="24"/>
        </w:rPr>
      </w:pPr>
      <w:r w:rsidRPr="00221E26">
        <w:rPr>
          <w:sz w:val="24"/>
          <w:szCs w:val="24"/>
        </w:rPr>
        <w:t>При расчете потенциала по поступлению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использовано ожидаемое исполнение доходного источника в 2016 году с применением коэффициента инфляции.</w:t>
      </w:r>
    </w:p>
    <w:p w:rsidR="00221E26" w:rsidRPr="00221E26" w:rsidRDefault="00221E26" w:rsidP="00221E26">
      <w:pPr>
        <w:jc w:val="right"/>
        <w:rPr>
          <w:sz w:val="20"/>
        </w:rPr>
      </w:pPr>
      <w:r w:rsidRPr="00221E26">
        <w:rPr>
          <w:sz w:val="20"/>
        </w:rPr>
        <w:t>тыс. рублей</w:t>
      </w:r>
    </w:p>
    <w:tbl>
      <w:tblPr>
        <w:tblW w:w="7488" w:type="dxa"/>
        <w:tblInd w:w="93" w:type="dxa"/>
        <w:tblLook w:val="0000" w:firstRow="0" w:lastRow="0" w:firstColumn="0" w:lastColumn="0" w:noHBand="0" w:noVBand="0"/>
      </w:tblPr>
      <w:tblGrid>
        <w:gridCol w:w="2347"/>
        <w:gridCol w:w="2249"/>
        <w:gridCol w:w="2892"/>
      </w:tblGrid>
      <w:tr w:rsidR="00221E26" w:rsidRPr="00221E26" w:rsidTr="00221E26">
        <w:trPr>
          <w:trHeight w:val="50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2017год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2018год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2019год</w:t>
            </w:r>
          </w:p>
        </w:tc>
      </w:tr>
      <w:tr w:rsidR="00221E26" w:rsidRPr="00221E26" w:rsidTr="00221E26">
        <w:trPr>
          <w:trHeight w:val="50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3,7</w:t>
            </w:r>
          </w:p>
        </w:tc>
      </w:tr>
      <w:tr w:rsidR="00221E26" w:rsidRPr="00221E26" w:rsidTr="00221E26">
        <w:trPr>
          <w:trHeight w:val="63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6" w:rsidRPr="00221E26" w:rsidRDefault="00221E26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3,7</w:t>
            </w:r>
          </w:p>
        </w:tc>
      </w:tr>
    </w:tbl>
    <w:p w:rsidR="00BD6EAD" w:rsidRDefault="00BD6EAD" w:rsidP="00F47277">
      <w:pPr>
        <w:jc w:val="center"/>
        <w:rPr>
          <w:b/>
          <w:szCs w:val="28"/>
        </w:rPr>
      </w:pPr>
    </w:p>
    <w:p w:rsidR="00F47277" w:rsidRPr="00AF71DA" w:rsidRDefault="00F47277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F47277" w:rsidRPr="00AF71DA" w:rsidRDefault="00F47277" w:rsidP="00F47277">
      <w:pPr>
        <w:jc w:val="both"/>
        <w:rPr>
          <w:szCs w:val="28"/>
        </w:rPr>
      </w:pPr>
    </w:p>
    <w:p w:rsidR="00FC2FA3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Доходы от использован</w:t>
      </w:r>
      <w:r w:rsidR="00BD6EAD">
        <w:rPr>
          <w:rFonts w:ascii="Times New Roman" w:hAnsi="Times New Roman"/>
          <w:sz w:val="28"/>
          <w:szCs w:val="20"/>
        </w:rPr>
        <w:t>ия имущества, находящегося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 w:rsidR="00B9675C">
        <w:rPr>
          <w:rFonts w:ascii="Times New Roman" w:hAnsi="Times New Roman"/>
          <w:sz w:val="28"/>
          <w:szCs w:val="20"/>
        </w:rPr>
        <w:t>Костино-</w:t>
      </w:r>
      <w:proofErr w:type="spellStart"/>
      <w:r w:rsidR="00B9675C">
        <w:rPr>
          <w:rFonts w:ascii="Times New Roman" w:hAnsi="Times New Roman"/>
          <w:sz w:val="28"/>
          <w:szCs w:val="20"/>
        </w:rPr>
        <w:t>Быстрянского</w:t>
      </w:r>
      <w:proofErr w:type="spellEnd"/>
      <w:r w:rsidR="00B9675C"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F47277">
        <w:rPr>
          <w:rFonts w:ascii="Times New Roman" w:hAnsi="Times New Roman"/>
          <w:sz w:val="28"/>
          <w:szCs w:val="20"/>
        </w:rPr>
        <w:t>, на 2017 год прогноз</w:t>
      </w:r>
      <w:r w:rsidR="00FC2FA3">
        <w:rPr>
          <w:rFonts w:ascii="Times New Roman" w:hAnsi="Times New Roman"/>
          <w:sz w:val="28"/>
          <w:szCs w:val="20"/>
        </w:rPr>
        <w:t>ируются в сумме        89,0 тыс. Рублей.</w:t>
      </w:r>
    </w:p>
    <w:p w:rsidR="00F47277" w:rsidRPr="00F47277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</w:t>
      </w:r>
      <w:r w:rsidR="00FC2FA3">
        <w:rPr>
          <w:rFonts w:ascii="Times New Roman" w:hAnsi="Times New Roman"/>
          <w:sz w:val="28"/>
          <w:szCs w:val="20"/>
        </w:rPr>
        <w:t>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 w:rsidR="00B9675C">
        <w:rPr>
          <w:rFonts w:ascii="Times New Roman" w:hAnsi="Times New Roman"/>
          <w:sz w:val="28"/>
          <w:szCs w:val="20"/>
        </w:rPr>
        <w:t>Костино-</w:t>
      </w:r>
      <w:proofErr w:type="spellStart"/>
      <w:r w:rsidR="00B9675C">
        <w:rPr>
          <w:rFonts w:ascii="Times New Roman" w:hAnsi="Times New Roman"/>
          <w:sz w:val="28"/>
          <w:szCs w:val="20"/>
        </w:rPr>
        <w:t>Быстрянского</w:t>
      </w:r>
      <w:proofErr w:type="spellEnd"/>
      <w:r w:rsidR="00B9675C"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F47277">
        <w:rPr>
          <w:rFonts w:ascii="Times New Roman" w:hAnsi="Times New Roman"/>
          <w:sz w:val="28"/>
          <w:szCs w:val="20"/>
        </w:rPr>
        <w:t>, на 2017 год учтены следующие доходные источники:</w:t>
      </w:r>
    </w:p>
    <w:p w:rsidR="00F47277" w:rsidRPr="00F47277" w:rsidRDefault="00F47277" w:rsidP="00F47277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7277">
        <w:rPr>
          <w:rFonts w:ascii="Times New Roman" w:hAnsi="Times New Roman"/>
          <w:sz w:val="28"/>
          <w:szCs w:val="20"/>
        </w:rPr>
        <w:t>доходы, получаемые в виде</w:t>
      </w:r>
      <w:r w:rsidRPr="00F47277">
        <w:rPr>
          <w:rFonts w:ascii="Times New Roman" w:hAnsi="Times New Roman"/>
          <w:sz w:val="28"/>
        </w:rPr>
        <w:t xml:space="preserve"> </w:t>
      </w:r>
      <w:r w:rsidR="00FC2FA3">
        <w:rPr>
          <w:rFonts w:ascii="Times New Roman" w:hAnsi="Times New Roman"/>
          <w:sz w:val="28"/>
        </w:rPr>
        <w:t>арендной платы, в сумме 89,0 тыс</w:t>
      </w:r>
      <w:r w:rsidRPr="00F47277">
        <w:rPr>
          <w:rFonts w:ascii="Times New Roman" w:hAnsi="Times New Roman"/>
          <w:sz w:val="28"/>
        </w:rPr>
        <w:t xml:space="preserve">. рублей, из них за земельные участки, находящиеся в собственности </w:t>
      </w:r>
      <w:r w:rsidR="00B9675C">
        <w:rPr>
          <w:rFonts w:ascii="Times New Roman" w:hAnsi="Times New Roman"/>
          <w:sz w:val="28"/>
        </w:rPr>
        <w:t>Костино-</w:t>
      </w:r>
      <w:proofErr w:type="spellStart"/>
      <w:r w:rsidR="00B9675C">
        <w:rPr>
          <w:rFonts w:ascii="Times New Roman" w:hAnsi="Times New Roman"/>
          <w:sz w:val="28"/>
        </w:rPr>
        <w:t>Быстрянского</w:t>
      </w:r>
      <w:proofErr w:type="spellEnd"/>
      <w:r w:rsidR="00B9675C">
        <w:rPr>
          <w:rFonts w:ascii="Times New Roman" w:hAnsi="Times New Roman"/>
          <w:sz w:val="28"/>
        </w:rPr>
        <w:t xml:space="preserve"> сельского поселения</w:t>
      </w:r>
      <w:r w:rsidR="00FC2FA3">
        <w:rPr>
          <w:rFonts w:ascii="Times New Roman" w:hAnsi="Times New Roman"/>
          <w:sz w:val="28"/>
        </w:rPr>
        <w:t xml:space="preserve"> – 8,4 тыс</w:t>
      </w:r>
      <w:r w:rsidRPr="00F47277">
        <w:rPr>
          <w:rFonts w:ascii="Times New Roman" w:hAnsi="Times New Roman"/>
          <w:sz w:val="28"/>
        </w:rPr>
        <w:t>. рублей и от сд</w:t>
      </w:r>
      <w:r w:rsidR="00FC2FA3">
        <w:rPr>
          <w:rFonts w:ascii="Times New Roman" w:hAnsi="Times New Roman"/>
          <w:sz w:val="28"/>
        </w:rPr>
        <w:t>ачи в аренду имущества – 80,6 тыс</w:t>
      </w:r>
      <w:r w:rsidRPr="00F47277">
        <w:rPr>
          <w:rFonts w:ascii="Times New Roman" w:hAnsi="Times New Roman"/>
          <w:sz w:val="28"/>
        </w:rPr>
        <w:t>. рублей.</w:t>
      </w:r>
    </w:p>
    <w:p w:rsidR="00F47277" w:rsidRPr="00F47277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Поступления доходов от использования имущества, находящегося в государственной собственности </w:t>
      </w:r>
      <w:r w:rsidR="00B9675C">
        <w:rPr>
          <w:rFonts w:ascii="Times New Roman" w:hAnsi="Times New Roman"/>
          <w:sz w:val="28"/>
          <w:szCs w:val="20"/>
        </w:rPr>
        <w:t>Костино-</w:t>
      </w:r>
      <w:proofErr w:type="spellStart"/>
      <w:r w:rsidR="00B9675C">
        <w:rPr>
          <w:rFonts w:ascii="Times New Roman" w:hAnsi="Times New Roman"/>
          <w:sz w:val="28"/>
          <w:szCs w:val="20"/>
        </w:rPr>
        <w:t>Быстрянского</w:t>
      </w:r>
      <w:proofErr w:type="spellEnd"/>
      <w:r w:rsidR="00B9675C"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в 2018-2019 годах </w:t>
      </w:r>
      <w:r w:rsidR="00FC2FA3">
        <w:rPr>
          <w:rFonts w:ascii="Times New Roman" w:hAnsi="Times New Roman"/>
          <w:sz w:val="28"/>
          <w:szCs w:val="20"/>
        </w:rPr>
        <w:t>прогнозируется в сумме 92,5 тыс. рублей и 96,2 тыс</w:t>
      </w:r>
      <w:r w:rsidRPr="00F47277">
        <w:rPr>
          <w:rFonts w:ascii="Times New Roman" w:hAnsi="Times New Roman"/>
          <w:sz w:val="28"/>
          <w:szCs w:val="20"/>
        </w:rPr>
        <w:t>. рублей соответственно.</w:t>
      </w:r>
    </w:p>
    <w:p w:rsidR="00F47277" w:rsidRPr="00B539D0" w:rsidRDefault="00F47277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>В составе неналоговых доходов областного бюджета на 201</w:t>
      </w:r>
      <w:r>
        <w:rPr>
          <w:rFonts w:cs="Arial"/>
        </w:rPr>
        <w:t>7</w:t>
      </w:r>
      <w:r w:rsidRPr="00B539D0">
        <w:rPr>
          <w:rFonts w:cs="Arial"/>
        </w:rPr>
        <w:t xml:space="preserve"> год также прогнозируются следующие доходные источники: </w:t>
      </w:r>
    </w:p>
    <w:p w:rsidR="00F47277" w:rsidRPr="009D5AB2" w:rsidRDefault="00F47277" w:rsidP="00FC2FA3">
      <w:pPr>
        <w:pStyle w:val="a6"/>
        <w:spacing w:after="0" w:line="240" w:lineRule="auto"/>
        <w:ind w:left="0" w:firstLine="709"/>
        <w:jc w:val="both"/>
        <w:rPr>
          <w:rFonts w:cs="Arial"/>
        </w:rPr>
      </w:pPr>
      <w:r w:rsidRPr="00D64905">
        <w:rPr>
          <w:rFonts w:ascii="Times New Roman" w:hAnsi="Times New Roman"/>
          <w:sz w:val="28"/>
          <w:szCs w:val="20"/>
        </w:rPr>
        <w:t>- штрафы, санкции, возме</w:t>
      </w:r>
      <w:r w:rsidR="00FC2FA3">
        <w:rPr>
          <w:rFonts w:ascii="Times New Roman" w:hAnsi="Times New Roman"/>
          <w:sz w:val="28"/>
          <w:szCs w:val="20"/>
        </w:rPr>
        <w:t>щение ущерба в сумме 15,1 тыс</w:t>
      </w:r>
      <w:r w:rsidRPr="00D64905">
        <w:rPr>
          <w:rFonts w:ascii="Times New Roman" w:hAnsi="Times New Roman"/>
          <w:sz w:val="28"/>
          <w:szCs w:val="20"/>
        </w:rPr>
        <w:t xml:space="preserve">. рублей, </w:t>
      </w:r>
    </w:p>
    <w:p w:rsidR="00F47277" w:rsidRPr="009D5AB2" w:rsidRDefault="00F47277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</w:t>
      </w:r>
      <w:r w:rsidRPr="009D5A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9</w:t>
      </w:r>
      <w:r w:rsidRPr="009D5AB2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F47277" w:rsidRPr="009D5AB2" w:rsidRDefault="00F47277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lastRenderedPageBreak/>
        <w:t>- штрафы, санкции, возмещение ущерба – 1</w:t>
      </w:r>
      <w:r w:rsidR="00FC2FA3">
        <w:rPr>
          <w:rFonts w:ascii="Times New Roman" w:hAnsi="Times New Roman"/>
          <w:sz w:val="28"/>
        </w:rPr>
        <w:t>5,8 тыс</w:t>
      </w:r>
      <w:r w:rsidRPr="009D5AB2">
        <w:rPr>
          <w:rFonts w:ascii="Times New Roman" w:hAnsi="Times New Roman"/>
          <w:sz w:val="28"/>
        </w:rPr>
        <w:t>. рублей и</w:t>
      </w:r>
      <w:r>
        <w:rPr>
          <w:rFonts w:ascii="Times New Roman" w:hAnsi="Times New Roman"/>
          <w:sz w:val="28"/>
        </w:rPr>
        <w:br/>
      </w:r>
      <w:r w:rsidRPr="009D5AB2">
        <w:rPr>
          <w:rFonts w:ascii="Times New Roman" w:hAnsi="Times New Roman"/>
          <w:sz w:val="28"/>
        </w:rPr>
        <w:t>1</w:t>
      </w:r>
      <w:r w:rsidR="00FC2FA3">
        <w:rPr>
          <w:rFonts w:ascii="Times New Roman" w:hAnsi="Times New Roman"/>
          <w:sz w:val="28"/>
        </w:rPr>
        <w:t>6,4 тыс. Рублей.</w:t>
      </w:r>
    </w:p>
    <w:p w:rsidR="001B2E2A" w:rsidRDefault="001B2E2A" w:rsidP="003D0AB0">
      <w:pPr>
        <w:tabs>
          <w:tab w:val="left" w:pos="900"/>
        </w:tabs>
        <w:rPr>
          <w:b/>
          <w:bCs/>
          <w:i/>
        </w:rPr>
      </w:pP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E82BA4" w:rsidRPr="00B24B47" w:rsidRDefault="00E82BA4" w:rsidP="00E82BA4">
      <w:pPr>
        <w:pStyle w:val="a4"/>
        <w:ind w:firstLine="709"/>
        <w:rPr>
          <w:b/>
          <w:bCs/>
        </w:rPr>
      </w:pPr>
    </w:p>
    <w:p w:rsidR="00F47277" w:rsidRPr="00AB675A" w:rsidRDefault="00F47277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</w:t>
      </w:r>
      <w:r w:rsidR="00FC2FA3">
        <w:t xml:space="preserve"> на 2017 год – 5093,7 тыс</w:t>
      </w:r>
      <w:r w:rsidRPr="00AB675A">
        <w:t>. рублей, на 2018</w:t>
      </w:r>
      <w:r w:rsidRPr="00C34708">
        <w:t xml:space="preserve"> </w:t>
      </w:r>
      <w:r>
        <w:t>год</w:t>
      </w:r>
      <w:r w:rsidR="00FC2FA3">
        <w:t xml:space="preserve"> – 3974,3 тыс</w:t>
      </w:r>
      <w:r w:rsidRPr="00AB675A">
        <w:t>. рублей, на 2019</w:t>
      </w:r>
      <w:r>
        <w:t xml:space="preserve"> год</w:t>
      </w:r>
      <w:r w:rsidR="00FC2FA3">
        <w:t xml:space="preserve"> – 3930,4 тыс</w:t>
      </w:r>
      <w:r w:rsidRPr="00AB675A">
        <w:t>. рублей.</w:t>
      </w:r>
    </w:p>
    <w:p w:rsidR="00AD13E7" w:rsidRPr="00AD13E7" w:rsidRDefault="00AD13E7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Дотация на выравнивание бюджетной обеспеченности предусмотрена на 201</w:t>
      </w:r>
      <w:r>
        <w:rPr>
          <w:szCs w:val="28"/>
        </w:rPr>
        <w:t>7</w:t>
      </w:r>
      <w:r w:rsidRPr="00AD13E7">
        <w:rPr>
          <w:szCs w:val="28"/>
        </w:rPr>
        <w:t xml:space="preserve"> год в объеме </w:t>
      </w:r>
      <w:r>
        <w:rPr>
          <w:szCs w:val="28"/>
        </w:rPr>
        <w:t>4920,2</w:t>
      </w:r>
      <w:r w:rsidRPr="00AD13E7">
        <w:rPr>
          <w:szCs w:val="28"/>
        </w:rPr>
        <w:t xml:space="preserve"> тыс. рублей, на 201</w:t>
      </w:r>
      <w:r>
        <w:rPr>
          <w:szCs w:val="28"/>
        </w:rPr>
        <w:t>8</w:t>
      </w:r>
      <w:r w:rsidRPr="00AD13E7">
        <w:rPr>
          <w:szCs w:val="28"/>
        </w:rPr>
        <w:t xml:space="preserve"> год – </w:t>
      </w:r>
      <w:r>
        <w:rPr>
          <w:szCs w:val="28"/>
        </w:rPr>
        <w:t>3800,8</w:t>
      </w:r>
      <w:r w:rsidRPr="00AD13E7">
        <w:rPr>
          <w:szCs w:val="28"/>
        </w:rPr>
        <w:t xml:space="preserve"> тыс. рублей и на 201</w:t>
      </w:r>
      <w:r>
        <w:rPr>
          <w:szCs w:val="28"/>
        </w:rPr>
        <w:t>9 год – 3756,9</w:t>
      </w:r>
      <w:r w:rsidRPr="00AD13E7">
        <w:rPr>
          <w:szCs w:val="28"/>
        </w:rPr>
        <w:t xml:space="preserve"> тыс. рублей.</w:t>
      </w:r>
    </w:p>
    <w:p w:rsidR="00AD13E7" w:rsidRPr="00AD13E7" w:rsidRDefault="00AD13E7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</w:t>
      </w:r>
      <w:r>
        <w:rPr>
          <w:szCs w:val="28"/>
        </w:rPr>
        <w:t>иссариаты, предусмотрены на 2017 год в сумме 173</w:t>
      </w:r>
      <w:r w:rsidRPr="00AD13E7">
        <w:rPr>
          <w:szCs w:val="28"/>
        </w:rPr>
        <w:t>,</w:t>
      </w:r>
      <w:r>
        <w:rPr>
          <w:szCs w:val="28"/>
        </w:rPr>
        <w:t>3 тыс. рублей, на 2018 год – 173,3 тыс. рублей, на 2019</w:t>
      </w:r>
      <w:r w:rsidRPr="00AD13E7">
        <w:rPr>
          <w:szCs w:val="28"/>
        </w:rPr>
        <w:t xml:space="preserve"> год</w:t>
      </w:r>
      <w:r>
        <w:rPr>
          <w:szCs w:val="28"/>
        </w:rPr>
        <w:t xml:space="preserve"> – 173,3 тыс. рублей</w:t>
      </w:r>
      <w:r w:rsidRPr="00AD13E7">
        <w:rPr>
          <w:szCs w:val="28"/>
        </w:rPr>
        <w:t>.</w:t>
      </w:r>
    </w:p>
    <w:p w:rsidR="00AD13E7" w:rsidRPr="00AD13E7" w:rsidRDefault="00AD13E7" w:rsidP="00AD13E7">
      <w:pPr>
        <w:ind w:firstLine="709"/>
        <w:jc w:val="both"/>
        <w:rPr>
          <w:szCs w:val="28"/>
        </w:rPr>
      </w:pPr>
      <w:r w:rsidRPr="00AD13E7">
        <w:t>Субвенции на выполнение переданных полномочий субъектов Российской Федерации предусмотрены на 201</w:t>
      </w:r>
      <w:r>
        <w:t>7</w:t>
      </w:r>
      <w:r w:rsidRPr="00AD13E7">
        <w:t xml:space="preserve"> год в объеме 0,2 тыс. рублей, на 201</w:t>
      </w:r>
      <w:r>
        <w:t>8</w:t>
      </w:r>
      <w:r w:rsidRPr="00AD13E7">
        <w:t xml:space="preserve"> - 0,2 тыс. рублей. На 201</w:t>
      </w:r>
      <w:r>
        <w:t>9</w:t>
      </w:r>
      <w:r w:rsidRPr="00AD13E7">
        <w:t xml:space="preserve"> год запланированы субвенции в объеме 0,2 тыс.</w:t>
      </w:r>
      <w:r>
        <w:t xml:space="preserve"> </w:t>
      </w:r>
      <w:r w:rsidRPr="00AD13E7">
        <w:t>рублей.</w:t>
      </w:r>
    </w:p>
    <w:p w:rsidR="00E82BA4" w:rsidRDefault="00E82BA4" w:rsidP="00774F8C"/>
    <w:p w:rsidR="005E38EC" w:rsidRPr="00615F87" w:rsidRDefault="00615F87" w:rsidP="00AD13E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 w:rsidR="00AD13E7">
        <w:rPr>
          <w:b/>
          <w:sz w:val="32"/>
          <w:szCs w:val="32"/>
        </w:rPr>
        <w:t>. Расходы</w:t>
      </w:r>
      <w:r>
        <w:rPr>
          <w:b/>
          <w:sz w:val="32"/>
          <w:szCs w:val="32"/>
        </w:rPr>
        <w:t xml:space="preserve"> бюджета</w:t>
      </w:r>
      <w:r w:rsidR="00AD13E7">
        <w:rPr>
          <w:b/>
          <w:sz w:val="32"/>
          <w:szCs w:val="32"/>
        </w:rPr>
        <w:t xml:space="preserve"> Костино-</w:t>
      </w:r>
      <w:proofErr w:type="spellStart"/>
      <w:r w:rsidR="00AD13E7">
        <w:rPr>
          <w:b/>
          <w:sz w:val="32"/>
          <w:szCs w:val="32"/>
        </w:rPr>
        <w:t>Быстрянского</w:t>
      </w:r>
      <w:proofErr w:type="spellEnd"/>
      <w:r w:rsidR="00AD13E7">
        <w:rPr>
          <w:b/>
          <w:sz w:val="32"/>
          <w:szCs w:val="32"/>
        </w:rPr>
        <w:t xml:space="preserve"> сельского поселения на 2017 год и </w:t>
      </w:r>
      <w:r>
        <w:rPr>
          <w:b/>
          <w:sz w:val="32"/>
          <w:szCs w:val="32"/>
        </w:rPr>
        <w:t>на плановый период 2018 и 2019 годов</w:t>
      </w:r>
    </w:p>
    <w:p w:rsidR="005E38EC" w:rsidRDefault="005E38EC" w:rsidP="00774F8C"/>
    <w:p w:rsidR="001E2BC7" w:rsidRDefault="001E2BC7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</w:t>
      </w:r>
      <w:r w:rsidR="005E38EC">
        <w:rPr>
          <w:b/>
          <w:szCs w:val="28"/>
        </w:rPr>
        <w:t xml:space="preserve"> формировани</w:t>
      </w:r>
      <w:r>
        <w:rPr>
          <w:b/>
          <w:szCs w:val="28"/>
        </w:rPr>
        <w:t>я</w:t>
      </w:r>
      <w:r w:rsidR="005E38EC" w:rsidRPr="00BD415B">
        <w:rPr>
          <w:b/>
          <w:szCs w:val="28"/>
        </w:rPr>
        <w:t xml:space="preserve"> расходов</w:t>
      </w:r>
    </w:p>
    <w:p w:rsidR="00AD13E7" w:rsidRDefault="005E38EC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 бюджета</w:t>
      </w:r>
      <w:r w:rsidR="00AD13E7" w:rsidRPr="00AD13E7">
        <w:rPr>
          <w:b/>
          <w:szCs w:val="28"/>
        </w:rPr>
        <w:t xml:space="preserve"> Костино-</w:t>
      </w:r>
      <w:proofErr w:type="spellStart"/>
      <w:r w:rsidR="00AD13E7" w:rsidRPr="00AD13E7">
        <w:rPr>
          <w:b/>
          <w:szCs w:val="28"/>
        </w:rPr>
        <w:t>Быстрянского</w:t>
      </w:r>
      <w:proofErr w:type="spellEnd"/>
      <w:r w:rsidR="00AD13E7" w:rsidRPr="00AD13E7">
        <w:rPr>
          <w:b/>
          <w:szCs w:val="28"/>
        </w:rPr>
        <w:t xml:space="preserve"> сельского поселения</w:t>
      </w:r>
      <w:r w:rsidR="001E2BC7">
        <w:rPr>
          <w:b/>
          <w:szCs w:val="28"/>
        </w:rPr>
        <w:t xml:space="preserve"> </w:t>
      </w:r>
    </w:p>
    <w:p w:rsidR="005E38EC" w:rsidRDefault="001E2BC7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2017-2019 годы</w:t>
      </w:r>
    </w:p>
    <w:p w:rsidR="005E38EC" w:rsidRDefault="005E38EC" w:rsidP="005E38EC">
      <w:pPr>
        <w:ind w:firstLine="709"/>
        <w:jc w:val="center"/>
        <w:rPr>
          <w:szCs w:val="28"/>
        </w:rPr>
      </w:pPr>
    </w:p>
    <w:p w:rsidR="003D0AB0" w:rsidRPr="003D0AB0" w:rsidRDefault="003D0AB0" w:rsidP="003D0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Проект бюджета на 201</w:t>
      </w:r>
      <w:r>
        <w:rPr>
          <w:szCs w:val="28"/>
        </w:rPr>
        <w:t>7</w:t>
      </w:r>
      <w:r w:rsidRPr="003D0AB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3D0AB0">
        <w:rPr>
          <w:szCs w:val="28"/>
        </w:rPr>
        <w:t xml:space="preserve"> и 201</w:t>
      </w:r>
      <w:r>
        <w:rPr>
          <w:szCs w:val="28"/>
        </w:rPr>
        <w:t>9</w:t>
      </w:r>
      <w:r w:rsidRPr="003D0AB0">
        <w:rPr>
          <w:szCs w:val="28"/>
        </w:rPr>
        <w:t xml:space="preserve"> годов сформирован в программной структуре расходов на основе утвержденных </w:t>
      </w:r>
      <w:r w:rsidR="00B44C24">
        <w:rPr>
          <w:szCs w:val="28"/>
        </w:rPr>
        <w:t>9</w:t>
      </w:r>
      <w:r w:rsidRPr="003D0AB0">
        <w:rPr>
          <w:szCs w:val="28"/>
        </w:rPr>
        <w:t xml:space="preserve"> </w:t>
      </w:r>
      <w:proofErr w:type="gramStart"/>
      <w:r w:rsidRPr="003D0AB0">
        <w:rPr>
          <w:szCs w:val="28"/>
        </w:rPr>
        <w:t>муниципальных  программах</w:t>
      </w:r>
      <w:proofErr w:type="gramEnd"/>
      <w:r w:rsidRPr="003D0AB0">
        <w:rPr>
          <w:szCs w:val="28"/>
        </w:rPr>
        <w:t xml:space="preserve"> Костино-</w:t>
      </w:r>
      <w:proofErr w:type="spellStart"/>
      <w:r w:rsidRPr="003D0AB0">
        <w:rPr>
          <w:szCs w:val="28"/>
        </w:rPr>
        <w:t>Быстрянского</w:t>
      </w:r>
      <w:proofErr w:type="spellEnd"/>
      <w:r w:rsidRPr="003D0AB0">
        <w:rPr>
          <w:szCs w:val="28"/>
        </w:rPr>
        <w:t xml:space="preserve"> сельского поселения.</w:t>
      </w:r>
    </w:p>
    <w:p w:rsidR="003D0AB0" w:rsidRDefault="003D0AB0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На реализацию принятых муници</w:t>
      </w:r>
      <w:r>
        <w:rPr>
          <w:szCs w:val="28"/>
        </w:rPr>
        <w:t>п</w:t>
      </w:r>
      <w:r w:rsidRPr="003D0AB0">
        <w:rPr>
          <w:szCs w:val="28"/>
        </w:rPr>
        <w:t>альных программ предусмотрено в</w:t>
      </w:r>
      <w:r>
        <w:rPr>
          <w:szCs w:val="28"/>
        </w:rPr>
        <w:t xml:space="preserve"> 2017</w:t>
      </w:r>
      <w:r w:rsidRPr="003D0AB0">
        <w:rPr>
          <w:szCs w:val="28"/>
        </w:rPr>
        <w:t xml:space="preserve"> году </w:t>
      </w:r>
      <w:r w:rsidR="00B44C24">
        <w:rPr>
          <w:szCs w:val="28"/>
        </w:rPr>
        <w:t>7603,4</w:t>
      </w:r>
      <w:r w:rsidRPr="003D0AB0">
        <w:rPr>
          <w:szCs w:val="28"/>
        </w:rPr>
        <w:t xml:space="preserve"> тыс</w:t>
      </w:r>
      <w:r w:rsidRPr="003D0AB0">
        <w:rPr>
          <w:sz w:val="24"/>
          <w:szCs w:val="24"/>
        </w:rPr>
        <w:t>.</w:t>
      </w:r>
      <w:r w:rsidRPr="003D0AB0">
        <w:rPr>
          <w:szCs w:val="28"/>
        </w:rPr>
        <w:t xml:space="preserve"> рублей, в 201</w:t>
      </w:r>
      <w:r>
        <w:rPr>
          <w:szCs w:val="28"/>
        </w:rPr>
        <w:t>8</w:t>
      </w:r>
      <w:r w:rsidRPr="003D0AB0">
        <w:rPr>
          <w:szCs w:val="28"/>
        </w:rPr>
        <w:t xml:space="preserve"> году </w:t>
      </w:r>
      <w:r w:rsidR="00B44C24">
        <w:rPr>
          <w:szCs w:val="28"/>
        </w:rPr>
        <w:t>6651,4</w:t>
      </w:r>
      <w:r w:rsidRPr="003D0AB0">
        <w:rPr>
          <w:szCs w:val="28"/>
        </w:rPr>
        <w:t xml:space="preserve"> тыс. рублей, в 201</w:t>
      </w:r>
      <w:r>
        <w:rPr>
          <w:szCs w:val="28"/>
        </w:rPr>
        <w:t>9</w:t>
      </w:r>
      <w:r w:rsidRPr="003D0AB0">
        <w:rPr>
          <w:szCs w:val="28"/>
        </w:rPr>
        <w:t xml:space="preserve"> году </w:t>
      </w:r>
      <w:r w:rsidR="00B44C24">
        <w:rPr>
          <w:szCs w:val="28"/>
        </w:rPr>
        <w:t>6641,8</w:t>
      </w:r>
      <w:r w:rsidRPr="003D0AB0">
        <w:rPr>
          <w:szCs w:val="28"/>
        </w:rPr>
        <w:t xml:space="preserve"> тыс. рублей. В 201</w:t>
      </w:r>
      <w:r>
        <w:rPr>
          <w:szCs w:val="28"/>
        </w:rPr>
        <w:t>7</w:t>
      </w:r>
      <w:r w:rsidRPr="003D0AB0">
        <w:rPr>
          <w:szCs w:val="28"/>
        </w:rPr>
        <w:t xml:space="preserve"> году в программах сосредоточено </w:t>
      </w:r>
      <w:r w:rsidR="008C30CE">
        <w:rPr>
          <w:szCs w:val="28"/>
        </w:rPr>
        <w:t>97,2</w:t>
      </w:r>
      <w:r w:rsidRPr="003D0AB0">
        <w:rPr>
          <w:szCs w:val="28"/>
        </w:rPr>
        <w:t xml:space="preserve"> процентов </w:t>
      </w:r>
      <w:proofErr w:type="gramStart"/>
      <w:r w:rsidRPr="003D0AB0">
        <w:rPr>
          <w:szCs w:val="28"/>
        </w:rPr>
        <w:t>расходов  бюджета</w:t>
      </w:r>
      <w:proofErr w:type="gramEnd"/>
      <w:r w:rsidRPr="003D0AB0">
        <w:rPr>
          <w:szCs w:val="28"/>
        </w:rPr>
        <w:t>, в 201</w:t>
      </w:r>
      <w:r>
        <w:rPr>
          <w:szCs w:val="28"/>
        </w:rPr>
        <w:t>8</w:t>
      </w:r>
      <w:r w:rsidRPr="003D0AB0">
        <w:rPr>
          <w:szCs w:val="28"/>
        </w:rPr>
        <w:t xml:space="preserve"> году- </w:t>
      </w:r>
      <w:r w:rsidR="008C30CE">
        <w:rPr>
          <w:szCs w:val="28"/>
        </w:rPr>
        <w:t>97,4</w:t>
      </w:r>
      <w:r w:rsidRPr="003D0AB0">
        <w:rPr>
          <w:szCs w:val="28"/>
        </w:rPr>
        <w:t xml:space="preserve"> процента, в 201</w:t>
      </w:r>
      <w:r>
        <w:rPr>
          <w:szCs w:val="28"/>
        </w:rPr>
        <w:t>9</w:t>
      </w:r>
      <w:r w:rsidRPr="003D0AB0">
        <w:rPr>
          <w:szCs w:val="28"/>
        </w:rPr>
        <w:t xml:space="preserve"> годах – </w:t>
      </w:r>
      <w:r w:rsidR="008C30CE">
        <w:rPr>
          <w:szCs w:val="28"/>
        </w:rPr>
        <w:t>97,4</w:t>
      </w:r>
      <w:r w:rsidRPr="003D0AB0">
        <w:rPr>
          <w:szCs w:val="28"/>
        </w:rPr>
        <w:t xml:space="preserve"> процентов. </w:t>
      </w:r>
    </w:p>
    <w:p w:rsidR="003D0AB0" w:rsidRPr="003D0AB0" w:rsidRDefault="003D0AB0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4C24" w:rsidRDefault="003D0AB0" w:rsidP="00221E2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Приоритетное место среди муници</w:t>
      </w:r>
      <w:r>
        <w:rPr>
          <w:szCs w:val="28"/>
        </w:rPr>
        <w:t>п</w:t>
      </w:r>
      <w:r w:rsidRPr="003D0AB0">
        <w:rPr>
          <w:szCs w:val="28"/>
        </w:rPr>
        <w:t xml:space="preserve">альных программ займет социальная сфера. </w:t>
      </w:r>
    </w:p>
    <w:p w:rsidR="00221E26" w:rsidRDefault="00221E26" w:rsidP="00221E2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0AB0" w:rsidRPr="003D0AB0" w:rsidRDefault="003D0AB0" w:rsidP="00B44C24">
      <w:pPr>
        <w:tabs>
          <w:tab w:val="left" w:pos="726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0AB0">
        <w:rPr>
          <w:sz w:val="24"/>
          <w:szCs w:val="24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3D0AB0" w:rsidRPr="003D0AB0" w:rsidTr="00221E26">
        <w:trPr>
          <w:trHeight w:val="720"/>
          <w:tblHeader/>
        </w:trPr>
        <w:tc>
          <w:tcPr>
            <w:tcW w:w="5402" w:type="dxa"/>
            <w:shd w:val="clear" w:color="auto" w:fill="auto"/>
            <w:vAlign w:val="center"/>
          </w:tcPr>
          <w:p w:rsidR="003D0AB0" w:rsidRPr="003D0AB0" w:rsidRDefault="003D0AB0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AB0" w:rsidRPr="003D0AB0" w:rsidRDefault="003D0AB0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>201</w:t>
            </w:r>
            <w:r w:rsidR="0008444E">
              <w:rPr>
                <w:bCs/>
                <w:sz w:val="24"/>
                <w:szCs w:val="24"/>
              </w:rPr>
              <w:t>7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B0" w:rsidRPr="003D0AB0" w:rsidRDefault="003D0AB0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>201</w:t>
            </w:r>
            <w:r w:rsidR="0008444E">
              <w:rPr>
                <w:bCs/>
                <w:sz w:val="24"/>
                <w:szCs w:val="24"/>
              </w:rPr>
              <w:t>8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AB0" w:rsidRPr="003D0AB0" w:rsidRDefault="003D0AB0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>201</w:t>
            </w:r>
            <w:r w:rsidR="0008444E">
              <w:rPr>
                <w:bCs/>
                <w:sz w:val="24"/>
                <w:szCs w:val="24"/>
              </w:rPr>
              <w:t>9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3D0AB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3D0AB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3D0AB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3D0AB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4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3D0AB0" w:rsidP="003D0AB0">
            <w:pPr>
              <w:jc w:val="both"/>
              <w:rPr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1. Муниципальная программа Костино-</w:t>
            </w:r>
            <w:proofErr w:type="spellStart"/>
            <w:r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Pr="003D0AB0">
              <w:rPr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3D0AB0">
              <w:rPr>
                <w:color w:val="000000"/>
                <w:sz w:val="24"/>
                <w:szCs w:val="24"/>
              </w:rPr>
              <w:t xml:space="preserve">поселения  </w:t>
            </w:r>
            <w:r w:rsidRPr="003D0AB0">
              <w:rPr>
                <w:sz w:val="24"/>
                <w:szCs w:val="24"/>
              </w:rPr>
              <w:t>«</w:t>
            </w:r>
            <w:proofErr w:type="gramEnd"/>
            <w:r w:rsidRPr="003D0AB0">
              <w:rPr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3D0AB0">
              <w:rPr>
                <w:color w:val="000000"/>
                <w:sz w:val="24"/>
                <w:szCs w:val="24"/>
              </w:rPr>
              <w:t>Костино-</w:t>
            </w:r>
            <w:proofErr w:type="spellStart"/>
            <w:r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Pr="003D0AB0">
              <w:rPr>
                <w:sz w:val="24"/>
                <w:szCs w:val="24"/>
              </w:rPr>
              <w:t xml:space="preserve"> </w:t>
            </w:r>
            <w:r w:rsidRPr="003D0AB0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192,9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3D0AB0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lastRenderedPageBreak/>
              <w:t>2. Муниципальная программа Костино-</w:t>
            </w:r>
            <w:proofErr w:type="spellStart"/>
            <w:r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Pr="003D0AB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3D0AB0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3D0AB0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3. Муниципальная программа Костино-</w:t>
            </w:r>
            <w:proofErr w:type="spellStart"/>
            <w:r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Pr="003D0AB0">
              <w:rPr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3D0AB0">
              <w:rPr>
                <w:color w:val="000000"/>
                <w:sz w:val="24"/>
                <w:szCs w:val="24"/>
              </w:rPr>
              <w:t>поселения  «</w:t>
            </w:r>
            <w:proofErr w:type="gramEnd"/>
            <w:r w:rsidRPr="003D0AB0">
              <w:rPr>
                <w:color w:val="000000"/>
                <w:sz w:val="24"/>
                <w:szCs w:val="24"/>
              </w:rPr>
              <w:t>Развитие культуры и туризма»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2406,6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2422,9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08444E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2429,9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3D0AB0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4. Муниципальная программа Костино-</w:t>
            </w:r>
            <w:proofErr w:type="spellStart"/>
            <w:r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Pr="003D0AB0">
              <w:rPr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3D0AB0">
              <w:rPr>
                <w:color w:val="000000"/>
                <w:sz w:val="24"/>
                <w:szCs w:val="24"/>
              </w:rPr>
              <w:t>поселения  «</w:t>
            </w:r>
            <w:proofErr w:type="gramEnd"/>
            <w:r w:rsidRPr="003D0AB0">
              <w:rPr>
                <w:color w:val="000000"/>
                <w:sz w:val="24"/>
                <w:szCs w:val="24"/>
              </w:rPr>
              <w:t>Развитие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BC4C43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BC4C43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E73616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B44C24" w:rsidP="00E73616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color w:val="000000"/>
                <w:sz w:val="24"/>
                <w:szCs w:val="24"/>
              </w:rPr>
              <w:t>5</w:t>
            </w:r>
            <w:r w:rsidR="003D0AB0" w:rsidRPr="003D0AB0">
              <w:rPr>
                <w:color w:val="000000"/>
                <w:sz w:val="24"/>
                <w:szCs w:val="24"/>
              </w:rPr>
              <w:t>. Муниципальная программа Костино-</w:t>
            </w:r>
            <w:proofErr w:type="spellStart"/>
            <w:r w:rsidR="003D0AB0"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="003D0AB0" w:rsidRPr="003D0AB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3D0AB0" w:rsidRPr="003D0AB0">
              <w:rPr>
                <w:sz w:val="24"/>
                <w:szCs w:val="24"/>
              </w:rPr>
              <w:t xml:space="preserve">«Управление </w:t>
            </w:r>
            <w:r w:rsidR="00E73616" w:rsidRPr="00B44C24">
              <w:rPr>
                <w:sz w:val="24"/>
                <w:szCs w:val="24"/>
              </w:rPr>
              <w:t>муниципальными</w:t>
            </w:r>
            <w:r w:rsidR="003D0AB0" w:rsidRPr="003D0AB0">
              <w:rPr>
                <w:sz w:val="24"/>
                <w:szCs w:val="24"/>
              </w:rPr>
              <w:t xml:space="preserve"> финансами и создание условий для </w:t>
            </w:r>
            <w:r w:rsidR="00E73616" w:rsidRPr="00B44C24">
              <w:rPr>
                <w:sz w:val="24"/>
                <w:szCs w:val="24"/>
              </w:rPr>
              <w:t xml:space="preserve">повышения </w:t>
            </w:r>
            <w:r w:rsidR="003D0AB0" w:rsidRPr="003D0AB0">
              <w:rPr>
                <w:sz w:val="24"/>
                <w:szCs w:val="24"/>
              </w:rPr>
              <w:t>эф</w:t>
            </w:r>
            <w:r w:rsidR="00E73616" w:rsidRPr="00B44C24">
              <w:rPr>
                <w:sz w:val="24"/>
                <w:szCs w:val="24"/>
              </w:rPr>
              <w:t>фективности</w:t>
            </w:r>
            <w:r w:rsidR="003D0AB0" w:rsidRPr="003D0AB0">
              <w:rPr>
                <w:sz w:val="24"/>
                <w:szCs w:val="24"/>
              </w:rPr>
              <w:t xml:space="preserve"> </w:t>
            </w:r>
            <w:r w:rsidR="00E73616" w:rsidRPr="00B44C24">
              <w:rPr>
                <w:sz w:val="24"/>
                <w:szCs w:val="24"/>
              </w:rPr>
              <w:t>бюджетных расходов</w:t>
            </w:r>
            <w:r w:rsidR="003D0AB0" w:rsidRPr="003D0AB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E73616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4435,1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3868,9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3887,2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B44C2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color w:val="000000"/>
                <w:sz w:val="24"/>
                <w:szCs w:val="24"/>
              </w:rPr>
              <w:t>6</w:t>
            </w:r>
            <w:r w:rsidR="003D0AB0" w:rsidRPr="003D0AB0">
              <w:rPr>
                <w:color w:val="000000"/>
                <w:sz w:val="24"/>
                <w:szCs w:val="24"/>
              </w:rPr>
              <w:t xml:space="preserve">. </w:t>
            </w:r>
            <w:r w:rsidR="003D0AB0" w:rsidRPr="003D0AB0">
              <w:rPr>
                <w:sz w:val="24"/>
                <w:szCs w:val="24"/>
              </w:rPr>
              <w:t xml:space="preserve">Муниципальная программа </w:t>
            </w:r>
            <w:r w:rsidR="003D0AB0" w:rsidRPr="003D0AB0">
              <w:rPr>
                <w:color w:val="000000"/>
                <w:sz w:val="24"/>
                <w:szCs w:val="24"/>
              </w:rPr>
              <w:t>Костино-</w:t>
            </w:r>
            <w:proofErr w:type="spellStart"/>
            <w:r w:rsidR="003D0AB0"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="003D0AB0" w:rsidRPr="003D0AB0">
              <w:rPr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36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E73616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</w:t>
            </w:r>
          </w:p>
        </w:tc>
      </w:tr>
      <w:tr w:rsidR="003D0AB0" w:rsidRPr="003D0AB0" w:rsidTr="00221E26">
        <w:trPr>
          <w:trHeight w:val="199"/>
        </w:trPr>
        <w:tc>
          <w:tcPr>
            <w:tcW w:w="5402" w:type="dxa"/>
            <w:shd w:val="clear" w:color="auto" w:fill="auto"/>
          </w:tcPr>
          <w:p w:rsidR="003D0AB0" w:rsidRPr="003D0AB0" w:rsidRDefault="00B44C2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sz w:val="24"/>
                <w:szCs w:val="24"/>
              </w:rPr>
              <w:t>7</w:t>
            </w:r>
            <w:r w:rsidR="003D0AB0" w:rsidRPr="003D0AB0">
              <w:rPr>
                <w:sz w:val="24"/>
                <w:szCs w:val="24"/>
              </w:rPr>
              <w:t xml:space="preserve">. Муниципальная программа </w:t>
            </w:r>
            <w:r w:rsidR="003D0AB0" w:rsidRPr="003D0AB0">
              <w:rPr>
                <w:color w:val="000000"/>
                <w:sz w:val="24"/>
                <w:szCs w:val="24"/>
              </w:rPr>
              <w:t>Костино-</w:t>
            </w:r>
            <w:proofErr w:type="spellStart"/>
            <w:r w:rsidR="003D0AB0"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="003D0AB0" w:rsidRPr="003D0AB0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="003D0AB0" w:rsidRPr="003D0AB0">
              <w:rPr>
                <w:sz w:val="24"/>
                <w:szCs w:val="24"/>
              </w:rPr>
              <w:t>Энергоэффективность</w:t>
            </w:r>
            <w:proofErr w:type="spellEnd"/>
            <w:r w:rsidR="003D0AB0" w:rsidRPr="003D0AB0">
              <w:rPr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E73616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AB0" w:rsidRPr="003D0AB0" w:rsidTr="00221E26">
        <w:trPr>
          <w:trHeight w:val="420"/>
        </w:trPr>
        <w:tc>
          <w:tcPr>
            <w:tcW w:w="5402" w:type="dxa"/>
            <w:shd w:val="clear" w:color="auto" w:fill="auto"/>
          </w:tcPr>
          <w:p w:rsidR="003D0AB0" w:rsidRPr="003D0AB0" w:rsidRDefault="00B44C2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sz w:val="24"/>
                <w:szCs w:val="24"/>
              </w:rPr>
              <w:t>8</w:t>
            </w:r>
            <w:r w:rsidR="003D0AB0" w:rsidRPr="003D0AB0">
              <w:rPr>
                <w:sz w:val="24"/>
                <w:szCs w:val="24"/>
              </w:rPr>
              <w:t xml:space="preserve">. Муниципальная программа </w:t>
            </w:r>
            <w:r w:rsidR="003D0AB0" w:rsidRPr="003D0AB0">
              <w:rPr>
                <w:color w:val="000000"/>
                <w:sz w:val="24"/>
                <w:szCs w:val="24"/>
              </w:rPr>
              <w:t>Костино-</w:t>
            </w:r>
            <w:proofErr w:type="spellStart"/>
            <w:r w:rsidR="003D0AB0" w:rsidRPr="003D0AB0">
              <w:rPr>
                <w:color w:val="000000"/>
                <w:sz w:val="24"/>
                <w:szCs w:val="24"/>
              </w:rPr>
              <w:t>Быстрянского</w:t>
            </w:r>
            <w:proofErr w:type="spellEnd"/>
            <w:r w:rsidR="003D0AB0" w:rsidRPr="003D0AB0">
              <w:rPr>
                <w:sz w:val="24"/>
                <w:szCs w:val="24"/>
              </w:rPr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E73616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44E" w:rsidRPr="003D0AB0" w:rsidTr="00221E26">
        <w:trPr>
          <w:trHeight w:val="420"/>
        </w:trPr>
        <w:tc>
          <w:tcPr>
            <w:tcW w:w="5402" w:type="dxa"/>
            <w:shd w:val="clear" w:color="auto" w:fill="auto"/>
          </w:tcPr>
          <w:p w:rsidR="0008444E" w:rsidRPr="00B44C24" w:rsidRDefault="00B44C24" w:rsidP="003D0AB0">
            <w:pPr>
              <w:jc w:val="both"/>
              <w:rPr>
                <w:sz w:val="24"/>
                <w:szCs w:val="24"/>
              </w:rPr>
            </w:pPr>
            <w:r w:rsidRPr="00B44C24">
              <w:rPr>
                <w:sz w:val="24"/>
                <w:szCs w:val="24"/>
              </w:rPr>
              <w:t>9</w:t>
            </w:r>
            <w:r w:rsidR="0008444E" w:rsidRPr="00B44C24">
              <w:rPr>
                <w:sz w:val="24"/>
                <w:szCs w:val="24"/>
              </w:rPr>
              <w:t>. Муниципальная программа Костино-</w:t>
            </w:r>
            <w:proofErr w:type="spellStart"/>
            <w:r w:rsidR="0008444E" w:rsidRPr="00B44C24">
              <w:rPr>
                <w:sz w:val="24"/>
                <w:szCs w:val="24"/>
              </w:rPr>
              <w:t>Быстрянского</w:t>
            </w:r>
            <w:proofErr w:type="spellEnd"/>
            <w:r w:rsidR="0008444E" w:rsidRPr="00B44C24">
              <w:rPr>
                <w:sz w:val="24"/>
                <w:szCs w:val="24"/>
              </w:rPr>
              <w:t xml:space="preserve"> сельского поселения «Охрана и использование земель на территории муниципального образования «Костино-</w:t>
            </w:r>
            <w:proofErr w:type="spellStart"/>
            <w:r w:rsidR="0008444E" w:rsidRPr="00B44C24">
              <w:rPr>
                <w:sz w:val="24"/>
                <w:szCs w:val="24"/>
              </w:rPr>
              <w:t>Быстрянское</w:t>
            </w:r>
            <w:proofErr w:type="spellEnd"/>
            <w:r w:rsidR="0008444E" w:rsidRPr="00B44C24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  <w:shd w:val="clear" w:color="auto" w:fill="auto"/>
            <w:noWrap/>
          </w:tcPr>
          <w:p w:rsidR="0008444E" w:rsidRPr="003D0AB0" w:rsidRDefault="00E73616" w:rsidP="003D0A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</w:tcPr>
          <w:p w:rsidR="0008444E" w:rsidRPr="003D0AB0" w:rsidRDefault="009824A9" w:rsidP="003D0A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08444E" w:rsidRPr="003D0AB0" w:rsidRDefault="009824A9" w:rsidP="003D0A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D0AB0" w:rsidRPr="003D0AB0" w:rsidTr="00221E26">
        <w:trPr>
          <w:trHeight w:val="420"/>
        </w:trPr>
        <w:tc>
          <w:tcPr>
            <w:tcW w:w="5402" w:type="dxa"/>
            <w:shd w:val="clear" w:color="auto" w:fill="auto"/>
          </w:tcPr>
          <w:p w:rsidR="003D0AB0" w:rsidRPr="003D0AB0" w:rsidRDefault="003D0AB0" w:rsidP="003D0AB0">
            <w:pPr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9824A9" w:rsidP="003D0AB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7603,4</w:t>
            </w:r>
          </w:p>
        </w:tc>
        <w:tc>
          <w:tcPr>
            <w:tcW w:w="1701" w:type="dxa"/>
            <w:shd w:val="clear" w:color="auto" w:fill="auto"/>
            <w:noWrap/>
          </w:tcPr>
          <w:p w:rsidR="003D0AB0" w:rsidRPr="003D0AB0" w:rsidRDefault="00B44C24" w:rsidP="003D0AB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6651,4</w:t>
            </w:r>
          </w:p>
        </w:tc>
        <w:tc>
          <w:tcPr>
            <w:tcW w:w="1559" w:type="dxa"/>
            <w:shd w:val="clear" w:color="auto" w:fill="auto"/>
            <w:noWrap/>
          </w:tcPr>
          <w:p w:rsidR="003D0AB0" w:rsidRPr="003D0AB0" w:rsidRDefault="00B44C24" w:rsidP="003D0AB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 6641,8</w:t>
            </w:r>
          </w:p>
        </w:tc>
      </w:tr>
    </w:tbl>
    <w:p w:rsidR="00CC2DAC" w:rsidRDefault="00CC2DAC" w:rsidP="00CC2DAC">
      <w:pPr>
        <w:widowControl w:val="0"/>
        <w:jc w:val="center"/>
        <w:rPr>
          <w:b/>
          <w:szCs w:val="28"/>
        </w:rPr>
      </w:pPr>
    </w:p>
    <w:p w:rsidR="00B44C24" w:rsidRDefault="00B44C24" w:rsidP="00CC2DAC">
      <w:pPr>
        <w:widowControl w:val="0"/>
        <w:jc w:val="center"/>
        <w:rPr>
          <w:b/>
          <w:szCs w:val="28"/>
        </w:rPr>
      </w:pPr>
    </w:p>
    <w:p w:rsidR="00B44C24" w:rsidRDefault="00B44C24" w:rsidP="00221E26">
      <w:pPr>
        <w:widowControl w:val="0"/>
        <w:rPr>
          <w:b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color w:val="000000"/>
          <w:szCs w:val="28"/>
        </w:rPr>
        <w:t xml:space="preserve"> сельского </w:t>
      </w:r>
      <w:proofErr w:type="gramStart"/>
      <w:r w:rsidRPr="0008444E">
        <w:rPr>
          <w:b/>
          <w:color w:val="000000"/>
          <w:szCs w:val="28"/>
        </w:rPr>
        <w:t xml:space="preserve">поселения  </w:t>
      </w:r>
      <w:r w:rsidRPr="0008444E">
        <w:rPr>
          <w:b/>
          <w:szCs w:val="28"/>
        </w:rPr>
        <w:t>«</w:t>
      </w:r>
      <w:proofErr w:type="gramEnd"/>
      <w:r w:rsidRPr="0008444E">
        <w:rPr>
          <w:b/>
          <w:szCs w:val="28"/>
        </w:rPr>
        <w:t xml:space="preserve">Обеспечение качественными жилищно-коммунальными услугами населения </w:t>
      </w: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szCs w:val="28"/>
        </w:rPr>
        <w:t xml:space="preserve"> сельского поселения»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ind w:firstLine="720"/>
        <w:jc w:val="both"/>
      </w:pPr>
      <w:r w:rsidRPr="0008444E"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08444E" w:rsidRPr="0008444E" w:rsidRDefault="0008444E" w:rsidP="0008444E">
      <w:pPr>
        <w:ind w:firstLine="720"/>
        <w:jc w:val="both"/>
      </w:pPr>
      <w:r w:rsidRPr="0008444E">
        <w:lastRenderedPageBreak/>
        <w:t>Основные задачи для достижения поставленной цели:</w:t>
      </w:r>
    </w:p>
    <w:p w:rsidR="0008444E" w:rsidRPr="0008444E" w:rsidRDefault="0008444E" w:rsidP="0008444E">
      <w:pPr>
        <w:jc w:val="both"/>
      </w:pPr>
      <w:r w:rsidRPr="0008444E">
        <w:t>-  повышение качества предоставляемых коммунальных услуг;</w:t>
      </w:r>
    </w:p>
    <w:p w:rsidR="0008444E" w:rsidRPr="0008444E" w:rsidRDefault="0008444E" w:rsidP="0008444E">
      <w:pPr>
        <w:jc w:val="both"/>
      </w:pPr>
      <w:r w:rsidRPr="0008444E">
        <w:t>- привлечение средств внебюджетных источников для финансирования проектов модернизации объектов коммунальной инфраструктуры</w:t>
      </w:r>
      <w:r w:rsidR="0022748A">
        <w:t>.</w:t>
      </w:r>
      <w:r w:rsidRPr="0008444E">
        <w:t xml:space="preserve"> 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20</w:t>
      </w:r>
      <w:r w:rsidR="008C30CE">
        <w:t>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gramEnd"/>
      <w:r w:rsidRPr="0008444E">
        <w:rPr>
          <w:szCs w:val="28"/>
        </w:rPr>
        <w:t>Обеспечение качественными жилищно-коммунальными услугами населения Костино-</w:t>
      </w:r>
      <w:proofErr w:type="spellStart"/>
      <w:r w:rsidRPr="0008444E">
        <w:rPr>
          <w:szCs w:val="28"/>
        </w:rPr>
        <w:t>Быстрянского</w:t>
      </w:r>
      <w:proofErr w:type="spellEnd"/>
      <w:r w:rsidRPr="0008444E">
        <w:rPr>
          <w:szCs w:val="28"/>
        </w:rPr>
        <w:t xml:space="preserve"> сельского поселения»</w:t>
      </w:r>
      <w:r w:rsidRPr="0008444E">
        <w:t xml:space="preserve"> представлены в таблице.</w:t>
      </w:r>
    </w:p>
    <w:p w:rsidR="0008444E" w:rsidRPr="0008444E" w:rsidRDefault="0008444E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08444E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8C30CE">
              <w:rPr>
                <w:sz w:val="24"/>
                <w:szCs w:val="24"/>
              </w:rPr>
              <w:t>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8C30CE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8444E"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8C30CE"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8444E" w:rsidRPr="0008444E" w:rsidRDefault="008C30CE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192,9</w:t>
            </w:r>
          </w:p>
        </w:tc>
        <w:tc>
          <w:tcPr>
            <w:tcW w:w="1701" w:type="dxa"/>
          </w:tcPr>
          <w:p w:rsidR="0008444E" w:rsidRPr="0008444E" w:rsidRDefault="008C30CE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2748A">
              <w:rPr>
                <w:rFonts w:eastAsia="Calibri"/>
                <w:b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08444E" w:rsidRPr="0008444E" w:rsidRDefault="008C30CE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2748A">
              <w:rPr>
                <w:rFonts w:eastAsia="Calibri"/>
                <w:b/>
                <w:color w:val="000000"/>
                <w:sz w:val="24"/>
                <w:szCs w:val="24"/>
              </w:rPr>
              <w:t>102,4</w:t>
            </w:r>
          </w:p>
        </w:tc>
      </w:tr>
      <w:tr w:rsidR="008C30CE" w:rsidRPr="0008444E" w:rsidTr="00221E26">
        <w:trPr>
          <w:trHeight w:val="217"/>
          <w:jc w:val="center"/>
        </w:trPr>
        <w:tc>
          <w:tcPr>
            <w:tcW w:w="4946" w:type="dxa"/>
          </w:tcPr>
          <w:p w:rsidR="008C30CE" w:rsidRPr="0008444E" w:rsidRDefault="008C30CE" w:rsidP="000844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8C30CE">
              <w:rPr>
                <w:rFonts w:eastAsia="Calibri"/>
                <w:i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8C30CE" w:rsidRDefault="008C30CE" w:rsidP="0008444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0CE" w:rsidRDefault="008C30CE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0CE" w:rsidRDefault="008C30CE" w:rsidP="008C30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8444E" w:rsidRPr="0008444E" w:rsidTr="00221E26">
        <w:trPr>
          <w:trHeight w:val="217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газопроводов поселения, в рамках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08444E" w:rsidRPr="0008444E" w:rsidRDefault="0022748A" w:rsidP="002274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</w:tr>
      <w:tr w:rsidR="0008444E" w:rsidRPr="0008444E" w:rsidTr="00221E26">
        <w:trPr>
          <w:trHeight w:val="217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сетей наружного освещения в рамках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</w:tcPr>
          <w:p w:rsidR="0008444E" w:rsidRPr="0008444E" w:rsidRDefault="0022748A" w:rsidP="0022748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701" w:type="dxa"/>
          </w:tcPr>
          <w:p w:rsidR="0008444E" w:rsidRPr="0008444E" w:rsidRDefault="0022748A" w:rsidP="002274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102,4</w:t>
            </w:r>
          </w:p>
        </w:tc>
      </w:tr>
      <w:tr w:rsidR="0008444E" w:rsidRPr="0008444E" w:rsidTr="00221E26">
        <w:trPr>
          <w:trHeight w:val="217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8444E" w:rsidRPr="0008444E" w:rsidRDefault="008C30CE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444E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</w:tr>
    </w:tbl>
    <w:p w:rsidR="0022748A" w:rsidRDefault="0022748A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2748A" w:rsidRDefault="0022748A" w:rsidP="00221E26">
      <w:pPr>
        <w:tabs>
          <w:tab w:val="left" w:pos="3885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08444E" w:rsidRPr="0008444E" w:rsidRDefault="0008444E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08444E" w:rsidRPr="0008444E" w:rsidRDefault="0008444E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color w:val="000000"/>
          <w:szCs w:val="28"/>
        </w:rPr>
        <w:t xml:space="preserve"> сельского поселения </w:t>
      </w:r>
    </w:p>
    <w:p w:rsidR="0008444E" w:rsidRPr="0008444E" w:rsidRDefault="0008444E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8444E" w:rsidRPr="0008444E" w:rsidRDefault="0008444E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8444E" w:rsidRPr="0008444E" w:rsidRDefault="0008444E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lastRenderedPageBreak/>
        <w:t xml:space="preserve"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</w:t>
      </w:r>
      <w:proofErr w:type="gramStart"/>
      <w:r w:rsidRPr="0008444E">
        <w:rPr>
          <w:szCs w:val="28"/>
        </w:rPr>
        <w:t>реализации</w:t>
      </w:r>
      <w:proofErr w:type="gramEnd"/>
      <w:r w:rsidRPr="0008444E">
        <w:rPr>
          <w:szCs w:val="28"/>
        </w:rPr>
        <w:t xml:space="preserve"> скоординированных по ресурсам, срокам, исполнителям и результатам мероприятий и предусматривает решение следующих задач:</w:t>
      </w:r>
    </w:p>
    <w:p w:rsidR="0008444E" w:rsidRPr="0008444E" w:rsidRDefault="0008444E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8444E" w:rsidRPr="0008444E" w:rsidRDefault="0008444E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поддержания в постоянной готовности и реконструкция системы оповещения населения;</w:t>
      </w:r>
    </w:p>
    <w:p w:rsidR="0008444E" w:rsidRPr="0008444E" w:rsidRDefault="0008444E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08444E" w:rsidRPr="0008444E" w:rsidRDefault="0008444E" w:rsidP="0008444E">
      <w:pPr>
        <w:tabs>
          <w:tab w:val="left" w:pos="3885"/>
        </w:tabs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08444E">
        <w:t>Расходы бюджета в 2</w:t>
      </w:r>
      <w:r w:rsidR="0022748A">
        <w:t>017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gramEnd"/>
      <w:r w:rsidRPr="0008444E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right"/>
        <w:rPr>
          <w:b/>
          <w:iCs/>
          <w:sz w:val="20"/>
        </w:rPr>
      </w:pPr>
      <w:r w:rsidRPr="0008444E">
        <w:rPr>
          <w:sz w:val="20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08444E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8444E"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22748A"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22748A"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95,9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19,9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19,0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Cs w:val="28"/>
              </w:rPr>
            </w:pPr>
            <w:r w:rsidRPr="0008444E">
              <w:rPr>
                <w:szCs w:val="28"/>
              </w:rPr>
              <w:t>Мероприятия по обеспечению пожарной безопасности в рамках муниципальной прог</w:t>
            </w:r>
            <w:r w:rsidR="0022748A">
              <w:rPr>
                <w:szCs w:val="28"/>
              </w:rPr>
              <w:t>раммы Костино-</w:t>
            </w:r>
            <w:proofErr w:type="spellStart"/>
            <w:r w:rsidR="0022748A">
              <w:rPr>
                <w:szCs w:val="28"/>
              </w:rPr>
              <w:t>Быстрянского</w:t>
            </w:r>
            <w:proofErr w:type="spellEnd"/>
            <w:r w:rsidR="0022748A">
              <w:rPr>
                <w:szCs w:val="28"/>
              </w:rPr>
              <w:t xml:space="preserve"> сель</w:t>
            </w:r>
            <w:r w:rsidRPr="0008444E">
              <w:rPr>
                <w:szCs w:val="28"/>
              </w:rPr>
              <w:t>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19,9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Cs w:val="28"/>
              </w:rPr>
            </w:pPr>
            <w:r w:rsidRPr="0008444E">
              <w:rPr>
                <w:szCs w:val="28"/>
              </w:rPr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08444E">
              <w:rPr>
                <w:szCs w:val="28"/>
              </w:rPr>
              <w:t>Быстрянского</w:t>
            </w:r>
            <w:proofErr w:type="spellEnd"/>
            <w:r w:rsidRPr="0008444E">
              <w:rPr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19,9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08444E" w:rsidRPr="0008444E" w:rsidRDefault="0022748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2748A" w:rsidRPr="0008444E" w:rsidTr="00221E26">
        <w:trPr>
          <w:trHeight w:val="20"/>
          <w:jc w:val="center"/>
        </w:trPr>
        <w:tc>
          <w:tcPr>
            <w:tcW w:w="4946" w:type="dxa"/>
          </w:tcPr>
          <w:p w:rsidR="0022748A" w:rsidRPr="0008444E" w:rsidRDefault="0022748A" w:rsidP="0022748A">
            <w:pPr>
              <w:jc w:val="both"/>
              <w:rPr>
                <w:szCs w:val="28"/>
              </w:rPr>
            </w:pPr>
            <w:r w:rsidRPr="0008444E">
              <w:rPr>
                <w:szCs w:val="28"/>
              </w:rPr>
              <w:lastRenderedPageBreak/>
              <w:t>Мер</w:t>
            </w:r>
            <w:r>
              <w:rPr>
                <w:szCs w:val="28"/>
              </w:rPr>
              <w:t>оприятия по обеспечению</w:t>
            </w:r>
            <w:r w:rsidRPr="0008444E">
              <w:rPr>
                <w:szCs w:val="28"/>
              </w:rPr>
              <w:t xml:space="preserve"> безопасности</w:t>
            </w:r>
            <w:r>
              <w:rPr>
                <w:szCs w:val="28"/>
              </w:rPr>
              <w:t xml:space="preserve"> на воде</w:t>
            </w:r>
            <w:r w:rsidRPr="0008444E">
              <w:rPr>
                <w:szCs w:val="28"/>
              </w:rPr>
              <w:t xml:space="preserve"> в рамках муниципальной прог</w:t>
            </w:r>
            <w:r>
              <w:rPr>
                <w:szCs w:val="28"/>
              </w:rPr>
              <w:t>раммы Костино-</w:t>
            </w:r>
            <w:proofErr w:type="spellStart"/>
            <w:r>
              <w:rPr>
                <w:szCs w:val="28"/>
              </w:rPr>
              <w:t>Быстрянского</w:t>
            </w:r>
            <w:proofErr w:type="spellEnd"/>
            <w:r>
              <w:rPr>
                <w:szCs w:val="28"/>
              </w:rPr>
              <w:t xml:space="preserve"> сель</w:t>
            </w:r>
            <w:r w:rsidRPr="0008444E">
              <w:rPr>
                <w:szCs w:val="28"/>
              </w:rPr>
              <w:t>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748A" w:rsidRPr="0008444E" w:rsidRDefault="00CC2FAB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36,0</w:t>
            </w:r>
          </w:p>
        </w:tc>
        <w:tc>
          <w:tcPr>
            <w:tcW w:w="1701" w:type="dxa"/>
          </w:tcPr>
          <w:p w:rsidR="0022748A" w:rsidRPr="0008444E" w:rsidRDefault="00CC2FAB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22748A" w:rsidRPr="0008444E" w:rsidRDefault="00CC2FAB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color w:val="000000"/>
          <w:szCs w:val="28"/>
        </w:rPr>
        <w:t xml:space="preserve"> сельского поселения  </w:t>
      </w: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культуры и туризма»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 xml:space="preserve">Основные цели Программы направлены на достижение к 2020 году стратегической цели: повышение качества жизни населения района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поселения. 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Исходя из этого основными целями Программы являются 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Достижение указанной цели в рамках Программы предполагает решение следующих задач: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выравнивание доступа к услугам учреждений культуры, информации, культурным ценностям;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Решение поставленной в рамках Программы задачи достигается за счет следующих основных мероприятий: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пополнения библиотечных фондов;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проведения фестивалей, праздников, культурных акций;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обеспечения безопасности хранения культурных ценностей, находящихся в муниципальных учреждениях культуры;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перевода части информационных ресурсов библиотек в электронную форму, развития систем обмена информацией с помощью электронных сетей.</w:t>
      </w: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Цель - создание условий для сохранения и развития культурного потенциала Костино-</w:t>
      </w:r>
      <w:proofErr w:type="spellStart"/>
      <w:r w:rsidRPr="0008444E">
        <w:rPr>
          <w:szCs w:val="28"/>
        </w:rPr>
        <w:t>Быстрянского</w:t>
      </w:r>
      <w:proofErr w:type="spellEnd"/>
      <w:r w:rsidRPr="0008444E">
        <w:rPr>
          <w:szCs w:val="28"/>
        </w:rPr>
        <w:t xml:space="preserve"> сельского поселения.</w:t>
      </w:r>
    </w:p>
    <w:p w:rsidR="0008444E" w:rsidRDefault="0008444E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 w:rsidR="00CC2FAB">
        <w:t>017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gramEnd"/>
      <w:r w:rsidRPr="0008444E">
        <w:rPr>
          <w:szCs w:val="28"/>
        </w:rPr>
        <w:t>Развитие культуры и туризма»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221E26" w:rsidRPr="0008444E" w:rsidRDefault="00221E26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08444E" w:rsidRPr="0008444E" w:rsidRDefault="0008444E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lastRenderedPageBreak/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08444E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8444E"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CC2FAB"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CC2FAB"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2406,6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2422,9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2429,9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ind w:hanging="44"/>
              <w:rPr>
                <w:sz w:val="24"/>
                <w:szCs w:val="24"/>
              </w:rPr>
            </w:pPr>
            <w:r w:rsidRPr="0008444E">
              <w:rPr>
                <w:szCs w:val="28"/>
              </w:rPr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08444E">
              <w:rPr>
                <w:szCs w:val="28"/>
              </w:rPr>
              <w:t>Быстрянского</w:t>
            </w:r>
            <w:proofErr w:type="spellEnd"/>
            <w:r w:rsidRPr="0008444E">
              <w:rPr>
                <w:szCs w:val="28"/>
              </w:rPr>
              <w:t xml:space="preserve"> сельского поселения в рамках муниципальной программы Костино-</w:t>
            </w:r>
            <w:proofErr w:type="spellStart"/>
            <w:r w:rsidRPr="0008444E">
              <w:rPr>
                <w:szCs w:val="28"/>
              </w:rPr>
              <w:t>Быстрянского</w:t>
            </w:r>
            <w:proofErr w:type="spellEnd"/>
            <w:r w:rsidRPr="0008444E">
              <w:rPr>
                <w:szCs w:val="2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2406,6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2422,9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2429,9</w:t>
            </w:r>
          </w:p>
        </w:tc>
      </w:tr>
    </w:tbl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color w:val="000000"/>
          <w:szCs w:val="28"/>
        </w:rPr>
        <w:t xml:space="preserve"> сельского поселения</w:t>
      </w:r>
    </w:p>
    <w:p w:rsidR="0008444E" w:rsidRPr="0008444E" w:rsidRDefault="0008444E" w:rsidP="003928DF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физической культуры и спорта»</w:t>
      </w:r>
    </w:p>
    <w:p w:rsidR="0008444E" w:rsidRPr="0008444E" w:rsidRDefault="0008444E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Основными целями Программы являются:</w:t>
      </w:r>
    </w:p>
    <w:p w:rsidR="0008444E" w:rsidRPr="0008444E" w:rsidRDefault="0008444E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создание условий, обеспечивающих возможность жителям Костино-</w:t>
      </w:r>
      <w:proofErr w:type="spellStart"/>
      <w:r w:rsidRPr="0008444E">
        <w:rPr>
          <w:szCs w:val="28"/>
        </w:rPr>
        <w:t>Быстрянского</w:t>
      </w:r>
      <w:proofErr w:type="spellEnd"/>
      <w:r w:rsidRPr="0008444E">
        <w:rPr>
          <w:szCs w:val="28"/>
        </w:rPr>
        <w:t xml:space="preserve"> сельского поселения вести здоровый образ жизни, систематически заниматься физической культурой и спортом;</w:t>
      </w:r>
    </w:p>
    <w:p w:rsidR="0008444E" w:rsidRPr="0008444E" w:rsidRDefault="0008444E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физической культуры и спорта среди различных групп населения Костино-</w:t>
      </w:r>
      <w:proofErr w:type="spellStart"/>
      <w:r w:rsidRPr="0008444E">
        <w:rPr>
          <w:szCs w:val="28"/>
        </w:rPr>
        <w:t>Быстрянского</w:t>
      </w:r>
      <w:proofErr w:type="spellEnd"/>
      <w:r w:rsidRPr="0008444E">
        <w:rPr>
          <w:szCs w:val="28"/>
        </w:rPr>
        <w:t xml:space="preserve"> сельского </w:t>
      </w:r>
      <w:proofErr w:type="gramStart"/>
      <w:r w:rsidRPr="0008444E">
        <w:rPr>
          <w:szCs w:val="28"/>
        </w:rPr>
        <w:t>поселения ;</w:t>
      </w:r>
      <w:proofErr w:type="gramEnd"/>
    </w:p>
    <w:p w:rsidR="0008444E" w:rsidRPr="0008444E" w:rsidRDefault="0008444E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детско-юношеского спорта в Костино-</w:t>
      </w:r>
      <w:proofErr w:type="spellStart"/>
      <w:r w:rsidRPr="0008444E">
        <w:rPr>
          <w:szCs w:val="28"/>
        </w:rPr>
        <w:t>Быстрянском</w:t>
      </w:r>
      <w:proofErr w:type="spellEnd"/>
      <w:r w:rsidRPr="0008444E">
        <w:rPr>
          <w:szCs w:val="28"/>
        </w:rPr>
        <w:t xml:space="preserve"> сельском поселения.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 w:rsidRPr="0008444E">
        <w:t>Расходы бюджета в 2</w:t>
      </w:r>
      <w:r w:rsidR="00CC2FAB">
        <w:t>017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gramEnd"/>
      <w:r w:rsidRPr="0008444E">
        <w:rPr>
          <w:szCs w:val="28"/>
        </w:rPr>
        <w:t>Развитие физической культуры и спорта»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08444E" w:rsidRPr="0008444E" w:rsidRDefault="0008444E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08444E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8444E" w:rsidRPr="0008444E" w:rsidRDefault="00CC2FAB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8444E"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CC2FAB"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CC2FAB"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8444E" w:rsidRPr="0008444E" w:rsidRDefault="003928DF" w:rsidP="003928DF">
            <w:pPr>
              <w:tabs>
                <w:tab w:val="center" w:pos="742"/>
                <w:tab w:val="left" w:pos="1470"/>
              </w:tabs>
              <w:rPr>
                <w:b/>
                <w:szCs w:val="28"/>
              </w:rPr>
            </w:pPr>
            <w:r w:rsidRPr="003928DF">
              <w:rPr>
                <w:b/>
                <w:szCs w:val="28"/>
              </w:rPr>
              <w:tab/>
              <w:t>58,7</w:t>
            </w:r>
            <w:r w:rsidRPr="003928DF">
              <w:rPr>
                <w:b/>
                <w:szCs w:val="28"/>
              </w:rPr>
              <w:tab/>
            </w:r>
          </w:p>
        </w:tc>
        <w:tc>
          <w:tcPr>
            <w:tcW w:w="1701" w:type="dxa"/>
          </w:tcPr>
          <w:p w:rsidR="0008444E" w:rsidRPr="0008444E" w:rsidRDefault="003928DF" w:rsidP="0008444E">
            <w:pPr>
              <w:jc w:val="center"/>
              <w:rPr>
                <w:b/>
                <w:szCs w:val="28"/>
              </w:rPr>
            </w:pPr>
            <w:r w:rsidRPr="003928DF">
              <w:rPr>
                <w:b/>
                <w:szCs w:val="28"/>
              </w:rPr>
              <w:t>26,4</w:t>
            </w:r>
          </w:p>
        </w:tc>
        <w:tc>
          <w:tcPr>
            <w:tcW w:w="1701" w:type="dxa"/>
          </w:tcPr>
          <w:p w:rsidR="0008444E" w:rsidRPr="0008444E" w:rsidRDefault="003928DF" w:rsidP="0008444E">
            <w:pPr>
              <w:jc w:val="center"/>
              <w:rPr>
                <w:b/>
                <w:szCs w:val="28"/>
              </w:rPr>
            </w:pPr>
            <w:r w:rsidRPr="003928DF">
              <w:rPr>
                <w:b/>
                <w:szCs w:val="28"/>
              </w:rPr>
              <w:t>0,0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ind w:hanging="44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701" w:type="dxa"/>
          </w:tcPr>
          <w:p w:rsidR="0008444E" w:rsidRPr="0008444E" w:rsidRDefault="003928DF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701" w:type="dxa"/>
          </w:tcPr>
          <w:p w:rsidR="0008444E" w:rsidRPr="0008444E" w:rsidRDefault="003928DF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26,4</w:t>
            </w:r>
          </w:p>
        </w:tc>
        <w:tc>
          <w:tcPr>
            <w:tcW w:w="1701" w:type="dxa"/>
          </w:tcPr>
          <w:p w:rsidR="0008444E" w:rsidRPr="0008444E" w:rsidRDefault="003928DF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8444E" w:rsidRPr="0008444E" w:rsidRDefault="0008444E" w:rsidP="003928DF">
      <w:pPr>
        <w:autoSpaceDE w:val="0"/>
        <w:autoSpaceDN w:val="0"/>
        <w:adjustRightInd w:val="0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08444E" w:rsidRPr="0008444E" w:rsidRDefault="0008444E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color w:val="000000"/>
          <w:szCs w:val="28"/>
        </w:rPr>
        <w:t xml:space="preserve"> сельского поселения</w:t>
      </w:r>
    </w:p>
    <w:p w:rsidR="0008444E" w:rsidRPr="0008444E" w:rsidRDefault="003928DF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>
        <w:rPr>
          <w:b/>
        </w:rPr>
        <w:t>«Управление муниципальными</w:t>
      </w:r>
      <w:r w:rsidR="0008444E" w:rsidRPr="0008444E">
        <w:rPr>
          <w:b/>
        </w:rPr>
        <w:t xml:space="preserve"> финансами и создание условий для </w:t>
      </w:r>
      <w:r>
        <w:rPr>
          <w:b/>
        </w:rPr>
        <w:t xml:space="preserve">повышения </w:t>
      </w:r>
      <w:r w:rsidR="0008444E" w:rsidRPr="0008444E">
        <w:rPr>
          <w:b/>
        </w:rPr>
        <w:t>эффективно</w:t>
      </w:r>
      <w:r>
        <w:rPr>
          <w:b/>
        </w:rPr>
        <w:t>сти бюджетных расходов</w:t>
      </w:r>
      <w:r w:rsidR="0008444E" w:rsidRPr="0008444E">
        <w:rPr>
          <w:b/>
        </w:rPr>
        <w:t>»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Основные цели муниципальной программы:</w:t>
      </w:r>
    </w:p>
    <w:p w:rsidR="0008444E" w:rsidRPr="0008444E" w:rsidRDefault="0008444E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обеспечение долгосрочной сбалансированности и </w:t>
      </w:r>
      <w:proofErr w:type="gramStart"/>
      <w:r w:rsidRPr="0008444E">
        <w:rPr>
          <w:bCs/>
          <w:kern w:val="2"/>
          <w:szCs w:val="28"/>
        </w:rPr>
        <w:t>устойчивости  бюджета</w:t>
      </w:r>
      <w:proofErr w:type="gramEnd"/>
      <w:r w:rsidRPr="0008444E">
        <w:rPr>
          <w:bCs/>
          <w:kern w:val="2"/>
          <w:szCs w:val="28"/>
        </w:rPr>
        <w:t xml:space="preserve"> Костино-</w:t>
      </w:r>
      <w:proofErr w:type="spellStart"/>
      <w:r w:rsidRPr="0008444E">
        <w:rPr>
          <w:bCs/>
          <w:kern w:val="2"/>
          <w:szCs w:val="28"/>
        </w:rPr>
        <w:t>Быстрянского</w:t>
      </w:r>
      <w:proofErr w:type="spellEnd"/>
      <w:r w:rsidRPr="0008444E">
        <w:rPr>
          <w:bCs/>
          <w:kern w:val="2"/>
          <w:szCs w:val="28"/>
        </w:rPr>
        <w:t xml:space="preserve"> сельского поселения; </w:t>
      </w:r>
    </w:p>
    <w:p w:rsidR="0008444E" w:rsidRPr="0008444E" w:rsidRDefault="0008444E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lastRenderedPageBreak/>
        <w:t xml:space="preserve">создание условий для </w:t>
      </w:r>
      <w:r w:rsidRPr="0008444E">
        <w:rPr>
          <w:kern w:val="2"/>
          <w:szCs w:val="28"/>
        </w:rPr>
        <w:t>повышения эффективности бюджетных расходов</w:t>
      </w:r>
      <w:r w:rsidRPr="0008444E">
        <w:rPr>
          <w:bCs/>
          <w:kern w:val="2"/>
          <w:szCs w:val="28"/>
        </w:rPr>
        <w:t>.</w:t>
      </w:r>
    </w:p>
    <w:p w:rsidR="0008444E" w:rsidRPr="0008444E" w:rsidRDefault="0008444E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08444E" w:rsidRPr="0008444E" w:rsidRDefault="0008444E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проведение эффективной бюджетной политики;</w:t>
      </w:r>
    </w:p>
    <w:p w:rsidR="0008444E" w:rsidRPr="0008444E" w:rsidRDefault="0008444E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трансфертов.</w:t>
      </w:r>
    </w:p>
    <w:p w:rsidR="0008444E" w:rsidRPr="0008444E" w:rsidRDefault="0008444E" w:rsidP="0008444E">
      <w:pPr>
        <w:tabs>
          <w:tab w:val="left" w:pos="1050"/>
        </w:tabs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kern w:val="2"/>
          <w:szCs w:val="28"/>
        </w:rPr>
        <w:t xml:space="preserve"> На достижение целей муниципальной программы направлены решаемые в составе подпрограмм задачи и основные мероприятия.</w:t>
      </w:r>
      <w:r w:rsidRPr="0008444E">
        <w:rPr>
          <w:b/>
          <w:iCs/>
          <w:szCs w:val="28"/>
        </w:rPr>
        <w:tab/>
      </w:r>
    </w:p>
    <w:p w:rsidR="0008444E" w:rsidRDefault="0008444E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 w:rsidR="003928DF">
        <w:t>017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gramEnd"/>
      <w:r w:rsidRPr="0008444E">
        <w:t>Управление государственными финансами и создание условий для эффективного управления муниципальными финансами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0C2007" w:rsidRPr="0008444E" w:rsidRDefault="000C2007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08444E" w:rsidRPr="0008444E" w:rsidRDefault="0008444E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08444E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8444E" w:rsidRPr="0008444E" w:rsidRDefault="003928DF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8444E"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3928DF"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3928DF"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b/>
                <w:szCs w:val="28"/>
              </w:rPr>
            </w:pPr>
            <w:r w:rsidRPr="000C2007">
              <w:rPr>
                <w:b/>
                <w:szCs w:val="28"/>
              </w:rPr>
              <w:t>4435,1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b/>
                <w:szCs w:val="28"/>
              </w:rPr>
            </w:pPr>
            <w:r w:rsidRPr="000C2007">
              <w:rPr>
                <w:b/>
                <w:szCs w:val="28"/>
              </w:rPr>
              <w:t>3868,9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b/>
                <w:szCs w:val="28"/>
              </w:rPr>
            </w:pPr>
            <w:r w:rsidRPr="000C2007">
              <w:rPr>
                <w:b/>
                <w:szCs w:val="28"/>
              </w:rPr>
              <w:t>3887,2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pacing w:val="-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Расходы на выплаты по оплате труда работников Администрации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в рамках </w:t>
            </w:r>
            <w:proofErr w:type="gramStart"/>
            <w:r w:rsidRPr="0008444E">
              <w:rPr>
                <w:sz w:val="24"/>
                <w:szCs w:val="24"/>
              </w:rPr>
              <w:t xml:space="preserve">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</w:t>
            </w:r>
            <w:proofErr w:type="gramEnd"/>
            <w:r w:rsidRPr="0008444E">
              <w:rPr>
                <w:kern w:val="2"/>
                <w:sz w:val="24"/>
                <w:szCs w:val="24"/>
              </w:rPr>
              <w:t>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3398,7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3398,7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3398,7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kern w:val="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Расходы на обеспечение деятельности Администрации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в рамках </w:t>
            </w:r>
            <w:proofErr w:type="gramStart"/>
            <w:r w:rsidRPr="0008444E">
              <w:rPr>
                <w:sz w:val="24"/>
                <w:szCs w:val="24"/>
              </w:rPr>
              <w:t xml:space="preserve">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</w:t>
            </w:r>
            <w:proofErr w:type="gramEnd"/>
            <w:r w:rsidRPr="0008444E">
              <w:rPr>
                <w:kern w:val="2"/>
                <w:sz w:val="24"/>
                <w:szCs w:val="24"/>
              </w:rPr>
              <w:t>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988,4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470,2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488,5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в рамках </w:t>
            </w:r>
            <w:proofErr w:type="gramStart"/>
            <w:r w:rsidRPr="0008444E">
              <w:rPr>
                <w:sz w:val="24"/>
                <w:szCs w:val="24"/>
              </w:rPr>
              <w:t>подпрограммы« Нормативно</w:t>
            </w:r>
            <w:proofErr w:type="gramEnd"/>
            <w:r w:rsidRPr="0008444E">
              <w:rPr>
                <w:sz w:val="24"/>
                <w:szCs w:val="24"/>
              </w:rPr>
              <w:t>-методическое обеспечение и организация бюджетного процесса» муниципальной программы 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8444E" w:rsidRPr="0008444E" w:rsidRDefault="0008444E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 xml:space="preserve">Муниципальная программа </w:t>
      </w:r>
      <w:r w:rsidRPr="0008444E">
        <w:rPr>
          <w:b/>
          <w:color w:val="000000"/>
          <w:szCs w:val="28"/>
        </w:rPr>
        <w:t>Костино-</w:t>
      </w:r>
      <w:proofErr w:type="spellStart"/>
      <w:r w:rsidRPr="0008444E">
        <w:rPr>
          <w:b/>
          <w:color w:val="000000"/>
          <w:szCs w:val="28"/>
        </w:rPr>
        <w:t>Быстрянского</w:t>
      </w:r>
      <w:proofErr w:type="spellEnd"/>
      <w:r w:rsidRPr="0008444E">
        <w:rPr>
          <w:b/>
          <w:szCs w:val="28"/>
        </w:rPr>
        <w:t xml:space="preserve"> сельского поселения «Муниципальная политика»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Основные цели Программы в сфере развития муниципальной службы – совершенствование организации муниципальной службы в муниципальном образовании «Костино-</w:t>
      </w:r>
      <w:proofErr w:type="spellStart"/>
      <w:r w:rsidRPr="0008444E">
        <w:rPr>
          <w:szCs w:val="28"/>
        </w:rPr>
        <w:t>Быстрянское</w:t>
      </w:r>
      <w:proofErr w:type="spellEnd"/>
      <w:r w:rsidRPr="0008444E">
        <w:rPr>
          <w:szCs w:val="28"/>
        </w:rPr>
        <w:t xml:space="preserve"> сельское поселение» и повышение эффективности исполнения муниципальными служащими своих должностных обязанностей.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правовой основы муниципальной службы;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повышение престижа муниципальной службы;</w:t>
      </w:r>
    </w:p>
    <w:p w:rsidR="0008444E" w:rsidRPr="0008444E" w:rsidRDefault="0008444E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szCs w:val="28"/>
        </w:rPr>
        <w:t xml:space="preserve">создание системы контроля </w:t>
      </w:r>
      <w:proofErr w:type="gramStart"/>
      <w:r w:rsidRPr="0008444E">
        <w:rPr>
          <w:szCs w:val="28"/>
        </w:rPr>
        <w:t>деятельности  муниципальных</w:t>
      </w:r>
      <w:proofErr w:type="gramEnd"/>
      <w:r w:rsidRPr="0008444E">
        <w:rPr>
          <w:szCs w:val="28"/>
        </w:rPr>
        <w:t xml:space="preserve"> служащих со стороны институтов гражданского общества.</w:t>
      </w:r>
    </w:p>
    <w:p w:rsidR="0008444E" w:rsidRDefault="0008444E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 w:rsidR="000C2007">
        <w:t>017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gramEnd"/>
      <w:r w:rsidRPr="0008444E">
        <w:rPr>
          <w:szCs w:val="28"/>
        </w:rPr>
        <w:t>Муниципальная политика»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0C2007" w:rsidRDefault="000C2007" w:rsidP="00EE5692">
      <w:pPr>
        <w:autoSpaceDE w:val="0"/>
        <w:autoSpaceDN w:val="0"/>
        <w:adjustRightInd w:val="0"/>
        <w:jc w:val="both"/>
      </w:pPr>
    </w:p>
    <w:p w:rsidR="00EE5692" w:rsidRDefault="00EE5692" w:rsidP="00EE5692">
      <w:pPr>
        <w:autoSpaceDE w:val="0"/>
        <w:autoSpaceDN w:val="0"/>
        <w:adjustRightInd w:val="0"/>
        <w:jc w:val="both"/>
      </w:pPr>
    </w:p>
    <w:p w:rsidR="00EE5692" w:rsidRPr="0008444E" w:rsidRDefault="00EE5692" w:rsidP="00EE5692">
      <w:pPr>
        <w:autoSpaceDE w:val="0"/>
        <w:autoSpaceDN w:val="0"/>
        <w:adjustRightInd w:val="0"/>
        <w:jc w:val="both"/>
        <w:rPr>
          <w:b/>
          <w:iCs/>
          <w:szCs w:val="28"/>
        </w:rPr>
      </w:pPr>
    </w:p>
    <w:p w:rsidR="0008444E" w:rsidRPr="0008444E" w:rsidRDefault="0008444E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08444E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8444E"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0C2007"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 w:rsidR="000C2007"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b/>
                <w:szCs w:val="28"/>
              </w:rPr>
            </w:pPr>
            <w:r w:rsidRPr="002A332C">
              <w:rPr>
                <w:b/>
                <w:szCs w:val="28"/>
              </w:rPr>
              <w:t>254,7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b/>
                <w:szCs w:val="28"/>
              </w:rPr>
            </w:pPr>
            <w:r w:rsidRPr="002A332C">
              <w:rPr>
                <w:b/>
                <w:szCs w:val="28"/>
              </w:rPr>
              <w:t>203,3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b/>
                <w:szCs w:val="28"/>
              </w:rPr>
            </w:pPr>
            <w:r w:rsidRPr="002A332C">
              <w:rPr>
                <w:b/>
                <w:szCs w:val="28"/>
              </w:rPr>
              <w:t>203,3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08444E" w:rsidRPr="0008444E" w:rsidRDefault="0008444E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rPr>
                <w:i/>
                <w:sz w:val="24"/>
                <w:szCs w:val="24"/>
              </w:rPr>
            </w:pP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Подпрограмма «Развитие муниципальной службы» 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253,2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</w:p>
        </w:tc>
      </w:tr>
      <w:tr w:rsidR="000C2007" w:rsidRPr="0008444E" w:rsidTr="00221E26">
        <w:trPr>
          <w:trHeight w:val="20"/>
          <w:jc w:val="center"/>
        </w:trPr>
        <w:tc>
          <w:tcPr>
            <w:tcW w:w="4946" w:type="dxa"/>
          </w:tcPr>
          <w:p w:rsidR="000C2007" w:rsidRPr="0023446A" w:rsidRDefault="0023446A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Выплата муниципальной пенсии за выслугу лет лицам, замещавшим муниципальные должности муниципальной службы в органах местного самоуправления Костино-</w:t>
            </w:r>
            <w:proofErr w:type="spellStart"/>
            <w:r w:rsidRPr="0023446A">
              <w:rPr>
                <w:sz w:val="24"/>
                <w:szCs w:val="24"/>
              </w:rPr>
              <w:t>Быстрянского</w:t>
            </w:r>
            <w:proofErr w:type="spellEnd"/>
            <w:r w:rsidRPr="0023446A">
              <w:rPr>
                <w:sz w:val="24"/>
                <w:szCs w:val="24"/>
              </w:rPr>
              <w:t xml:space="preserve"> сельского поселения в рамках подпрограммы «Развитие муниципальной службы» муниципальной программы </w:t>
            </w:r>
            <w:r w:rsidRPr="0023446A">
              <w:rPr>
                <w:sz w:val="24"/>
                <w:szCs w:val="24"/>
              </w:rPr>
              <w:lastRenderedPageBreak/>
              <w:t>Костино-</w:t>
            </w:r>
            <w:proofErr w:type="spellStart"/>
            <w:r w:rsidRPr="0023446A">
              <w:rPr>
                <w:sz w:val="24"/>
                <w:szCs w:val="24"/>
              </w:rPr>
              <w:t>Быстрянского</w:t>
            </w:r>
            <w:proofErr w:type="spellEnd"/>
            <w:r w:rsidRPr="0023446A">
              <w:rPr>
                <w:sz w:val="24"/>
                <w:szCs w:val="24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</w:tcPr>
          <w:p w:rsidR="000C2007" w:rsidRPr="0008444E" w:rsidRDefault="0023446A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193,3</w:t>
            </w:r>
          </w:p>
        </w:tc>
        <w:tc>
          <w:tcPr>
            <w:tcW w:w="1701" w:type="dxa"/>
          </w:tcPr>
          <w:p w:rsidR="000C2007" w:rsidRPr="0008444E" w:rsidRDefault="00F81429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0C2007" w:rsidRPr="0008444E" w:rsidRDefault="00F81429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 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8444E" w:rsidRPr="0008444E" w:rsidRDefault="000C2007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0,0</w:t>
            </w:r>
          </w:p>
        </w:tc>
      </w:tr>
      <w:tr w:rsidR="00F81429" w:rsidRPr="0008444E" w:rsidTr="00221E26">
        <w:trPr>
          <w:trHeight w:val="20"/>
          <w:jc w:val="center"/>
        </w:trPr>
        <w:tc>
          <w:tcPr>
            <w:tcW w:w="4946" w:type="dxa"/>
          </w:tcPr>
          <w:p w:rsidR="00F81429" w:rsidRPr="0008444E" w:rsidRDefault="00F81429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«Интернет», публикация НПА в средствах массовой информации в </w:t>
            </w:r>
            <w:r w:rsidRPr="00F81429">
              <w:rPr>
                <w:sz w:val="24"/>
                <w:szCs w:val="24"/>
              </w:rPr>
              <w:t xml:space="preserve">рамках подпрограммы «Развитие муниципальной службы» муниципальной программы Костино- </w:t>
            </w:r>
            <w:proofErr w:type="spellStart"/>
            <w:r w:rsidRPr="00F81429">
              <w:rPr>
                <w:sz w:val="24"/>
                <w:szCs w:val="24"/>
              </w:rPr>
              <w:t>Быстрянского</w:t>
            </w:r>
            <w:proofErr w:type="spellEnd"/>
            <w:r w:rsidRPr="00F81429">
              <w:rPr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81429" w:rsidRDefault="00F81429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  <w:tc>
          <w:tcPr>
            <w:tcW w:w="1701" w:type="dxa"/>
          </w:tcPr>
          <w:p w:rsidR="00F81429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F81429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81429" w:rsidRPr="0008444E" w:rsidTr="00221E26">
        <w:trPr>
          <w:trHeight w:val="20"/>
          <w:jc w:val="center"/>
        </w:trPr>
        <w:tc>
          <w:tcPr>
            <w:tcW w:w="4946" w:type="dxa"/>
          </w:tcPr>
          <w:p w:rsidR="00F81429" w:rsidRDefault="00F81429" w:rsidP="00F8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членского взноса в Совет муниципальных образований Ростовской области в </w:t>
            </w:r>
            <w:r w:rsidRPr="00F81429">
              <w:rPr>
                <w:sz w:val="24"/>
                <w:szCs w:val="24"/>
              </w:rPr>
              <w:t xml:space="preserve">рамках подпрограммы «Развитие муниципальной службы» муниципальной программы Костино- </w:t>
            </w:r>
            <w:proofErr w:type="spellStart"/>
            <w:r w:rsidRPr="00F81429">
              <w:rPr>
                <w:sz w:val="24"/>
                <w:szCs w:val="24"/>
              </w:rPr>
              <w:t>Быстрянского</w:t>
            </w:r>
            <w:proofErr w:type="spellEnd"/>
            <w:r w:rsidRPr="00F81429">
              <w:rPr>
                <w:sz w:val="24"/>
                <w:szCs w:val="24"/>
              </w:rPr>
              <w:t xml:space="preserve"> сельского поселения «Муниципальная политика» (</w:t>
            </w:r>
            <w:r>
              <w:rPr>
                <w:sz w:val="24"/>
                <w:szCs w:val="24"/>
              </w:rPr>
              <w:t xml:space="preserve">Уплата налогов, </w:t>
            </w:r>
            <w:proofErr w:type="gramStart"/>
            <w:r>
              <w:rPr>
                <w:sz w:val="24"/>
                <w:szCs w:val="24"/>
              </w:rPr>
              <w:t xml:space="preserve">сборов </w:t>
            </w:r>
            <w:r w:rsidR="002A332C">
              <w:rPr>
                <w:sz w:val="24"/>
                <w:szCs w:val="24"/>
              </w:rPr>
              <w:t xml:space="preserve"> и</w:t>
            </w:r>
            <w:proofErr w:type="gramEnd"/>
            <w:r w:rsidR="002A332C">
              <w:rPr>
                <w:sz w:val="24"/>
                <w:szCs w:val="24"/>
              </w:rPr>
              <w:t xml:space="preserve"> иных платежей</w:t>
            </w:r>
            <w:r w:rsidRPr="00F814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429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F81429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F81429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08444E" w:rsidRPr="0008444E" w:rsidRDefault="0008444E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08444E" w:rsidRPr="0008444E" w:rsidRDefault="0008444E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23446A">
              <w:rPr>
                <w:sz w:val="24"/>
                <w:szCs w:val="24"/>
              </w:rPr>
              <w:t xml:space="preserve"> поведения при их возникновении </w:t>
            </w:r>
            <w:r w:rsidRPr="0008444E">
              <w:rPr>
                <w:sz w:val="24"/>
                <w:szCs w:val="24"/>
              </w:rPr>
              <w:t xml:space="preserve">в рамках подпрограммы "Противодействие терроризму и экстремизму" муниципальной программы Костино- 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8444E" w:rsidRPr="0008444E" w:rsidRDefault="0008444E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 w:rsidR="002A332C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08444E" w:rsidRPr="0008444E" w:rsidRDefault="0008444E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08444E" w:rsidRPr="0008444E" w:rsidRDefault="0008444E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</w:tr>
      <w:tr w:rsidR="0023446A" w:rsidRPr="0008444E" w:rsidTr="00221E26">
        <w:trPr>
          <w:trHeight w:val="20"/>
          <w:jc w:val="center"/>
        </w:trPr>
        <w:tc>
          <w:tcPr>
            <w:tcW w:w="4946" w:type="dxa"/>
          </w:tcPr>
          <w:p w:rsidR="0023446A" w:rsidRPr="0008444E" w:rsidRDefault="0023446A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Подпрограмма "Противодействие</w:t>
            </w:r>
            <w:r>
              <w:rPr>
                <w:sz w:val="24"/>
                <w:szCs w:val="24"/>
              </w:rPr>
              <w:t xml:space="preserve"> коррупции»</w:t>
            </w:r>
          </w:p>
        </w:tc>
        <w:tc>
          <w:tcPr>
            <w:tcW w:w="1701" w:type="dxa"/>
          </w:tcPr>
          <w:p w:rsidR="0023446A" w:rsidRPr="0008444E" w:rsidRDefault="00F81429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A332C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23446A" w:rsidRPr="0008444E" w:rsidRDefault="00F81429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23446A" w:rsidRPr="0008444E" w:rsidRDefault="00F81429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</w:tr>
      <w:tr w:rsidR="0023446A" w:rsidRPr="0008444E" w:rsidTr="00221E26">
        <w:trPr>
          <w:trHeight w:val="20"/>
          <w:jc w:val="center"/>
        </w:trPr>
        <w:tc>
          <w:tcPr>
            <w:tcW w:w="4946" w:type="dxa"/>
          </w:tcPr>
          <w:p w:rsidR="0023446A" w:rsidRPr="0008444E" w:rsidRDefault="0023446A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</w:t>
            </w:r>
            <w:r w:rsidR="00F81429" w:rsidRPr="0008444E">
              <w:rPr>
                <w:sz w:val="24"/>
                <w:szCs w:val="24"/>
              </w:rPr>
              <w:t xml:space="preserve"> </w:t>
            </w:r>
            <w:r w:rsidR="00F81429" w:rsidRPr="00F81429">
              <w:rPr>
                <w:sz w:val="24"/>
                <w:szCs w:val="24"/>
              </w:rPr>
              <w:t xml:space="preserve">муниципальной программы Костино- </w:t>
            </w:r>
            <w:proofErr w:type="spellStart"/>
            <w:r w:rsidR="00F81429" w:rsidRPr="00F81429">
              <w:rPr>
                <w:sz w:val="24"/>
                <w:szCs w:val="24"/>
              </w:rPr>
              <w:t>Быстрянского</w:t>
            </w:r>
            <w:proofErr w:type="spellEnd"/>
            <w:r w:rsidR="00F81429" w:rsidRPr="00F81429">
              <w:rPr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446A" w:rsidRPr="0008444E" w:rsidRDefault="00F81429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A332C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23446A" w:rsidRPr="0008444E" w:rsidRDefault="00F81429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F81429" w:rsidRPr="0008444E" w:rsidRDefault="00F81429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A332C">
              <w:rPr>
                <w:szCs w:val="28"/>
              </w:rPr>
              <w:t>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8444E" w:rsidRPr="0008444E" w:rsidTr="00221E26">
        <w:trPr>
          <w:trHeight w:val="20"/>
          <w:jc w:val="center"/>
        </w:trPr>
        <w:tc>
          <w:tcPr>
            <w:tcW w:w="4946" w:type="dxa"/>
          </w:tcPr>
          <w:p w:rsidR="0008444E" w:rsidRPr="0008444E" w:rsidRDefault="0008444E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08444E">
              <w:rPr>
                <w:sz w:val="24"/>
                <w:szCs w:val="24"/>
              </w:rPr>
              <w:t>Быстрянского</w:t>
            </w:r>
            <w:proofErr w:type="spellEnd"/>
            <w:r w:rsidRPr="0008444E">
              <w:rPr>
                <w:sz w:val="24"/>
                <w:szCs w:val="24"/>
              </w:rPr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8444E" w:rsidRPr="0008444E" w:rsidRDefault="0008444E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08444E" w:rsidRPr="0008444E" w:rsidRDefault="002A332C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4853"/>
        <w:gridCol w:w="1701"/>
        <w:gridCol w:w="1701"/>
        <w:gridCol w:w="1701"/>
        <w:gridCol w:w="265"/>
      </w:tblGrid>
      <w:tr w:rsidR="0008444E" w:rsidRPr="0008444E" w:rsidTr="00D6511E">
        <w:trPr>
          <w:gridBefore w:val="1"/>
          <w:wBefore w:w="93" w:type="dxa"/>
          <w:trHeight w:val="125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ED" w:rsidRDefault="006F5BED" w:rsidP="0008444E">
            <w:pPr>
              <w:ind w:firstLine="807"/>
              <w:jc w:val="both"/>
              <w:rPr>
                <w:b/>
                <w:szCs w:val="28"/>
              </w:rPr>
            </w:pPr>
            <w:r w:rsidRPr="006F5BED">
              <w:rPr>
                <w:b/>
                <w:szCs w:val="28"/>
              </w:rPr>
              <w:t>Муниципальная программа Костино-</w:t>
            </w:r>
            <w:proofErr w:type="spellStart"/>
            <w:r w:rsidRPr="006F5BED">
              <w:rPr>
                <w:b/>
                <w:szCs w:val="28"/>
              </w:rPr>
              <w:t>Быстрянского</w:t>
            </w:r>
            <w:proofErr w:type="spellEnd"/>
            <w:r w:rsidRPr="006F5BED">
              <w:rPr>
                <w:b/>
                <w:szCs w:val="28"/>
              </w:rPr>
              <w:t xml:space="preserve"> сельского поселения</w:t>
            </w:r>
            <w:r>
              <w:rPr>
                <w:b/>
                <w:szCs w:val="28"/>
              </w:rPr>
              <w:t xml:space="preserve"> «</w:t>
            </w:r>
            <w:r w:rsidRPr="006F5BED">
              <w:rPr>
                <w:b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6511E">
              <w:rPr>
                <w:b/>
                <w:szCs w:val="28"/>
              </w:rPr>
              <w:t xml:space="preserve">» </w:t>
            </w:r>
          </w:p>
          <w:p w:rsidR="00D6511E" w:rsidRDefault="00D6511E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6511E">
              <w:rPr>
                <w:szCs w:val="28"/>
              </w:rPr>
              <w:t>Программа направлена на создание предпосылок для устойчивого развития территории Костино-</w:t>
            </w:r>
            <w:proofErr w:type="spellStart"/>
            <w:r w:rsidRPr="00D6511E">
              <w:rPr>
                <w:szCs w:val="28"/>
              </w:rPr>
              <w:t>Быстрянского</w:t>
            </w:r>
            <w:proofErr w:type="spellEnd"/>
            <w:r w:rsidRPr="00D6511E">
              <w:rPr>
                <w:szCs w:val="28"/>
              </w:rPr>
              <w:t xml:space="preserve"> сельского </w:t>
            </w:r>
            <w:proofErr w:type="gramStart"/>
            <w:r w:rsidRPr="00D6511E">
              <w:rPr>
                <w:szCs w:val="28"/>
              </w:rPr>
              <w:t>поселения  посредством</w:t>
            </w:r>
            <w:proofErr w:type="gramEnd"/>
            <w:r w:rsidRPr="00D6511E">
              <w:rPr>
                <w:szCs w:val="28"/>
              </w:rPr>
              <w:t xml:space="preserve"> достижения следующей цели:</w:t>
            </w: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       -  повышение качества жизни сельского населения</w:t>
            </w:r>
            <w:r w:rsidRPr="00D6511E">
              <w:rPr>
                <w:sz w:val="24"/>
                <w:szCs w:val="24"/>
              </w:rPr>
              <w:t>;</w:t>
            </w: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- улучшение инфраструктурного </w:t>
            </w:r>
            <w:proofErr w:type="gramStart"/>
            <w:r w:rsidRPr="00D6511E">
              <w:rPr>
                <w:szCs w:val="28"/>
              </w:rPr>
              <w:t>обустройства  сельского</w:t>
            </w:r>
            <w:proofErr w:type="gramEnd"/>
            <w:r w:rsidRPr="00D6511E">
              <w:rPr>
                <w:szCs w:val="28"/>
              </w:rPr>
              <w:t xml:space="preserve"> поселения за  счет реализаций мероприятий в рамках программы;</w:t>
            </w: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 активизация участия граждан, проживающих на территории сельского поселения в решении общественно значимых проектов.</w:t>
            </w: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D6511E">
              <w:rPr>
                <w:szCs w:val="28"/>
              </w:rPr>
              <w:t xml:space="preserve"> Основными задачами программы являются:</w:t>
            </w: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повышение уровня комплексного обустройства объектами социальной и инженерной инфраструктуры сельского поселения.</w:t>
            </w:r>
          </w:p>
          <w:p w:rsidR="00D6511E" w:rsidRPr="00D6511E" w:rsidRDefault="00D6511E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6511E">
              <w:rPr>
                <w:szCs w:val="28"/>
              </w:rPr>
              <w:t>Достижение цели программы предусматривается осуществлять с учетом:</w:t>
            </w:r>
          </w:p>
          <w:p w:rsidR="00D6511E" w:rsidRPr="00D6511E" w:rsidRDefault="00D6511E" w:rsidP="00D6511E">
            <w:pPr>
              <w:ind w:firstLine="56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размещения объектов социальной и инженерной инфраструктуры в соответствии с генеральным планом сельского поселения.</w:t>
            </w:r>
          </w:p>
          <w:p w:rsidR="00D6511E" w:rsidRPr="00D6511E" w:rsidRDefault="00D6511E" w:rsidP="00D6511E">
            <w:pPr>
              <w:ind w:firstLine="80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lastRenderedPageBreak/>
              <w:t xml:space="preserve">Расходы бюджета в 2017 – 2019 годах на муниципальную </w:t>
            </w:r>
            <w:proofErr w:type="gramStart"/>
            <w:r w:rsidRPr="00D6511E">
              <w:rPr>
                <w:szCs w:val="28"/>
              </w:rPr>
              <w:t>программу  «</w:t>
            </w:r>
            <w:proofErr w:type="gramEnd"/>
            <w:r w:rsidRPr="00D6511E">
              <w:rPr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szCs w:val="28"/>
              </w:rPr>
              <w:t xml:space="preserve"> </w:t>
            </w:r>
            <w:r w:rsidRPr="00D6511E">
              <w:rPr>
                <w:szCs w:val="28"/>
              </w:rPr>
              <w:t>»</w:t>
            </w:r>
            <w:r w:rsidRPr="00D6511E">
              <w:rPr>
                <w:iCs/>
                <w:szCs w:val="28"/>
              </w:rPr>
              <w:t xml:space="preserve"> </w:t>
            </w:r>
            <w:r w:rsidRPr="00D6511E">
              <w:rPr>
                <w:szCs w:val="28"/>
              </w:rPr>
              <w:t>представлены в таблице:</w:t>
            </w:r>
          </w:p>
          <w:p w:rsidR="0008444E" w:rsidRPr="0008444E" w:rsidRDefault="0008444E" w:rsidP="00D6511E">
            <w:pPr>
              <w:jc w:val="both"/>
              <w:rPr>
                <w:szCs w:val="28"/>
              </w:rPr>
            </w:pPr>
          </w:p>
        </w:tc>
      </w:tr>
      <w:tr w:rsidR="00D6511E" w:rsidRPr="0008444E" w:rsidTr="00D6511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65" w:type="dxa"/>
          <w:trHeight w:val="321"/>
          <w:tblHeader/>
          <w:jc w:val="center"/>
        </w:trPr>
        <w:tc>
          <w:tcPr>
            <w:tcW w:w="4946" w:type="dxa"/>
            <w:gridSpan w:val="2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D6511E" w:rsidRPr="0008444E" w:rsidTr="00D6511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D6511E" w:rsidRPr="0008444E" w:rsidTr="00D6511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D6511E" w:rsidRPr="0008444E" w:rsidRDefault="00D6511E" w:rsidP="00221E26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145,0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D6511E" w:rsidRPr="0008444E" w:rsidTr="00D6511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D6511E" w:rsidRPr="0008444E" w:rsidRDefault="00D6511E" w:rsidP="00221E26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6511E" w:rsidRPr="0008444E" w:rsidRDefault="00D6511E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11E" w:rsidRPr="0008444E" w:rsidRDefault="00D6511E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11E" w:rsidRPr="0008444E" w:rsidRDefault="00D6511E" w:rsidP="00221E26">
            <w:pPr>
              <w:rPr>
                <w:i/>
                <w:sz w:val="24"/>
                <w:szCs w:val="24"/>
              </w:rPr>
            </w:pPr>
          </w:p>
        </w:tc>
      </w:tr>
      <w:tr w:rsidR="00D6511E" w:rsidRPr="0008444E" w:rsidTr="00D6511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D6511E" w:rsidRPr="0008444E" w:rsidRDefault="00773C91" w:rsidP="00221E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Подпрограмма «Устойчивое развитие сельской территории Костино-</w:t>
            </w:r>
            <w:proofErr w:type="spellStart"/>
            <w:r>
              <w:rPr>
                <w:spacing w:val="-2"/>
                <w:sz w:val="24"/>
                <w:szCs w:val="24"/>
              </w:rPr>
              <w:t>Быстрянского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сельского поселения на 2014-2017 годы и на период до 2020года»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6511E" w:rsidRPr="0008444E" w:rsidTr="00D6511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D6511E" w:rsidRPr="0008444E" w:rsidRDefault="00773C91" w:rsidP="00221E2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>
              <w:rPr>
                <w:kern w:val="2"/>
                <w:sz w:val="24"/>
                <w:szCs w:val="24"/>
              </w:rPr>
              <w:t>Быстрянского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в рамках подпрограммы </w:t>
            </w:r>
            <w:r w:rsidRPr="00773C91">
              <w:rPr>
                <w:kern w:val="2"/>
                <w:sz w:val="24"/>
                <w:szCs w:val="24"/>
              </w:rPr>
              <w:t>«Устойчивое развитие сельской территории Костино-</w:t>
            </w:r>
            <w:proofErr w:type="spellStart"/>
            <w:r w:rsidRPr="00773C91">
              <w:rPr>
                <w:kern w:val="2"/>
                <w:sz w:val="24"/>
                <w:szCs w:val="24"/>
              </w:rPr>
              <w:t>Быстрянского</w:t>
            </w:r>
            <w:proofErr w:type="spellEnd"/>
            <w:r w:rsidRPr="00773C91">
              <w:rPr>
                <w:kern w:val="2"/>
                <w:sz w:val="24"/>
                <w:szCs w:val="24"/>
              </w:rPr>
              <w:t xml:space="preserve"> сельского поселения на 2014-2017 годы и на период до 2020года»</w:t>
            </w:r>
            <w:r>
              <w:rPr>
                <w:kern w:val="2"/>
                <w:sz w:val="24"/>
                <w:szCs w:val="24"/>
              </w:rPr>
              <w:t xml:space="preserve"> (Иные закупки товаров, работ и услуг для обеспечения</w:t>
            </w:r>
            <w:r w:rsidRPr="00773C91">
              <w:rPr>
                <w:sz w:val="24"/>
                <w:szCs w:val="24"/>
              </w:rPr>
              <w:t xml:space="preserve"> </w:t>
            </w:r>
            <w:r w:rsidRPr="00773C91">
              <w:rPr>
                <w:kern w:val="2"/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D6511E" w:rsidRPr="0008444E" w:rsidRDefault="00773C91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EE5692" w:rsidRDefault="00EE5692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EE5692">
        <w:rPr>
          <w:b/>
          <w:iCs/>
          <w:szCs w:val="28"/>
        </w:rPr>
        <w:t>Муниципальная программа Костино-</w:t>
      </w:r>
      <w:proofErr w:type="spellStart"/>
      <w:r w:rsidRPr="00EE5692">
        <w:rPr>
          <w:b/>
          <w:iCs/>
          <w:szCs w:val="28"/>
        </w:rPr>
        <w:t>Быстрянского</w:t>
      </w:r>
      <w:proofErr w:type="spellEnd"/>
      <w:r w:rsidRPr="00EE5692">
        <w:rPr>
          <w:b/>
          <w:iCs/>
          <w:szCs w:val="28"/>
        </w:rPr>
        <w:t xml:space="preserve"> сельского поселения</w:t>
      </w:r>
      <w:r>
        <w:rPr>
          <w:b/>
          <w:iCs/>
          <w:szCs w:val="28"/>
        </w:rPr>
        <w:t xml:space="preserve"> «</w:t>
      </w:r>
      <w:proofErr w:type="spellStart"/>
      <w:r>
        <w:rPr>
          <w:b/>
          <w:iCs/>
          <w:szCs w:val="28"/>
        </w:rPr>
        <w:t>Энергоэффективность</w:t>
      </w:r>
      <w:proofErr w:type="spellEnd"/>
      <w:r>
        <w:rPr>
          <w:b/>
          <w:iCs/>
          <w:szCs w:val="28"/>
        </w:rPr>
        <w:t xml:space="preserve"> и развитие энергетики»</w:t>
      </w:r>
    </w:p>
    <w:p w:rsidR="00EE5692" w:rsidRDefault="00EE5692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EE5692" w:rsidRPr="00EE5692" w:rsidRDefault="00EE5692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EE5692" w:rsidRDefault="00EE5692" w:rsidP="00EE5692">
      <w:pPr>
        <w:autoSpaceDE w:val="0"/>
        <w:autoSpaceDN w:val="0"/>
        <w:adjustRightInd w:val="0"/>
        <w:rPr>
          <w:b/>
          <w:iCs/>
          <w:szCs w:val="28"/>
        </w:rPr>
      </w:pPr>
    </w:p>
    <w:p w:rsidR="00EE5692" w:rsidRPr="00EE5692" w:rsidRDefault="00EE5692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EE5692" w:rsidRPr="00EE5692" w:rsidRDefault="00EE5692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EE5692" w:rsidRPr="00EE5692" w:rsidRDefault="00EE5692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распределение полномочий и ответственности исполнителей мероприятий Программы;</w:t>
      </w:r>
    </w:p>
    <w:p w:rsidR="00EE5692" w:rsidRPr="00EE5692" w:rsidRDefault="00EE5692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эффективное планирование и мониторинг результатов реализации Программы;</w:t>
      </w:r>
    </w:p>
    <w:p w:rsidR="00EE5692" w:rsidRPr="00EE5692" w:rsidRDefault="00EE5692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целевое финансирование комплекса энергосберегающих мероприятий.</w:t>
      </w:r>
    </w:p>
    <w:p w:rsidR="0067164A" w:rsidRDefault="0067164A" w:rsidP="00EE5692">
      <w:pPr>
        <w:autoSpaceDE w:val="0"/>
        <w:autoSpaceDN w:val="0"/>
        <w:adjustRightInd w:val="0"/>
        <w:ind w:firstLine="720"/>
        <w:jc w:val="both"/>
      </w:pPr>
    </w:p>
    <w:p w:rsidR="0067164A" w:rsidRDefault="0067164A" w:rsidP="00EE5692">
      <w:pPr>
        <w:autoSpaceDE w:val="0"/>
        <w:autoSpaceDN w:val="0"/>
        <w:adjustRightInd w:val="0"/>
        <w:ind w:firstLine="720"/>
        <w:jc w:val="both"/>
      </w:pPr>
    </w:p>
    <w:p w:rsidR="00EE5692" w:rsidRDefault="00EE5692" w:rsidP="00EE5692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</w:t>
      </w:r>
      <w:proofErr w:type="gramStart"/>
      <w:r w:rsidRPr="0008444E">
        <w:t xml:space="preserve">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proofErr w:type="spellStart"/>
      <w:proofErr w:type="gramEnd"/>
      <w:r w:rsidR="0067164A">
        <w:rPr>
          <w:szCs w:val="28"/>
        </w:rPr>
        <w:t>Энергоэффективность</w:t>
      </w:r>
      <w:proofErr w:type="spellEnd"/>
      <w:r w:rsidR="0067164A">
        <w:rPr>
          <w:szCs w:val="28"/>
        </w:rPr>
        <w:t xml:space="preserve"> и развитие энергетики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EE5692" w:rsidRPr="0008444E" w:rsidRDefault="00EE5692" w:rsidP="00EE5692">
      <w:pPr>
        <w:autoSpaceDE w:val="0"/>
        <w:autoSpaceDN w:val="0"/>
        <w:adjustRightInd w:val="0"/>
        <w:jc w:val="both"/>
        <w:rPr>
          <w:b/>
          <w:iCs/>
          <w:szCs w:val="28"/>
        </w:rPr>
      </w:pPr>
    </w:p>
    <w:p w:rsidR="0067164A" w:rsidRDefault="0067164A" w:rsidP="00EE5692">
      <w:pPr>
        <w:ind w:firstLine="720"/>
        <w:jc w:val="right"/>
        <w:rPr>
          <w:sz w:val="24"/>
          <w:szCs w:val="24"/>
        </w:rPr>
      </w:pPr>
    </w:p>
    <w:p w:rsidR="0067164A" w:rsidRDefault="0067164A" w:rsidP="00EE5692">
      <w:pPr>
        <w:ind w:firstLine="720"/>
        <w:jc w:val="right"/>
        <w:rPr>
          <w:sz w:val="24"/>
          <w:szCs w:val="24"/>
        </w:rPr>
      </w:pPr>
    </w:p>
    <w:p w:rsidR="0067164A" w:rsidRDefault="0067164A" w:rsidP="00EE5692">
      <w:pPr>
        <w:ind w:firstLine="720"/>
        <w:jc w:val="right"/>
        <w:rPr>
          <w:sz w:val="24"/>
          <w:szCs w:val="24"/>
        </w:rPr>
      </w:pPr>
    </w:p>
    <w:p w:rsidR="0067164A" w:rsidRDefault="0067164A" w:rsidP="00EE5692">
      <w:pPr>
        <w:ind w:firstLine="720"/>
        <w:jc w:val="right"/>
        <w:rPr>
          <w:sz w:val="24"/>
          <w:szCs w:val="24"/>
        </w:rPr>
      </w:pPr>
    </w:p>
    <w:p w:rsidR="00EE5692" w:rsidRPr="0008444E" w:rsidRDefault="00EE5692" w:rsidP="00EE5692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EE5692" w:rsidRPr="0008444E" w:rsidTr="001957F4">
        <w:trPr>
          <w:trHeight w:val="321"/>
          <w:tblHeader/>
          <w:jc w:val="center"/>
        </w:trPr>
        <w:tc>
          <w:tcPr>
            <w:tcW w:w="4946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EE5692" w:rsidRPr="0008444E" w:rsidTr="001957F4">
        <w:trPr>
          <w:trHeight w:val="20"/>
          <w:jc w:val="center"/>
        </w:trPr>
        <w:tc>
          <w:tcPr>
            <w:tcW w:w="4946" w:type="dxa"/>
            <w:vAlign w:val="center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EE5692" w:rsidRPr="0008444E" w:rsidTr="001957F4">
        <w:trPr>
          <w:trHeight w:val="20"/>
          <w:jc w:val="center"/>
        </w:trPr>
        <w:tc>
          <w:tcPr>
            <w:tcW w:w="4946" w:type="dxa"/>
            <w:vAlign w:val="center"/>
          </w:tcPr>
          <w:p w:rsidR="00EE5692" w:rsidRPr="0008444E" w:rsidRDefault="00EE5692" w:rsidP="001957F4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E5692" w:rsidRPr="0008444E" w:rsidRDefault="0067164A" w:rsidP="001957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  <w:tc>
          <w:tcPr>
            <w:tcW w:w="1701" w:type="dxa"/>
          </w:tcPr>
          <w:p w:rsidR="00EE5692" w:rsidRPr="0008444E" w:rsidRDefault="0067164A" w:rsidP="001957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701" w:type="dxa"/>
          </w:tcPr>
          <w:p w:rsidR="00EE5692" w:rsidRPr="0008444E" w:rsidRDefault="0067164A" w:rsidP="001957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EE5692" w:rsidRPr="0008444E" w:rsidTr="001957F4">
        <w:trPr>
          <w:trHeight w:val="20"/>
          <w:jc w:val="center"/>
        </w:trPr>
        <w:tc>
          <w:tcPr>
            <w:tcW w:w="4946" w:type="dxa"/>
            <w:vAlign w:val="center"/>
          </w:tcPr>
          <w:p w:rsidR="00EE5692" w:rsidRPr="0008444E" w:rsidRDefault="00EE5692" w:rsidP="001957F4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EE5692" w:rsidRPr="0008444E" w:rsidRDefault="00EE5692" w:rsidP="001957F4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92" w:rsidRPr="0008444E" w:rsidRDefault="00EE5692" w:rsidP="001957F4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692" w:rsidRPr="0008444E" w:rsidRDefault="00EE5692" w:rsidP="001957F4">
            <w:pPr>
              <w:rPr>
                <w:i/>
                <w:sz w:val="24"/>
                <w:szCs w:val="24"/>
              </w:rPr>
            </w:pPr>
          </w:p>
        </w:tc>
      </w:tr>
      <w:tr w:rsidR="00EE5692" w:rsidRPr="0008444E" w:rsidTr="001957F4">
        <w:trPr>
          <w:trHeight w:val="20"/>
          <w:jc w:val="center"/>
        </w:trPr>
        <w:tc>
          <w:tcPr>
            <w:tcW w:w="4946" w:type="dxa"/>
          </w:tcPr>
          <w:p w:rsidR="00EE5692" w:rsidRPr="0023446A" w:rsidRDefault="0067164A" w:rsidP="00671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>
              <w:rPr>
                <w:sz w:val="24"/>
                <w:szCs w:val="24"/>
              </w:rPr>
              <w:t>Быстрянского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EE5692" w:rsidRPr="0008444E" w:rsidRDefault="0067164A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1701" w:type="dxa"/>
          </w:tcPr>
          <w:p w:rsidR="00EE5692" w:rsidRPr="0008444E" w:rsidRDefault="0067164A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EE5692" w:rsidRPr="0008444E" w:rsidRDefault="0067164A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EE5692" w:rsidRPr="0008444E" w:rsidRDefault="00EE5692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iCs/>
          <w:szCs w:val="28"/>
        </w:rPr>
        <w:t>Непрограммные расходы</w:t>
      </w:r>
    </w:p>
    <w:p w:rsidR="0008444E" w:rsidRPr="0008444E" w:rsidRDefault="0008444E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FB4745" w:rsidRDefault="00FB4745" w:rsidP="00FB4745">
      <w:pPr>
        <w:autoSpaceDE w:val="0"/>
        <w:autoSpaceDN w:val="0"/>
        <w:adjustRightInd w:val="0"/>
        <w:ind w:firstLine="720"/>
        <w:jc w:val="both"/>
      </w:pPr>
      <w:r>
        <w:t xml:space="preserve"> Непрограммные </w:t>
      </w:r>
      <w:r>
        <w:rPr>
          <w:szCs w:val="28"/>
        </w:rPr>
        <w:t>расходы органов местного самоуправления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сельского поселения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FB4745" w:rsidRPr="0008444E" w:rsidRDefault="00FB4745" w:rsidP="003E2523">
      <w:pPr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701"/>
        <w:gridCol w:w="1701"/>
        <w:gridCol w:w="1701"/>
      </w:tblGrid>
      <w:tr w:rsidR="00FB4745" w:rsidRPr="0008444E" w:rsidTr="001957F4">
        <w:trPr>
          <w:trHeight w:val="321"/>
          <w:tblHeader/>
          <w:jc w:val="center"/>
        </w:trPr>
        <w:tc>
          <w:tcPr>
            <w:tcW w:w="4946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FB4745" w:rsidRPr="0008444E" w:rsidTr="001957F4">
        <w:trPr>
          <w:trHeight w:val="20"/>
          <w:jc w:val="center"/>
        </w:trPr>
        <w:tc>
          <w:tcPr>
            <w:tcW w:w="4946" w:type="dxa"/>
            <w:vAlign w:val="center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FB4745" w:rsidRPr="0008444E" w:rsidTr="001957F4">
        <w:trPr>
          <w:trHeight w:val="20"/>
          <w:jc w:val="center"/>
        </w:trPr>
        <w:tc>
          <w:tcPr>
            <w:tcW w:w="4946" w:type="dxa"/>
            <w:vAlign w:val="center"/>
          </w:tcPr>
          <w:p w:rsidR="00FB4745" w:rsidRPr="0008444E" w:rsidRDefault="00FB4745" w:rsidP="001957F4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B4745" w:rsidRPr="0008444E" w:rsidRDefault="003E2523" w:rsidP="001957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48,9</w:t>
            </w:r>
          </w:p>
        </w:tc>
        <w:tc>
          <w:tcPr>
            <w:tcW w:w="1701" w:type="dxa"/>
          </w:tcPr>
          <w:p w:rsidR="00FB4745" w:rsidRPr="0008444E" w:rsidRDefault="003E2523" w:rsidP="001957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5,0</w:t>
            </w:r>
          </w:p>
        </w:tc>
        <w:tc>
          <w:tcPr>
            <w:tcW w:w="1701" w:type="dxa"/>
          </w:tcPr>
          <w:p w:rsidR="00FB4745" w:rsidRPr="0008444E" w:rsidRDefault="003E2523" w:rsidP="001957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5,0</w:t>
            </w:r>
          </w:p>
        </w:tc>
      </w:tr>
      <w:tr w:rsidR="00FB4745" w:rsidRPr="0008444E" w:rsidTr="001957F4">
        <w:trPr>
          <w:trHeight w:val="20"/>
          <w:jc w:val="center"/>
        </w:trPr>
        <w:tc>
          <w:tcPr>
            <w:tcW w:w="4946" w:type="dxa"/>
            <w:vAlign w:val="center"/>
          </w:tcPr>
          <w:p w:rsidR="00FB4745" w:rsidRPr="0008444E" w:rsidRDefault="00FB4745" w:rsidP="001957F4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B4745" w:rsidRPr="0008444E" w:rsidRDefault="00FB4745" w:rsidP="001957F4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745" w:rsidRPr="0008444E" w:rsidRDefault="00FB4745" w:rsidP="001957F4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745" w:rsidRPr="0008444E" w:rsidRDefault="00FB4745" w:rsidP="001957F4">
            <w:pPr>
              <w:rPr>
                <w:i/>
                <w:sz w:val="24"/>
                <w:szCs w:val="24"/>
              </w:rPr>
            </w:pPr>
          </w:p>
        </w:tc>
      </w:tr>
      <w:tr w:rsidR="00FB4745" w:rsidRPr="0008444E" w:rsidTr="001957F4">
        <w:trPr>
          <w:trHeight w:val="20"/>
          <w:jc w:val="center"/>
        </w:trPr>
        <w:tc>
          <w:tcPr>
            <w:tcW w:w="4946" w:type="dxa"/>
          </w:tcPr>
          <w:p w:rsidR="00FB4745" w:rsidRPr="0023446A" w:rsidRDefault="00FB4745" w:rsidP="0019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Костино-</w:t>
            </w:r>
            <w:proofErr w:type="spellStart"/>
            <w:r>
              <w:rPr>
                <w:sz w:val="24"/>
                <w:szCs w:val="24"/>
              </w:rPr>
              <w:t>Быстрянского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финансовое</w:t>
            </w:r>
            <w:r w:rsidR="0038267B">
              <w:rPr>
                <w:sz w:val="24"/>
                <w:szCs w:val="24"/>
              </w:rPr>
              <w:t xml:space="preserve"> обеспечение непредвиденных расходов в рамках непрограммных органов местного самоуправления Костино-</w:t>
            </w:r>
            <w:proofErr w:type="spellStart"/>
            <w:r w:rsidR="0038267B">
              <w:rPr>
                <w:sz w:val="24"/>
                <w:szCs w:val="24"/>
              </w:rPr>
              <w:t>Быстрянского</w:t>
            </w:r>
            <w:proofErr w:type="spellEnd"/>
            <w:r w:rsidR="0038267B">
              <w:rPr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1701" w:type="dxa"/>
          </w:tcPr>
          <w:p w:rsidR="00FB4745" w:rsidRPr="0008444E" w:rsidRDefault="0038267B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FB4745" w:rsidRPr="0008444E" w:rsidRDefault="002E0AF1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FB4745" w:rsidRPr="0008444E" w:rsidRDefault="002E0AF1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38267B" w:rsidRPr="0008444E" w:rsidTr="001957F4">
        <w:trPr>
          <w:trHeight w:val="20"/>
          <w:jc w:val="center"/>
        </w:trPr>
        <w:tc>
          <w:tcPr>
            <w:tcW w:w="4946" w:type="dxa"/>
          </w:tcPr>
          <w:p w:rsidR="0038267B" w:rsidRDefault="002E0AF1" w:rsidP="0019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="00F1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имущества, признание прав и регулирование отношений по муниципальной собственности </w:t>
            </w:r>
            <w:r w:rsidR="00F1021E">
              <w:rPr>
                <w:sz w:val="24"/>
                <w:szCs w:val="24"/>
              </w:rPr>
              <w:t>Костино-</w:t>
            </w:r>
            <w:proofErr w:type="spellStart"/>
            <w:r w:rsidR="00F1021E">
              <w:rPr>
                <w:sz w:val="24"/>
                <w:szCs w:val="24"/>
              </w:rPr>
              <w:t>Быстрянского</w:t>
            </w:r>
            <w:proofErr w:type="spellEnd"/>
            <w:r w:rsidR="00F1021E">
              <w:rPr>
                <w:sz w:val="24"/>
                <w:szCs w:val="24"/>
              </w:rPr>
              <w:t xml:space="preserve"> сельского поселения в рамках непрограммных расходов органов местного </w:t>
            </w:r>
            <w:r w:rsidR="00F1021E">
              <w:rPr>
                <w:sz w:val="24"/>
                <w:szCs w:val="24"/>
              </w:rPr>
              <w:t>самоуправления Костино-</w:t>
            </w:r>
            <w:proofErr w:type="spellStart"/>
            <w:r w:rsidR="00F1021E">
              <w:rPr>
                <w:sz w:val="24"/>
                <w:szCs w:val="24"/>
              </w:rPr>
              <w:t>Быстрянского</w:t>
            </w:r>
            <w:proofErr w:type="spellEnd"/>
            <w:r w:rsidR="00F1021E">
              <w:rPr>
                <w:sz w:val="24"/>
                <w:szCs w:val="24"/>
              </w:rPr>
              <w:t xml:space="preserve"> сельского поселения</w:t>
            </w:r>
            <w:r w:rsidR="00F1021E">
              <w:rPr>
                <w:sz w:val="24"/>
                <w:szCs w:val="24"/>
              </w:rPr>
              <w:t xml:space="preserve"> </w:t>
            </w:r>
            <w:r w:rsidR="00F1021E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8267B" w:rsidRDefault="00F1021E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38267B" w:rsidRPr="0008444E" w:rsidRDefault="00F1021E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38267B" w:rsidRPr="0008444E" w:rsidRDefault="00F1021E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8267B" w:rsidRPr="0008444E" w:rsidTr="001957F4">
        <w:trPr>
          <w:trHeight w:val="20"/>
          <w:jc w:val="center"/>
        </w:trPr>
        <w:tc>
          <w:tcPr>
            <w:tcW w:w="4946" w:type="dxa"/>
          </w:tcPr>
          <w:p w:rsidR="0038267B" w:rsidRDefault="00F1021E" w:rsidP="0019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  <w:r w:rsidR="003E2523">
              <w:rPr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1701" w:type="dxa"/>
          </w:tcPr>
          <w:p w:rsidR="0038267B" w:rsidRDefault="003E2523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33,9</w:t>
            </w:r>
          </w:p>
        </w:tc>
        <w:tc>
          <w:tcPr>
            <w:tcW w:w="1701" w:type="dxa"/>
          </w:tcPr>
          <w:p w:rsidR="0038267B" w:rsidRPr="0008444E" w:rsidRDefault="003E2523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38267B" w:rsidRPr="0008444E" w:rsidRDefault="003E2523" w:rsidP="00195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8444E" w:rsidRPr="0008444E" w:rsidRDefault="0008444E" w:rsidP="0008444E">
      <w:pPr>
        <w:rPr>
          <w:szCs w:val="28"/>
        </w:rPr>
      </w:pPr>
    </w:p>
    <w:p w:rsidR="0008444E" w:rsidRPr="0008444E" w:rsidRDefault="0008444E" w:rsidP="0008444E">
      <w:pPr>
        <w:jc w:val="center"/>
        <w:rPr>
          <w:b/>
          <w:snapToGrid w:val="0"/>
        </w:rPr>
      </w:pPr>
      <w:r w:rsidRPr="0008444E">
        <w:rPr>
          <w:rFonts w:ascii="Arial" w:hAnsi="Arial"/>
          <w:snapToGrid w:val="0"/>
          <w:sz w:val="20"/>
          <w:szCs w:val="28"/>
        </w:rPr>
        <w:tab/>
      </w:r>
      <w:proofErr w:type="gramStart"/>
      <w:r w:rsidRPr="0008444E">
        <w:rPr>
          <w:b/>
          <w:snapToGrid w:val="0"/>
        </w:rPr>
        <w:t>Дефицит  бюджета</w:t>
      </w:r>
      <w:proofErr w:type="gramEnd"/>
      <w:r w:rsidRPr="0008444E">
        <w:rPr>
          <w:b/>
          <w:snapToGrid w:val="0"/>
        </w:rPr>
        <w:t xml:space="preserve"> и источники его финансирования</w:t>
      </w:r>
    </w:p>
    <w:p w:rsidR="0008444E" w:rsidRPr="0008444E" w:rsidRDefault="0008444E" w:rsidP="0008444E">
      <w:pPr>
        <w:ind w:firstLine="709"/>
        <w:jc w:val="center"/>
        <w:rPr>
          <w:szCs w:val="28"/>
        </w:rPr>
      </w:pPr>
    </w:p>
    <w:p w:rsidR="0008444E" w:rsidRPr="0008444E" w:rsidRDefault="003E2523" w:rsidP="0008444E">
      <w:pPr>
        <w:ind w:firstLine="720"/>
        <w:jc w:val="both"/>
      </w:pPr>
      <w:r>
        <w:t xml:space="preserve">Дефицит на 2017 год запланирован в сумме 248,0 тыс. рублей, </w:t>
      </w:r>
      <w:proofErr w:type="gramStart"/>
      <w:r>
        <w:t>на  2018</w:t>
      </w:r>
      <w:proofErr w:type="gramEnd"/>
      <w:r>
        <w:t xml:space="preserve"> год – 260,0 и 2019</w:t>
      </w:r>
      <w:r w:rsidR="0008444E" w:rsidRPr="0008444E">
        <w:t xml:space="preserve"> год- </w:t>
      </w:r>
      <w:r>
        <w:t>26</w:t>
      </w:r>
      <w:r w:rsidR="0008444E" w:rsidRPr="0008444E">
        <w:t xml:space="preserve">0,0 тыс. рублей. Параметры бюджетного дефицита не превышают предельное значение, установленное Бюджетным кодексом Российской Федерации - </w:t>
      </w:r>
      <w:proofErr w:type="gramStart"/>
      <w:r w:rsidR="0008444E" w:rsidRPr="0008444E">
        <w:t>10  процентов</w:t>
      </w:r>
      <w:proofErr w:type="gramEnd"/>
      <w:r w:rsidR="0008444E" w:rsidRPr="0008444E">
        <w:t xml:space="preserve"> от общего объема доходов  бюджета за исключением безвозмездных поступлений.</w:t>
      </w:r>
    </w:p>
    <w:p w:rsidR="0008444E" w:rsidRPr="0008444E" w:rsidRDefault="0008444E" w:rsidP="007827CC">
      <w:pPr>
        <w:ind w:firstLine="720"/>
        <w:jc w:val="both"/>
        <w:rPr>
          <w:szCs w:val="28"/>
        </w:rPr>
      </w:pPr>
      <w:r w:rsidRPr="0008444E">
        <w:t xml:space="preserve">Приоритетами «Основных </w:t>
      </w:r>
      <w:proofErr w:type="gramStart"/>
      <w:r w:rsidRPr="0008444E">
        <w:t>направлений  бюджетной</w:t>
      </w:r>
      <w:proofErr w:type="gramEnd"/>
      <w:r w:rsidRPr="0008444E">
        <w:t xml:space="preserve"> и налоговой политике Костино-</w:t>
      </w:r>
      <w:proofErr w:type="spellStart"/>
      <w:r w:rsidRPr="0008444E">
        <w:t>Быстрянс</w:t>
      </w:r>
      <w:r w:rsidR="003E2523">
        <w:t>кого</w:t>
      </w:r>
      <w:proofErr w:type="spellEnd"/>
      <w:r w:rsidR="003E2523">
        <w:t xml:space="preserve"> сельского поселения на 2017 -2019</w:t>
      </w:r>
      <w:r w:rsidRPr="0008444E">
        <w:t xml:space="preserve"> годы» являются мобилизация  собственных доходов на основе экономического роста и развития налогового потенциала. В соответствии с указанными направлениями, Администрацией поселения н</w:t>
      </w:r>
      <w:r w:rsidR="007827CC">
        <w:t>е планируется привлечение в 2017 году и плановом периоде 2018-2019</w:t>
      </w:r>
      <w:r w:rsidRPr="0008444E">
        <w:t xml:space="preserve"> годов дополнительных заимствований. </w:t>
      </w:r>
    </w:p>
    <w:p w:rsidR="0008444E" w:rsidRDefault="0008444E" w:rsidP="00CC2DAC">
      <w:pPr>
        <w:widowControl w:val="0"/>
        <w:jc w:val="center"/>
        <w:rPr>
          <w:b/>
          <w:szCs w:val="28"/>
        </w:rPr>
      </w:pPr>
    </w:p>
    <w:sectPr w:rsidR="0008444E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B3" w:rsidRDefault="00C44CB3" w:rsidP="001957DA">
      <w:r>
        <w:separator/>
      </w:r>
    </w:p>
  </w:endnote>
  <w:endnote w:type="continuationSeparator" w:id="0">
    <w:p w:rsidR="00C44CB3" w:rsidRDefault="00C44CB3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B3" w:rsidRDefault="00C44CB3" w:rsidP="001957DA">
      <w:r>
        <w:separator/>
      </w:r>
    </w:p>
  </w:footnote>
  <w:footnote w:type="continuationSeparator" w:id="0">
    <w:p w:rsidR="00C44CB3" w:rsidRDefault="00C44CB3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028029"/>
      <w:docPartObj>
        <w:docPartGallery w:val="Page Numbers (Top of Page)"/>
        <w:docPartUnique/>
      </w:docPartObj>
    </w:sdtPr>
    <w:sdtContent>
      <w:p w:rsidR="00221E26" w:rsidRDefault="00221E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E26" w:rsidRDefault="00221E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F55B50"/>
    <w:multiLevelType w:val="hybridMultilevel"/>
    <w:tmpl w:val="E6A4C516"/>
    <w:lvl w:ilvl="0" w:tplc="8AE26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F3A6114">
      <w:numFmt w:val="none"/>
      <w:lvlText w:val=""/>
      <w:lvlJc w:val="left"/>
      <w:pPr>
        <w:tabs>
          <w:tab w:val="num" w:pos="360"/>
        </w:tabs>
      </w:pPr>
    </w:lvl>
    <w:lvl w:ilvl="2" w:tplc="D3225C2E">
      <w:numFmt w:val="none"/>
      <w:lvlText w:val=""/>
      <w:lvlJc w:val="left"/>
      <w:pPr>
        <w:tabs>
          <w:tab w:val="num" w:pos="360"/>
        </w:tabs>
      </w:pPr>
    </w:lvl>
    <w:lvl w:ilvl="3" w:tplc="DD080CFC">
      <w:numFmt w:val="none"/>
      <w:lvlText w:val=""/>
      <w:lvlJc w:val="left"/>
      <w:pPr>
        <w:tabs>
          <w:tab w:val="num" w:pos="360"/>
        </w:tabs>
      </w:pPr>
    </w:lvl>
    <w:lvl w:ilvl="4" w:tplc="6770D30C">
      <w:numFmt w:val="none"/>
      <w:lvlText w:val=""/>
      <w:lvlJc w:val="left"/>
      <w:pPr>
        <w:tabs>
          <w:tab w:val="num" w:pos="360"/>
        </w:tabs>
      </w:pPr>
    </w:lvl>
    <w:lvl w:ilvl="5" w:tplc="28523206">
      <w:numFmt w:val="none"/>
      <w:lvlText w:val=""/>
      <w:lvlJc w:val="left"/>
      <w:pPr>
        <w:tabs>
          <w:tab w:val="num" w:pos="360"/>
        </w:tabs>
      </w:pPr>
    </w:lvl>
    <w:lvl w:ilvl="6" w:tplc="55DC4FD2">
      <w:numFmt w:val="none"/>
      <w:lvlText w:val=""/>
      <w:lvlJc w:val="left"/>
      <w:pPr>
        <w:tabs>
          <w:tab w:val="num" w:pos="360"/>
        </w:tabs>
      </w:pPr>
    </w:lvl>
    <w:lvl w:ilvl="7" w:tplc="89528C92">
      <w:numFmt w:val="none"/>
      <w:lvlText w:val=""/>
      <w:lvlJc w:val="left"/>
      <w:pPr>
        <w:tabs>
          <w:tab w:val="num" w:pos="360"/>
        </w:tabs>
      </w:pPr>
    </w:lvl>
    <w:lvl w:ilvl="8" w:tplc="4E4C37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7"/>
  </w:num>
  <w:num w:numId="5">
    <w:abstractNumId w:val="23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9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2"/>
  </w:num>
  <w:num w:numId="16">
    <w:abstractNumId w:val="11"/>
  </w:num>
  <w:num w:numId="17">
    <w:abstractNumId w:val="2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D01"/>
    <w:rsid w:val="00003E33"/>
    <w:rsid w:val="00011BAF"/>
    <w:rsid w:val="00016A8E"/>
    <w:rsid w:val="00036E74"/>
    <w:rsid w:val="00042368"/>
    <w:rsid w:val="00052D75"/>
    <w:rsid w:val="00054CFD"/>
    <w:rsid w:val="0008444E"/>
    <w:rsid w:val="00084CF1"/>
    <w:rsid w:val="00086F4C"/>
    <w:rsid w:val="000B4591"/>
    <w:rsid w:val="000C2007"/>
    <w:rsid w:val="000C73CB"/>
    <w:rsid w:val="000D725B"/>
    <w:rsid w:val="000E4544"/>
    <w:rsid w:val="000E7DCC"/>
    <w:rsid w:val="00103437"/>
    <w:rsid w:val="00120427"/>
    <w:rsid w:val="00125318"/>
    <w:rsid w:val="0012711B"/>
    <w:rsid w:val="0012731D"/>
    <w:rsid w:val="0013738C"/>
    <w:rsid w:val="00154BFC"/>
    <w:rsid w:val="00172B64"/>
    <w:rsid w:val="001957DA"/>
    <w:rsid w:val="001A1ACE"/>
    <w:rsid w:val="001B2E2A"/>
    <w:rsid w:val="001C225F"/>
    <w:rsid w:val="001C7F9D"/>
    <w:rsid w:val="001D4B37"/>
    <w:rsid w:val="001E1B2F"/>
    <w:rsid w:val="001E2BC7"/>
    <w:rsid w:val="001F6C5A"/>
    <w:rsid w:val="0021421A"/>
    <w:rsid w:val="002169C2"/>
    <w:rsid w:val="00221E26"/>
    <w:rsid w:val="002224D1"/>
    <w:rsid w:val="0022748A"/>
    <w:rsid w:val="00232575"/>
    <w:rsid w:val="0023446A"/>
    <w:rsid w:val="002970A2"/>
    <w:rsid w:val="00297871"/>
    <w:rsid w:val="002A332C"/>
    <w:rsid w:val="002B7C7A"/>
    <w:rsid w:val="002C6378"/>
    <w:rsid w:val="002C6825"/>
    <w:rsid w:val="002E0AF1"/>
    <w:rsid w:val="002F5900"/>
    <w:rsid w:val="003013E7"/>
    <w:rsid w:val="003042F4"/>
    <w:rsid w:val="003069C5"/>
    <w:rsid w:val="0031073D"/>
    <w:rsid w:val="00323221"/>
    <w:rsid w:val="003326DA"/>
    <w:rsid w:val="00340346"/>
    <w:rsid w:val="003520AD"/>
    <w:rsid w:val="00366DCA"/>
    <w:rsid w:val="00377DA4"/>
    <w:rsid w:val="00381172"/>
    <w:rsid w:val="0038267B"/>
    <w:rsid w:val="00385303"/>
    <w:rsid w:val="003928DF"/>
    <w:rsid w:val="003B71E5"/>
    <w:rsid w:val="003C50B5"/>
    <w:rsid w:val="003D0AB0"/>
    <w:rsid w:val="003E2523"/>
    <w:rsid w:val="003F62BF"/>
    <w:rsid w:val="0040795A"/>
    <w:rsid w:val="00413054"/>
    <w:rsid w:val="00416B14"/>
    <w:rsid w:val="00420DAA"/>
    <w:rsid w:val="004300FC"/>
    <w:rsid w:val="004420DE"/>
    <w:rsid w:val="00450E6E"/>
    <w:rsid w:val="004568CA"/>
    <w:rsid w:val="0048771B"/>
    <w:rsid w:val="00491DDF"/>
    <w:rsid w:val="004B3FAD"/>
    <w:rsid w:val="004B60FA"/>
    <w:rsid w:val="004C0E12"/>
    <w:rsid w:val="00524171"/>
    <w:rsid w:val="0052712F"/>
    <w:rsid w:val="00545F72"/>
    <w:rsid w:val="0055528D"/>
    <w:rsid w:val="00565516"/>
    <w:rsid w:val="00580B58"/>
    <w:rsid w:val="005A01B4"/>
    <w:rsid w:val="005A2D01"/>
    <w:rsid w:val="005C2A24"/>
    <w:rsid w:val="005C6955"/>
    <w:rsid w:val="005D1FBF"/>
    <w:rsid w:val="005D3FED"/>
    <w:rsid w:val="005D57D5"/>
    <w:rsid w:val="005E38EC"/>
    <w:rsid w:val="00602E30"/>
    <w:rsid w:val="00603D83"/>
    <w:rsid w:val="00615F87"/>
    <w:rsid w:val="0061654A"/>
    <w:rsid w:val="00622CE3"/>
    <w:rsid w:val="006260EA"/>
    <w:rsid w:val="00626664"/>
    <w:rsid w:val="00626D30"/>
    <w:rsid w:val="006276C4"/>
    <w:rsid w:val="00650166"/>
    <w:rsid w:val="00650724"/>
    <w:rsid w:val="006535D8"/>
    <w:rsid w:val="006568D6"/>
    <w:rsid w:val="006604F9"/>
    <w:rsid w:val="0067164A"/>
    <w:rsid w:val="00672322"/>
    <w:rsid w:val="00672358"/>
    <w:rsid w:val="00684F16"/>
    <w:rsid w:val="0068652D"/>
    <w:rsid w:val="0069793F"/>
    <w:rsid w:val="006B1975"/>
    <w:rsid w:val="006C0410"/>
    <w:rsid w:val="006C4C8C"/>
    <w:rsid w:val="006F5BED"/>
    <w:rsid w:val="00714D68"/>
    <w:rsid w:val="00723927"/>
    <w:rsid w:val="007342DC"/>
    <w:rsid w:val="007521F1"/>
    <w:rsid w:val="00756E07"/>
    <w:rsid w:val="00773C91"/>
    <w:rsid w:val="007748C1"/>
    <w:rsid w:val="00774E5A"/>
    <w:rsid w:val="00774F8C"/>
    <w:rsid w:val="00781618"/>
    <w:rsid w:val="007827CC"/>
    <w:rsid w:val="007837D3"/>
    <w:rsid w:val="00787F11"/>
    <w:rsid w:val="007939AE"/>
    <w:rsid w:val="007A0809"/>
    <w:rsid w:val="007B3C40"/>
    <w:rsid w:val="007C0D1B"/>
    <w:rsid w:val="007F25FC"/>
    <w:rsid w:val="0080402F"/>
    <w:rsid w:val="00807787"/>
    <w:rsid w:val="00812952"/>
    <w:rsid w:val="00835110"/>
    <w:rsid w:val="00842A32"/>
    <w:rsid w:val="00845298"/>
    <w:rsid w:val="00845AF1"/>
    <w:rsid w:val="008540AE"/>
    <w:rsid w:val="00864438"/>
    <w:rsid w:val="0089459F"/>
    <w:rsid w:val="008A310F"/>
    <w:rsid w:val="008A4DE5"/>
    <w:rsid w:val="008B2E4B"/>
    <w:rsid w:val="008C30CE"/>
    <w:rsid w:val="00902525"/>
    <w:rsid w:val="00906A91"/>
    <w:rsid w:val="00917B87"/>
    <w:rsid w:val="0092117B"/>
    <w:rsid w:val="00924E99"/>
    <w:rsid w:val="00930C15"/>
    <w:rsid w:val="00962DE3"/>
    <w:rsid w:val="009824A9"/>
    <w:rsid w:val="00982E2E"/>
    <w:rsid w:val="00984435"/>
    <w:rsid w:val="00992AD9"/>
    <w:rsid w:val="009944C4"/>
    <w:rsid w:val="009A1659"/>
    <w:rsid w:val="009D320F"/>
    <w:rsid w:val="009E4C3E"/>
    <w:rsid w:val="00A24186"/>
    <w:rsid w:val="00A412CD"/>
    <w:rsid w:val="00A42F60"/>
    <w:rsid w:val="00AA6AEA"/>
    <w:rsid w:val="00AB675A"/>
    <w:rsid w:val="00AD13E7"/>
    <w:rsid w:val="00AD21F6"/>
    <w:rsid w:val="00AE11CC"/>
    <w:rsid w:val="00AE245D"/>
    <w:rsid w:val="00AF7BF7"/>
    <w:rsid w:val="00B14D02"/>
    <w:rsid w:val="00B1615F"/>
    <w:rsid w:val="00B24B47"/>
    <w:rsid w:val="00B322F4"/>
    <w:rsid w:val="00B44C24"/>
    <w:rsid w:val="00B51ACC"/>
    <w:rsid w:val="00B6301A"/>
    <w:rsid w:val="00B66C53"/>
    <w:rsid w:val="00B66DB2"/>
    <w:rsid w:val="00B73E46"/>
    <w:rsid w:val="00B77962"/>
    <w:rsid w:val="00B8603A"/>
    <w:rsid w:val="00B9675C"/>
    <w:rsid w:val="00BC4C43"/>
    <w:rsid w:val="00BD6EAD"/>
    <w:rsid w:val="00C000A5"/>
    <w:rsid w:val="00C215B0"/>
    <w:rsid w:val="00C230CB"/>
    <w:rsid w:val="00C23D74"/>
    <w:rsid w:val="00C25575"/>
    <w:rsid w:val="00C3422E"/>
    <w:rsid w:val="00C34708"/>
    <w:rsid w:val="00C417A8"/>
    <w:rsid w:val="00C44CB3"/>
    <w:rsid w:val="00C56C09"/>
    <w:rsid w:val="00C650D3"/>
    <w:rsid w:val="00C816E1"/>
    <w:rsid w:val="00CB5795"/>
    <w:rsid w:val="00CC2CEF"/>
    <w:rsid w:val="00CC2DAC"/>
    <w:rsid w:val="00CC2FAB"/>
    <w:rsid w:val="00CC65E9"/>
    <w:rsid w:val="00CC7531"/>
    <w:rsid w:val="00CD44CA"/>
    <w:rsid w:val="00CF10B9"/>
    <w:rsid w:val="00CF446C"/>
    <w:rsid w:val="00D05008"/>
    <w:rsid w:val="00D06787"/>
    <w:rsid w:val="00D10929"/>
    <w:rsid w:val="00D42C77"/>
    <w:rsid w:val="00D46E64"/>
    <w:rsid w:val="00D51D97"/>
    <w:rsid w:val="00D5351D"/>
    <w:rsid w:val="00D55AAF"/>
    <w:rsid w:val="00D64905"/>
    <w:rsid w:val="00D6511E"/>
    <w:rsid w:val="00D75A2B"/>
    <w:rsid w:val="00D7699F"/>
    <w:rsid w:val="00D944B1"/>
    <w:rsid w:val="00D94F3F"/>
    <w:rsid w:val="00DB0186"/>
    <w:rsid w:val="00DB358F"/>
    <w:rsid w:val="00DC68B2"/>
    <w:rsid w:val="00DF7BF3"/>
    <w:rsid w:val="00E0332E"/>
    <w:rsid w:val="00E10847"/>
    <w:rsid w:val="00E3072F"/>
    <w:rsid w:val="00E37177"/>
    <w:rsid w:val="00E52D64"/>
    <w:rsid w:val="00E53E3F"/>
    <w:rsid w:val="00E73616"/>
    <w:rsid w:val="00E74DEE"/>
    <w:rsid w:val="00E82BA4"/>
    <w:rsid w:val="00EA7CE1"/>
    <w:rsid w:val="00EB5441"/>
    <w:rsid w:val="00EC54D4"/>
    <w:rsid w:val="00ED3ADD"/>
    <w:rsid w:val="00ED41AF"/>
    <w:rsid w:val="00EE33F7"/>
    <w:rsid w:val="00EE5692"/>
    <w:rsid w:val="00EF28B1"/>
    <w:rsid w:val="00F019F8"/>
    <w:rsid w:val="00F05D80"/>
    <w:rsid w:val="00F1021E"/>
    <w:rsid w:val="00F2544C"/>
    <w:rsid w:val="00F255FA"/>
    <w:rsid w:val="00F47277"/>
    <w:rsid w:val="00F657A9"/>
    <w:rsid w:val="00F81429"/>
    <w:rsid w:val="00F91108"/>
    <w:rsid w:val="00FB2DAA"/>
    <w:rsid w:val="00FB4035"/>
    <w:rsid w:val="00FB4745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6E41-D8D3-406E-9A68-38706F55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paragraph" w:customStyle="1" w:styleId="13">
    <w:name w:val=" Знак Знак Знак1 Знак"/>
    <w:basedOn w:val="a0"/>
    <w:rsid w:val="00221E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7E2C-1B51-4B08-902E-1463D0CC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Пользователь Windows</cp:lastModifiedBy>
  <cp:revision>11</cp:revision>
  <cp:lastPrinted>2016-12-15T07:02:00Z</cp:lastPrinted>
  <dcterms:created xsi:type="dcterms:W3CDTF">2016-11-18T13:03:00Z</dcterms:created>
  <dcterms:modified xsi:type="dcterms:W3CDTF">2016-12-15T07:27:00Z</dcterms:modified>
</cp:coreProperties>
</file>