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18" w:rsidRDefault="00E70118" w:rsidP="00026E25">
      <w:pPr>
        <w:autoSpaceDE w:val="0"/>
        <w:autoSpaceDN w:val="0"/>
        <w:adjustRightInd w:val="0"/>
        <w:rPr>
          <w:sz w:val="28"/>
          <w:szCs w:val="28"/>
        </w:rPr>
      </w:pPr>
    </w:p>
    <w:tbl>
      <w:tblPr>
        <w:tblW w:w="9426" w:type="dxa"/>
        <w:tblLayout w:type="fixed"/>
        <w:tblCellMar>
          <w:left w:w="70" w:type="dxa"/>
          <w:right w:w="70" w:type="dxa"/>
        </w:tblCellMar>
        <w:tblLook w:val="04A0" w:firstRow="1" w:lastRow="0" w:firstColumn="1" w:lastColumn="0" w:noHBand="0" w:noVBand="1"/>
      </w:tblPr>
      <w:tblGrid>
        <w:gridCol w:w="2197"/>
        <w:gridCol w:w="5670"/>
        <w:gridCol w:w="283"/>
        <w:gridCol w:w="1276"/>
      </w:tblGrid>
      <w:tr w:rsidR="00E70118" w:rsidTr="00545DED">
        <w:tc>
          <w:tcPr>
            <w:tcW w:w="2197" w:type="dxa"/>
          </w:tcPr>
          <w:p w:rsidR="00E70118" w:rsidRDefault="00E70118" w:rsidP="00545DED">
            <w:pPr>
              <w:rPr>
                <w:sz w:val="20"/>
                <w:szCs w:val="20"/>
              </w:rPr>
            </w:pPr>
          </w:p>
        </w:tc>
        <w:tc>
          <w:tcPr>
            <w:tcW w:w="5670" w:type="dxa"/>
          </w:tcPr>
          <w:p w:rsidR="00E70118" w:rsidRDefault="00E70118" w:rsidP="00545DED">
            <w:pPr>
              <w:jc w:val="center"/>
              <w:rPr>
                <w:b/>
                <w:sz w:val="32"/>
                <w:szCs w:val="20"/>
              </w:rPr>
            </w:pPr>
            <w:r>
              <w:rPr>
                <w:b/>
                <w:sz w:val="32"/>
                <w:szCs w:val="20"/>
              </w:rPr>
              <w:t xml:space="preserve">Администрация </w:t>
            </w:r>
          </w:p>
          <w:p w:rsidR="00E70118" w:rsidRDefault="001224C1" w:rsidP="00545DED">
            <w:pPr>
              <w:jc w:val="center"/>
              <w:rPr>
                <w:b/>
                <w:sz w:val="32"/>
                <w:szCs w:val="20"/>
              </w:rPr>
            </w:pPr>
            <w:r>
              <w:rPr>
                <w:b/>
                <w:sz w:val="32"/>
                <w:szCs w:val="20"/>
              </w:rPr>
              <w:t>Костино-</w:t>
            </w:r>
            <w:proofErr w:type="spellStart"/>
            <w:r>
              <w:rPr>
                <w:b/>
                <w:sz w:val="32"/>
                <w:szCs w:val="20"/>
              </w:rPr>
              <w:t>Быстрянского</w:t>
            </w:r>
            <w:proofErr w:type="spellEnd"/>
            <w:r w:rsidR="00E70118">
              <w:rPr>
                <w:b/>
                <w:sz w:val="32"/>
                <w:szCs w:val="20"/>
              </w:rPr>
              <w:t xml:space="preserve"> сельского поселения  </w:t>
            </w:r>
          </w:p>
          <w:p w:rsidR="00E70118" w:rsidRDefault="00E70118" w:rsidP="00545DED">
            <w:pPr>
              <w:jc w:val="center"/>
              <w:rPr>
                <w:b/>
                <w:sz w:val="32"/>
                <w:szCs w:val="20"/>
              </w:rPr>
            </w:pPr>
            <w:r>
              <w:rPr>
                <w:b/>
                <w:sz w:val="32"/>
                <w:szCs w:val="20"/>
              </w:rPr>
              <w:t>Морозовского  района</w:t>
            </w:r>
          </w:p>
          <w:p w:rsidR="00E70118" w:rsidRDefault="00E70118" w:rsidP="00545DED">
            <w:pPr>
              <w:jc w:val="center"/>
              <w:rPr>
                <w:b/>
                <w:sz w:val="32"/>
                <w:szCs w:val="20"/>
              </w:rPr>
            </w:pPr>
            <w:r>
              <w:rPr>
                <w:b/>
                <w:sz w:val="32"/>
                <w:szCs w:val="20"/>
              </w:rPr>
              <w:t>Ростовской области</w:t>
            </w:r>
          </w:p>
          <w:p w:rsidR="00E70118" w:rsidRDefault="00E70118" w:rsidP="00545DED">
            <w:pPr>
              <w:jc w:val="center"/>
              <w:rPr>
                <w:b/>
                <w:sz w:val="32"/>
                <w:szCs w:val="20"/>
              </w:rPr>
            </w:pPr>
          </w:p>
          <w:p w:rsidR="00E70118" w:rsidRDefault="00E70118" w:rsidP="00545DED">
            <w:pPr>
              <w:jc w:val="center"/>
              <w:rPr>
                <w:b/>
                <w:sz w:val="40"/>
                <w:szCs w:val="20"/>
              </w:rPr>
            </w:pPr>
            <w:r>
              <w:rPr>
                <w:b/>
                <w:sz w:val="40"/>
                <w:szCs w:val="20"/>
              </w:rPr>
              <w:t>ПОСТАНОВЛЕНИЕ</w:t>
            </w:r>
          </w:p>
          <w:p w:rsidR="00E70118" w:rsidRDefault="00E70118" w:rsidP="00545DED">
            <w:pPr>
              <w:jc w:val="center"/>
              <w:rPr>
                <w:b/>
                <w:sz w:val="28"/>
                <w:szCs w:val="20"/>
              </w:rPr>
            </w:pPr>
          </w:p>
        </w:tc>
        <w:tc>
          <w:tcPr>
            <w:tcW w:w="283" w:type="dxa"/>
          </w:tcPr>
          <w:p w:rsidR="00E70118" w:rsidRDefault="00E70118" w:rsidP="00545DED">
            <w:pPr>
              <w:rPr>
                <w:sz w:val="20"/>
                <w:szCs w:val="20"/>
              </w:rPr>
            </w:pPr>
          </w:p>
        </w:tc>
        <w:tc>
          <w:tcPr>
            <w:tcW w:w="1276" w:type="dxa"/>
          </w:tcPr>
          <w:p w:rsidR="00E70118" w:rsidRDefault="00E70118" w:rsidP="00545DED">
            <w:pPr>
              <w:rPr>
                <w:sz w:val="28"/>
                <w:szCs w:val="20"/>
              </w:rPr>
            </w:pPr>
          </w:p>
        </w:tc>
      </w:tr>
      <w:tr w:rsidR="00E70118" w:rsidTr="00545DED">
        <w:tc>
          <w:tcPr>
            <w:tcW w:w="7867" w:type="dxa"/>
            <w:gridSpan w:val="2"/>
            <w:hideMark/>
          </w:tcPr>
          <w:p w:rsidR="00E70118" w:rsidRDefault="00026E25" w:rsidP="00545DED">
            <w:pPr>
              <w:rPr>
                <w:sz w:val="28"/>
                <w:szCs w:val="20"/>
                <w:u w:val="single"/>
              </w:rPr>
            </w:pPr>
            <w:r>
              <w:rPr>
                <w:sz w:val="28"/>
                <w:szCs w:val="20"/>
                <w:u w:val="single"/>
              </w:rPr>
              <w:t>«30»  октября</w:t>
            </w:r>
            <w:r w:rsidR="00E70118">
              <w:rPr>
                <w:sz w:val="28"/>
                <w:szCs w:val="20"/>
                <w:u w:val="single"/>
              </w:rPr>
              <w:t xml:space="preserve">  201</w:t>
            </w:r>
            <w:r>
              <w:rPr>
                <w:sz w:val="28"/>
                <w:szCs w:val="20"/>
                <w:u w:val="single"/>
              </w:rPr>
              <w:t>5</w:t>
            </w:r>
            <w:r w:rsidR="00E70118">
              <w:rPr>
                <w:sz w:val="28"/>
                <w:szCs w:val="20"/>
                <w:u w:val="single"/>
              </w:rPr>
              <w:t xml:space="preserve"> года</w:t>
            </w:r>
          </w:p>
        </w:tc>
        <w:tc>
          <w:tcPr>
            <w:tcW w:w="1559" w:type="dxa"/>
            <w:gridSpan w:val="2"/>
            <w:hideMark/>
          </w:tcPr>
          <w:p w:rsidR="00E70118" w:rsidRDefault="00026E25" w:rsidP="00545DED">
            <w:pPr>
              <w:rPr>
                <w:sz w:val="28"/>
                <w:szCs w:val="20"/>
                <w:u w:val="single"/>
              </w:rPr>
            </w:pPr>
            <w:r>
              <w:rPr>
                <w:sz w:val="28"/>
                <w:szCs w:val="20"/>
                <w:u w:val="single"/>
              </w:rPr>
              <w:t xml:space="preserve">   №  73</w:t>
            </w:r>
          </w:p>
        </w:tc>
      </w:tr>
    </w:tbl>
    <w:p w:rsidR="00E70118" w:rsidRDefault="00E70118" w:rsidP="00E7011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tblGrid>
      <w:tr w:rsidR="00E70118" w:rsidTr="00545DED">
        <w:trPr>
          <w:trHeight w:val="458"/>
        </w:trPr>
        <w:tc>
          <w:tcPr>
            <w:tcW w:w="6345" w:type="dxa"/>
            <w:tcBorders>
              <w:top w:val="nil"/>
              <w:left w:val="nil"/>
              <w:bottom w:val="nil"/>
              <w:right w:val="nil"/>
            </w:tcBorders>
            <w:hideMark/>
          </w:tcPr>
          <w:p w:rsidR="00E70118" w:rsidRDefault="00E70118" w:rsidP="00E70118">
            <w:pPr>
              <w:pStyle w:val="ConsPlusTitle"/>
              <w:rPr>
                <w:sz w:val="28"/>
                <w:szCs w:val="28"/>
              </w:rPr>
            </w:pPr>
            <w:r w:rsidRPr="005A3644">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положения о порядке размещения нестационарных торговых объектов на территории муниципального образования «</w:t>
            </w:r>
            <w:r w:rsidR="001224C1">
              <w:rPr>
                <w:rFonts w:ascii="Times New Roman" w:hAnsi="Times New Roman" w:cs="Times New Roman"/>
                <w:b w:val="0"/>
                <w:sz w:val="28"/>
                <w:szCs w:val="28"/>
              </w:rPr>
              <w:t>Костино-</w:t>
            </w:r>
            <w:proofErr w:type="spellStart"/>
            <w:r w:rsidR="001224C1">
              <w:rPr>
                <w:rFonts w:ascii="Times New Roman" w:hAnsi="Times New Roman" w:cs="Times New Roman"/>
                <w:b w:val="0"/>
                <w:sz w:val="28"/>
                <w:szCs w:val="28"/>
              </w:rPr>
              <w:t>Быстрянское</w:t>
            </w:r>
            <w:proofErr w:type="spellEnd"/>
            <w:r>
              <w:rPr>
                <w:rFonts w:ascii="Times New Roman" w:hAnsi="Times New Roman" w:cs="Times New Roman"/>
                <w:b w:val="0"/>
                <w:sz w:val="28"/>
                <w:szCs w:val="28"/>
              </w:rPr>
              <w:t xml:space="preserve"> сельское поселение»</w:t>
            </w:r>
          </w:p>
        </w:tc>
      </w:tr>
    </w:tbl>
    <w:p w:rsidR="00E70118" w:rsidRPr="008E3FA7" w:rsidRDefault="00E70118" w:rsidP="00E70118">
      <w:pPr>
        <w:pStyle w:val="ConsPlusNormal"/>
        <w:ind w:firstLine="540"/>
        <w:jc w:val="both"/>
        <w:rPr>
          <w:rFonts w:ascii="Times New Roman" w:hAnsi="Times New Roman" w:cs="Times New Roman"/>
          <w:sz w:val="28"/>
          <w:szCs w:val="28"/>
        </w:rPr>
      </w:pPr>
    </w:p>
    <w:p w:rsidR="00E70118" w:rsidRDefault="00E70118" w:rsidP="00E70118">
      <w:pPr>
        <w:autoSpaceDE w:val="0"/>
        <w:autoSpaceDN w:val="0"/>
        <w:adjustRightInd w:val="0"/>
        <w:ind w:firstLine="540"/>
        <w:jc w:val="both"/>
        <w:rPr>
          <w:sz w:val="28"/>
          <w:szCs w:val="28"/>
        </w:rPr>
      </w:pPr>
    </w:p>
    <w:p w:rsidR="00E70118" w:rsidRPr="008E3FA7" w:rsidRDefault="00E70118" w:rsidP="00E70118">
      <w:pPr>
        <w:pStyle w:val="ConsPlusNormal"/>
        <w:ind w:firstLine="540"/>
        <w:jc w:val="both"/>
        <w:rPr>
          <w:rFonts w:ascii="Times New Roman" w:hAnsi="Times New Roman" w:cs="Times New Roman"/>
          <w:sz w:val="28"/>
          <w:szCs w:val="28"/>
        </w:rPr>
      </w:pPr>
      <w:bookmarkStart w:id="0" w:name="Par1"/>
      <w:bookmarkEnd w:id="0"/>
      <w:r w:rsidRPr="008E3FA7">
        <w:rPr>
          <w:rFonts w:ascii="Times New Roman" w:hAnsi="Times New Roman" w:cs="Times New Roman"/>
          <w:sz w:val="28"/>
          <w:szCs w:val="28"/>
        </w:rPr>
        <w:t>В целях создания условий для обеспечения жителей муниципального образования "</w:t>
      </w:r>
      <w:r w:rsidR="001224C1">
        <w:rPr>
          <w:rFonts w:ascii="Times New Roman" w:hAnsi="Times New Roman" w:cs="Times New Roman"/>
          <w:sz w:val="28"/>
          <w:szCs w:val="28"/>
        </w:rPr>
        <w:t>Костино-</w:t>
      </w:r>
      <w:proofErr w:type="spellStart"/>
      <w:r w:rsidR="001224C1">
        <w:rPr>
          <w:rFonts w:ascii="Times New Roman" w:hAnsi="Times New Roman" w:cs="Times New Roman"/>
          <w:sz w:val="28"/>
          <w:szCs w:val="28"/>
        </w:rPr>
        <w:t>Быстрянское</w:t>
      </w:r>
      <w:proofErr w:type="spellEnd"/>
      <w:r>
        <w:rPr>
          <w:rFonts w:ascii="Times New Roman" w:hAnsi="Times New Roman" w:cs="Times New Roman"/>
          <w:sz w:val="28"/>
          <w:szCs w:val="28"/>
        </w:rPr>
        <w:t xml:space="preserve"> сельское поселение</w:t>
      </w:r>
      <w:r w:rsidRPr="008E3FA7">
        <w:rPr>
          <w:rFonts w:ascii="Times New Roman" w:hAnsi="Times New Roman" w:cs="Times New Roman"/>
          <w:sz w:val="28"/>
          <w:szCs w:val="28"/>
        </w:rPr>
        <w:t xml:space="preserve">" услугами торговли, в соответствии с Федеральным </w:t>
      </w:r>
      <w:hyperlink r:id="rId6" w:history="1">
        <w:r w:rsidRPr="008E3FA7">
          <w:rPr>
            <w:rFonts w:ascii="Times New Roman" w:hAnsi="Times New Roman" w:cs="Times New Roman"/>
            <w:color w:val="0000FF"/>
            <w:sz w:val="28"/>
            <w:szCs w:val="28"/>
          </w:rPr>
          <w:t>законом</w:t>
        </w:r>
      </w:hyperlink>
      <w:r w:rsidRPr="008E3FA7">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7" w:history="1">
        <w:r w:rsidRPr="008E3FA7">
          <w:rPr>
            <w:rFonts w:ascii="Times New Roman" w:hAnsi="Times New Roman" w:cs="Times New Roman"/>
            <w:color w:val="0000FF"/>
            <w:sz w:val="28"/>
            <w:szCs w:val="28"/>
          </w:rPr>
          <w:t>законом</w:t>
        </w:r>
      </w:hyperlink>
      <w:r w:rsidRPr="008E3FA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постановляю:</w:t>
      </w:r>
    </w:p>
    <w:p w:rsidR="00140425" w:rsidRPr="00127535" w:rsidRDefault="00140425" w:rsidP="00140425">
      <w:pPr>
        <w:widowControl w:val="0"/>
        <w:numPr>
          <w:ilvl w:val="0"/>
          <w:numId w:val="6"/>
        </w:numPr>
        <w:tabs>
          <w:tab w:val="left" w:pos="1134"/>
        </w:tabs>
        <w:suppressAutoHyphens/>
        <w:ind w:left="0" w:firstLine="567"/>
        <w:jc w:val="both"/>
        <w:rPr>
          <w:rFonts w:eastAsia="SimSun"/>
          <w:kern w:val="2"/>
          <w:sz w:val="28"/>
          <w:szCs w:val="28"/>
        </w:rPr>
      </w:pPr>
      <w:r w:rsidRPr="00127535">
        <w:rPr>
          <w:rFonts w:eastAsia="SimSun"/>
          <w:kern w:val="2"/>
          <w:sz w:val="28"/>
          <w:szCs w:val="28"/>
        </w:rPr>
        <w:t xml:space="preserve">Утвердить Положение о порядке размещения нестационарных торговых объектов на территории </w:t>
      </w:r>
      <w:r>
        <w:rPr>
          <w:rFonts w:eastAsia="SimSun"/>
          <w:kern w:val="2"/>
          <w:sz w:val="28"/>
          <w:szCs w:val="28"/>
        </w:rPr>
        <w:t>Костино-</w:t>
      </w:r>
      <w:proofErr w:type="spellStart"/>
      <w:r>
        <w:rPr>
          <w:rFonts w:eastAsia="SimSun"/>
          <w:kern w:val="2"/>
          <w:sz w:val="28"/>
          <w:szCs w:val="28"/>
        </w:rPr>
        <w:t>Быстрянского</w:t>
      </w:r>
      <w:proofErr w:type="spellEnd"/>
      <w:r w:rsidRPr="00127535">
        <w:rPr>
          <w:rFonts w:eastAsia="SimSun"/>
          <w:kern w:val="2"/>
          <w:sz w:val="28"/>
          <w:szCs w:val="28"/>
        </w:rPr>
        <w:t xml:space="preserve"> сельского поселения (Приложение№1).</w:t>
      </w:r>
    </w:p>
    <w:p w:rsidR="00140425" w:rsidRPr="00127535" w:rsidRDefault="00140425" w:rsidP="00140425">
      <w:pPr>
        <w:widowControl w:val="0"/>
        <w:numPr>
          <w:ilvl w:val="0"/>
          <w:numId w:val="6"/>
        </w:numPr>
        <w:tabs>
          <w:tab w:val="left" w:pos="1134"/>
        </w:tabs>
        <w:suppressAutoHyphens/>
        <w:ind w:left="0" w:firstLine="567"/>
        <w:jc w:val="both"/>
        <w:rPr>
          <w:kern w:val="2"/>
          <w:sz w:val="28"/>
          <w:szCs w:val="28"/>
        </w:rPr>
      </w:pPr>
      <w:r w:rsidRPr="00127535">
        <w:rPr>
          <w:kern w:val="2"/>
          <w:sz w:val="28"/>
          <w:szCs w:val="28"/>
        </w:rPr>
        <w:t>Утвердить Методику определения начальной цены предмета торгов по продаже права на заключение договора на размещение нестационарного торгового объекта на территории</w:t>
      </w:r>
      <w:r>
        <w:rPr>
          <w:kern w:val="2"/>
          <w:sz w:val="28"/>
          <w:szCs w:val="28"/>
        </w:rPr>
        <w:t xml:space="preserve"> </w:t>
      </w:r>
      <w:r w:rsidRPr="00140425">
        <w:rPr>
          <w:rFonts w:eastAsia="SimSun"/>
          <w:kern w:val="2"/>
          <w:sz w:val="28"/>
          <w:szCs w:val="28"/>
        </w:rPr>
        <w:t xml:space="preserve"> </w:t>
      </w:r>
      <w:r>
        <w:rPr>
          <w:rFonts w:eastAsia="SimSun"/>
          <w:kern w:val="2"/>
          <w:sz w:val="28"/>
          <w:szCs w:val="28"/>
        </w:rPr>
        <w:t>Костино-</w:t>
      </w:r>
      <w:proofErr w:type="spellStart"/>
      <w:r>
        <w:rPr>
          <w:rFonts w:eastAsia="SimSun"/>
          <w:kern w:val="2"/>
          <w:sz w:val="28"/>
          <w:szCs w:val="28"/>
        </w:rPr>
        <w:t>Быстрянского</w:t>
      </w:r>
      <w:proofErr w:type="spellEnd"/>
      <w:r w:rsidRPr="00127535">
        <w:rPr>
          <w:rFonts w:eastAsia="SimSun"/>
          <w:kern w:val="2"/>
          <w:sz w:val="28"/>
          <w:szCs w:val="28"/>
        </w:rPr>
        <w:t xml:space="preserve"> сельского поселения </w:t>
      </w:r>
      <w:r w:rsidRPr="00127535">
        <w:rPr>
          <w:kern w:val="2"/>
          <w:sz w:val="28"/>
          <w:szCs w:val="28"/>
        </w:rPr>
        <w:t>(Приложение №2).</w:t>
      </w:r>
    </w:p>
    <w:p w:rsidR="00140425" w:rsidRPr="00127535" w:rsidRDefault="00140425" w:rsidP="00140425">
      <w:pPr>
        <w:widowControl w:val="0"/>
        <w:numPr>
          <w:ilvl w:val="0"/>
          <w:numId w:val="6"/>
        </w:numPr>
        <w:tabs>
          <w:tab w:val="left" w:pos="1134"/>
        </w:tabs>
        <w:suppressAutoHyphens/>
        <w:ind w:left="0" w:firstLine="567"/>
        <w:jc w:val="both"/>
        <w:rPr>
          <w:kern w:val="2"/>
          <w:sz w:val="28"/>
          <w:szCs w:val="28"/>
        </w:rPr>
      </w:pPr>
      <w:r w:rsidRPr="00127535">
        <w:rPr>
          <w:kern w:val="2"/>
          <w:sz w:val="28"/>
          <w:szCs w:val="28"/>
        </w:rPr>
        <w:t>Утвердить форму Договора на право размещения нестационарного торгового объекта на территории</w:t>
      </w:r>
      <w:r w:rsidRPr="00127535">
        <w:rPr>
          <w:rFonts w:eastAsia="SimSun"/>
          <w:kern w:val="2"/>
          <w:sz w:val="28"/>
          <w:szCs w:val="28"/>
        </w:rPr>
        <w:t xml:space="preserve"> </w:t>
      </w:r>
      <w:r>
        <w:rPr>
          <w:rFonts w:eastAsia="SimSun"/>
          <w:kern w:val="2"/>
          <w:sz w:val="28"/>
          <w:szCs w:val="28"/>
        </w:rPr>
        <w:t xml:space="preserve"> Костино-</w:t>
      </w:r>
      <w:proofErr w:type="spellStart"/>
      <w:r>
        <w:rPr>
          <w:rFonts w:eastAsia="SimSun"/>
          <w:kern w:val="2"/>
          <w:sz w:val="28"/>
          <w:szCs w:val="28"/>
        </w:rPr>
        <w:t>Быстрянского</w:t>
      </w:r>
      <w:proofErr w:type="spellEnd"/>
      <w:r w:rsidRPr="00127535">
        <w:rPr>
          <w:rFonts w:eastAsia="SimSun"/>
          <w:kern w:val="2"/>
          <w:sz w:val="28"/>
          <w:szCs w:val="28"/>
        </w:rPr>
        <w:t xml:space="preserve"> сельского поселения </w:t>
      </w:r>
      <w:r w:rsidRPr="00127535">
        <w:rPr>
          <w:kern w:val="2"/>
          <w:sz w:val="28"/>
          <w:szCs w:val="28"/>
        </w:rPr>
        <w:t>(Приложение №3).</w:t>
      </w:r>
    </w:p>
    <w:p w:rsidR="00140425" w:rsidRPr="00127535" w:rsidRDefault="00140425" w:rsidP="00140425">
      <w:pPr>
        <w:widowControl w:val="0"/>
        <w:numPr>
          <w:ilvl w:val="0"/>
          <w:numId w:val="6"/>
        </w:numPr>
        <w:tabs>
          <w:tab w:val="left" w:pos="1134"/>
        </w:tabs>
        <w:suppressAutoHyphens/>
        <w:ind w:left="0" w:firstLine="567"/>
        <w:jc w:val="both"/>
        <w:rPr>
          <w:kern w:val="2"/>
          <w:sz w:val="28"/>
          <w:szCs w:val="28"/>
        </w:rPr>
      </w:pPr>
      <w:r w:rsidRPr="00127535">
        <w:rPr>
          <w:kern w:val="2"/>
          <w:sz w:val="28"/>
          <w:szCs w:val="28"/>
        </w:rPr>
        <w:t>Утвердить форму заявки об участии в торгах по приобретению права о размещении нестационарного торгового объекта (Приложение №4).</w:t>
      </w:r>
    </w:p>
    <w:p w:rsidR="00140425" w:rsidRPr="00127535" w:rsidRDefault="00140425" w:rsidP="00140425">
      <w:pPr>
        <w:widowControl w:val="0"/>
        <w:numPr>
          <w:ilvl w:val="0"/>
          <w:numId w:val="6"/>
        </w:numPr>
        <w:tabs>
          <w:tab w:val="left" w:pos="1134"/>
        </w:tabs>
        <w:suppressAutoHyphens/>
        <w:ind w:left="0" w:firstLine="567"/>
        <w:jc w:val="both"/>
        <w:rPr>
          <w:kern w:val="2"/>
          <w:sz w:val="28"/>
          <w:szCs w:val="28"/>
        </w:rPr>
      </w:pPr>
      <w:r w:rsidRPr="00127535">
        <w:rPr>
          <w:kern w:val="2"/>
          <w:sz w:val="28"/>
          <w:szCs w:val="28"/>
        </w:rPr>
        <w:t>Утвердить форму заявления о заключении договора о размещении нестационарного торгового объекта без проведения торгов (Приложение№5).</w:t>
      </w:r>
    </w:p>
    <w:p w:rsidR="00E70118" w:rsidRDefault="00E70118" w:rsidP="00E70118">
      <w:pPr>
        <w:widowControl w:val="0"/>
        <w:autoSpaceDE w:val="0"/>
        <w:autoSpaceDN w:val="0"/>
        <w:adjustRightInd w:val="0"/>
        <w:ind w:firstLine="567"/>
        <w:jc w:val="both"/>
        <w:rPr>
          <w:sz w:val="28"/>
          <w:szCs w:val="28"/>
        </w:rPr>
      </w:pPr>
    </w:p>
    <w:p w:rsidR="00E70118" w:rsidRPr="00140425" w:rsidRDefault="00140425" w:rsidP="00140425">
      <w:pPr>
        <w:widowControl w:val="0"/>
        <w:autoSpaceDE w:val="0"/>
        <w:autoSpaceDN w:val="0"/>
        <w:adjustRightInd w:val="0"/>
        <w:jc w:val="both"/>
        <w:rPr>
          <w:sz w:val="28"/>
          <w:szCs w:val="28"/>
        </w:rPr>
      </w:pPr>
      <w:r>
        <w:rPr>
          <w:sz w:val="28"/>
          <w:szCs w:val="28"/>
        </w:rPr>
        <w:t xml:space="preserve">      6.  </w:t>
      </w:r>
      <w:r w:rsidR="00E70118" w:rsidRPr="00140425">
        <w:rPr>
          <w:sz w:val="28"/>
          <w:szCs w:val="28"/>
        </w:rPr>
        <w:t xml:space="preserve">Постановление подлежит опубликованию (обнародованию) и размещению на сайте Администрации </w:t>
      </w:r>
      <w:r w:rsidR="001224C1" w:rsidRPr="00140425">
        <w:rPr>
          <w:sz w:val="28"/>
          <w:szCs w:val="28"/>
        </w:rPr>
        <w:t>Костино-</w:t>
      </w:r>
      <w:proofErr w:type="spellStart"/>
      <w:r w:rsidR="001224C1" w:rsidRPr="00140425">
        <w:rPr>
          <w:sz w:val="28"/>
          <w:szCs w:val="28"/>
        </w:rPr>
        <w:t>Быстрянского</w:t>
      </w:r>
      <w:proofErr w:type="spellEnd"/>
      <w:r w:rsidR="00E70118" w:rsidRPr="00140425">
        <w:rPr>
          <w:sz w:val="28"/>
          <w:szCs w:val="28"/>
        </w:rPr>
        <w:t xml:space="preserve"> сельского поселения.</w:t>
      </w:r>
    </w:p>
    <w:p w:rsidR="00E70118" w:rsidRDefault="00E70118" w:rsidP="00E70118">
      <w:pPr>
        <w:widowControl w:val="0"/>
        <w:autoSpaceDE w:val="0"/>
        <w:autoSpaceDN w:val="0"/>
        <w:adjustRightInd w:val="0"/>
        <w:ind w:firstLine="567"/>
        <w:jc w:val="both"/>
        <w:rPr>
          <w:sz w:val="28"/>
          <w:szCs w:val="28"/>
        </w:rPr>
      </w:pPr>
    </w:p>
    <w:p w:rsidR="00E70118" w:rsidRDefault="00140425" w:rsidP="00E70118">
      <w:pPr>
        <w:widowControl w:val="0"/>
        <w:autoSpaceDE w:val="0"/>
        <w:autoSpaceDN w:val="0"/>
        <w:adjustRightInd w:val="0"/>
        <w:ind w:firstLine="567"/>
        <w:jc w:val="both"/>
        <w:rPr>
          <w:sz w:val="28"/>
          <w:szCs w:val="28"/>
        </w:rPr>
      </w:pPr>
      <w:r>
        <w:rPr>
          <w:sz w:val="28"/>
          <w:szCs w:val="28"/>
        </w:rPr>
        <w:lastRenderedPageBreak/>
        <w:t>7.</w:t>
      </w:r>
      <w:r w:rsidR="00E70118">
        <w:rPr>
          <w:sz w:val="28"/>
          <w:szCs w:val="28"/>
        </w:rPr>
        <w:t xml:space="preserve"> </w:t>
      </w:r>
      <w:r>
        <w:rPr>
          <w:sz w:val="28"/>
          <w:szCs w:val="28"/>
        </w:rPr>
        <w:t xml:space="preserve">    </w:t>
      </w:r>
      <w:proofErr w:type="gramStart"/>
      <w:r w:rsidR="00E70118">
        <w:rPr>
          <w:sz w:val="28"/>
          <w:szCs w:val="28"/>
        </w:rPr>
        <w:t>Контроль за</w:t>
      </w:r>
      <w:proofErr w:type="gramEnd"/>
      <w:r w:rsidR="00E70118">
        <w:rPr>
          <w:sz w:val="28"/>
          <w:szCs w:val="28"/>
        </w:rPr>
        <w:t xml:space="preserve"> исполнением постановления оставляю за собой.</w:t>
      </w:r>
    </w:p>
    <w:p w:rsidR="00E70118" w:rsidRDefault="00E70118" w:rsidP="00E70118">
      <w:pPr>
        <w:widowControl w:val="0"/>
        <w:autoSpaceDE w:val="0"/>
        <w:autoSpaceDN w:val="0"/>
        <w:adjustRightInd w:val="0"/>
        <w:ind w:firstLine="540"/>
        <w:jc w:val="both"/>
        <w:rPr>
          <w:sz w:val="16"/>
          <w:szCs w:val="16"/>
        </w:rPr>
      </w:pPr>
    </w:p>
    <w:p w:rsidR="00E70118" w:rsidRDefault="00E70118" w:rsidP="00E70118">
      <w:pPr>
        <w:widowControl w:val="0"/>
        <w:autoSpaceDE w:val="0"/>
        <w:autoSpaceDN w:val="0"/>
        <w:adjustRightInd w:val="0"/>
        <w:ind w:firstLine="540"/>
        <w:jc w:val="both"/>
        <w:rPr>
          <w:sz w:val="28"/>
          <w:szCs w:val="28"/>
        </w:rPr>
      </w:pPr>
    </w:p>
    <w:tbl>
      <w:tblPr>
        <w:tblW w:w="0" w:type="auto"/>
        <w:tblLook w:val="01E0" w:firstRow="1" w:lastRow="1" w:firstColumn="1" w:lastColumn="1" w:noHBand="0" w:noVBand="0"/>
      </w:tblPr>
      <w:tblGrid>
        <w:gridCol w:w="4774"/>
        <w:gridCol w:w="4797"/>
      </w:tblGrid>
      <w:tr w:rsidR="00E70118" w:rsidTr="00545DED">
        <w:tc>
          <w:tcPr>
            <w:tcW w:w="5210" w:type="dxa"/>
            <w:hideMark/>
          </w:tcPr>
          <w:p w:rsidR="00E70118" w:rsidRDefault="00E70118" w:rsidP="00545DED">
            <w:pPr>
              <w:widowControl w:val="0"/>
              <w:autoSpaceDE w:val="0"/>
              <w:autoSpaceDN w:val="0"/>
              <w:adjustRightInd w:val="0"/>
              <w:jc w:val="both"/>
              <w:rPr>
                <w:sz w:val="28"/>
                <w:szCs w:val="28"/>
              </w:rPr>
            </w:pPr>
            <w:r>
              <w:rPr>
                <w:sz w:val="28"/>
                <w:szCs w:val="28"/>
              </w:rPr>
              <w:t xml:space="preserve">Глава </w:t>
            </w:r>
            <w:r w:rsidR="001224C1">
              <w:rPr>
                <w:sz w:val="28"/>
                <w:szCs w:val="28"/>
              </w:rPr>
              <w:t>Костино-</w:t>
            </w:r>
            <w:proofErr w:type="spellStart"/>
            <w:r w:rsidR="001224C1">
              <w:rPr>
                <w:sz w:val="28"/>
                <w:szCs w:val="28"/>
              </w:rPr>
              <w:t>Быстрянского</w:t>
            </w:r>
            <w:proofErr w:type="spellEnd"/>
          </w:p>
          <w:p w:rsidR="00E70118" w:rsidRDefault="00E70118" w:rsidP="00545DED">
            <w:pPr>
              <w:widowControl w:val="0"/>
              <w:autoSpaceDE w:val="0"/>
              <w:autoSpaceDN w:val="0"/>
              <w:adjustRightInd w:val="0"/>
              <w:jc w:val="both"/>
              <w:rPr>
                <w:sz w:val="28"/>
                <w:szCs w:val="28"/>
              </w:rPr>
            </w:pPr>
            <w:r>
              <w:rPr>
                <w:sz w:val="28"/>
                <w:szCs w:val="28"/>
              </w:rPr>
              <w:t>сельского поселения</w:t>
            </w:r>
          </w:p>
        </w:tc>
        <w:tc>
          <w:tcPr>
            <w:tcW w:w="5211" w:type="dxa"/>
          </w:tcPr>
          <w:p w:rsidR="00E70118" w:rsidRDefault="00E70118" w:rsidP="00545DED">
            <w:pPr>
              <w:widowControl w:val="0"/>
              <w:autoSpaceDE w:val="0"/>
              <w:autoSpaceDN w:val="0"/>
              <w:adjustRightInd w:val="0"/>
              <w:jc w:val="both"/>
              <w:rPr>
                <w:sz w:val="28"/>
                <w:szCs w:val="28"/>
              </w:rPr>
            </w:pPr>
          </w:p>
          <w:p w:rsidR="00E70118" w:rsidRDefault="001224C1" w:rsidP="00545DED">
            <w:pPr>
              <w:widowControl w:val="0"/>
              <w:autoSpaceDE w:val="0"/>
              <w:autoSpaceDN w:val="0"/>
              <w:adjustRightInd w:val="0"/>
              <w:jc w:val="right"/>
              <w:rPr>
                <w:sz w:val="28"/>
                <w:szCs w:val="28"/>
              </w:rPr>
            </w:pPr>
            <w:proofErr w:type="spellStart"/>
            <w:r>
              <w:rPr>
                <w:sz w:val="28"/>
                <w:szCs w:val="28"/>
              </w:rPr>
              <w:t>С.Н.Хлебников</w:t>
            </w:r>
            <w:proofErr w:type="spellEnd"/>
          </w:p>
        </w:tc>
      </w:tr>
    </w:tbl>
    <w:p w:rsidR="00E70118" w:rsidRDefault="00E70118" w:rsidP="001224C1">
      <w:pPr>
        <w:pStyle w:val="ConsPlusNormal"/>
        <w:jc w:val="both"/>
        <w:rPr>
          <w:rFonts w:ascii="Times New Roman" w:hAnsi="Times New Roman"/>
        </w:rPr>
      </w:pPr>
    </w:p>
    <w:p w:rsidR="00E70118" w:rsidRDefault="00E70118" w:rsidP="00E70118">
      <w:pPr>
        <w:pStyle w:val="ConsPlusNormal"/>
        <w:ind w:firstLine="540"/>
        <w:jc w:val="both"/>
        <w:rPr>
          <w:rFonts w:ascii="Times New Roman" w:hAnsi="Times New Roman"/>
        </w:rPr>
      </w:pPr>
    </w:p>
    <w:p w:rsidR="00E70118" w:rsidRDefault="00E70118" w:rsidP="00E70118">
      <w:pPr>
        <w:pStyle w:val="ConsPlusNormal"/>
        <w:ind w:firstLine="540"/>
        <w:jc w:val="both"/>
        <w:rPr>
          <w:rFonts w:ascii="Times New Roman" w:hAnsi="Times New Roman"/>
        </w:rPr>
      </w:pPr>
    </w:p>
    <w:tbl>
      <w:tblPr>
        <w:tblW w:w="0" w:type="auto"/>
        <w:tblInd w:w="6062" w:type="dxa"/>
        <w:tblLook w:val="04A0" w:firstRow="1" w:lastRow="0" w:firstColumn="1" w:lastColumn="0" w:noHBand="0" w:noVBand="1"/>
      </w:tblPr>
      <w:tblGrid>
        <w:gridCol w:w="3509"/>
      </w:tblGrid>
      <w:tr w:rsidR="00E70118" w:rsidTr="00545DED">
        <w:tc>
          <w:tcPr>
            <w:tcW w:w="3509" w:type="dxa"/>
            <w:hideMark/>
          </w:tcPr>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140425" w:rsidRDefault="00140425" w:rsidP="00545DED">
            <w:pPr>
              <w:widowControl w:val="0"/>
              <w:autoSpaceDE w:val="0"/>
              <w:autoSpaceDN w:val="0"/>
              <w:adjustRightInd w:val="0"/>
              <w:outlineLvl w:val="0"/>
              <w:rPr>
                <w:sz w:val="22"/>
                <w:szCs w:val="22"/>
              </w:rPr>
            </w:pPr>
          </w:p>
          <w:p w:rsidR="00E70118" w:rsidRPr="00D55492" w:rsidRDefault="00E70118" w:rsidP="00545DED">
            <w:pPr>
              <w:widowControl w:val="0"/>
              <w:autoSpaceDE w:val="0"/>
              <w:autoSpaceDN w:val="0"/>
              <w:adjustRightInd w:val="0"/>
              <w:outlineLvl w:val="0"/>
              <w:rPr>
                <w:sz w:val="22"/>
                <w:szCs w:val="22"/>
              </w:rPr>
            </w:pPr>
            <w:r w:rsidRPr="00D55492">
              <w:rPr>
                <w:sz w:val="22"/>
                <w:szCs w:val="22"/>
              </w:rPr>
              <w:lastRenderedPageBreak/>
              <w:t>Приложение N 1</w:t>
            </w:r>
          </w:p>
          <w:p w:rsidR="00E70118" w:rsidRPr="00D55492" w:rsidRDefault="00E70118" w:rsidP="00545DED">
            <w:pPr>
              <w:widowControl w:val="0"/>
              <w:autoSpaceDE w:val="0"/>
              <w:autoSpaceDN w:val="0"/>
              <w:adjustRightInd w:val="0"/>
              <w:rPr>
                <w:sz w:val="22"/>
                <w:szCs w:val="22"/>
              </w:rPr>
            </w:pPr>
            <w:r w:rsidRPr="00D55492">
              <w:rPr>
                <w:sz w:val="22"/>
                <w:szCs w:val="22"/>
              </w:rPr>
              <w:t>к постановлению Администрации</w:t>
            </w:r>
          </w:p>
          <w:p w:rsidR="00E70118" w:rsidRPr="00D55492" w:rsidRDefault="001224C1" w:rsidP="00545DED">
            <w:pPr>
              <w:pStyle w:val="ConsPlusNormal"/>
              <w:jc w:val="both"/>
              <w:rPr>
                <w:rFonts w:ascii="Times New Roman" w:hAnsi="Times New Roman"/>
                <w:szCs w:val="22"/>
              </w:rPr>
            </w:pPr>
            <w:r>
              <w:rPr>
                <w:rFonts w:ascii="Times New Roman" w:hAnsi="Times New Roman"/>
                <w:szCs w:val="22"/>
              </w:rPr>
              <w:t>Костино-</w:t>
            </w:r>
            <w:proofErr w:type="spellStart"/>
            <w:r>
              <w:rPr>
                <w:rFonts w:ascii="Times New Roman" w:hAnsi="Times New Roman"/>
                <w:szCs w:val="22"/>
              </w:rPr>
              <w:t>Быстрянского</w:t>
            </w:r>
            <w:proofErr w:type="spellEnd"/>
            <w:r w:rsidR="009A1F80">
              <w:rPr>
                <w:rFonts w:ascii="Times New Roman" w:hAnsi="Times New Roman"/>
                <w:szCs w:val="22"/>
              </w:rPr>
              <w:t xml:space="preserve"> сельского поселения от 30.10.2015  N 73</w:t>
            </w:r>
          </w:p>
        </w:tc>
      </w:tr>
    </w:tbl>
    <w:p w:rsidR="00E70118" w:rsidRDefault="005E3D5C" w:rsidP="00E70118">
      <w:pPr>
        <w:pStyle w:val="ConsPlusTitlePage"/>
        <w:jc w:val="center"/>
        <w:rPr>
          <w:rFonts w:ascii="Times New Roman" w:hAnsi="Times New Roman" w:cs="Times New Roman"/>
          <w:sz w:val="28"/>
          <w:szCs w:val="28"/>
        </w:rPr>
      </w:pPr>
      <w:r>
        <w:lastRenderedPageBreak/>
        <w:br/>
      </w:r>
      <w:bookmarkStart w:id="1" w:name="P32"/>
      <w:bookmarkEnd w:id="1"/>
      <w:r w:rsidR="00E70118">
        <w:rPr>
          <w:rFonts w:ascii="Times New Roman" w:hAnsi="Times New Roman" w:cs="Times New Roman"/>
          <w:sz w:val="28"/>
          <w:szCs w:val="28"/>
        </w:rPr>
        <w:t>П</w:t>
      </w:r>
      <w:r w:rsidR="00E70118" w:rsidRPr="00E70118">
        <w:rPr>
          <w:rFonts w:ascii="Times New Roman" w:hAnsi="Times New Roman" w:cs="Times New Roman"/>
          <w:sz w:val="28"/>
          <w:szCs w:val="28"/>
        </w:rPr>
        <w:t>оложени</w:t>
      </w:r>
      <w:r w:rsidR="00E70118">
        <w:rPr>
          <w:rFonts w:ascii="Times New Roman" w:hAnsi="Times New Roman" w:cs="Times New Roman"/>
          <w:sz w:val="28"/>
          <w:szCs w:val="28"/>
        </w:rPr>
        <w:t>е</w:t>
      </w:r>
    </w:p>
    <w:p w:rsidR="005E3D5C" w:rsidRPr="00E70118" w:rsidRDefault="00E70118" w:rsidP="00E70118">
      <w:pPr>
        <w:pStyle w:val="ConsPlusNormal"/>
        <w:jc w:val="center"/>
        <w:rPr>
          <w:rFonts w:ascii="Times New Roman" w:hAnsi="Times New Roman" w:cs="Times New Roman"/>
          <w:sz w:val="28"/>
          <w:szCs w:val="28"/>
        </w:rPr>
      </w:pPr>
      <w:r w:rsidRPr="00E70118">
        <w:rPr>
          <w:rFonts w:ascii="Times New Roman" w:hAnsi="Times New Roman" w:cs="Times New Roman"/>
          <w:sz w:val="28"/>
          <w:szCs w:val="28"/>
        </w:rPr>
        <w:t>о порядке размещения нестационарных торговых объектов на территории муниципального образования «</w:t>
      </w:r>
      <w:r w:rsidR="001224C1">
        <w:rPr>
          <w:rFonts w:ascii="Times New Roman" w:hAnsi="Times New Roman" w:cs="Times New Roman"/>
          <w:sz w:val="28"/>
          <w:szCs w:val="28"/>
        </w:rPr>
        <w:t>Костино-</w:t>
      </w:r>
      <w:proofErr w:type="spellStart"/>
      <w:r w:rsidR="001224C1">
        <w:rPr>
          <w:rFonts w:ascii="Times New Roman" w:hAnsi="Times New Roman" w:cs="Times New Roman"/>
          <w:sz w:val="28"/>
          <w:szCs w:val="28"/>
        </w:rPr>
        <w:t>Быстрянское</w:t>
      </w:r>
      <w:proofErr w:type="spellEnd"/>
      <w:r w:rsidRPr="00E70118">
        <w:rPr>
          <w:rFonts w:ascii="Times New Roman" w:hAnsi="Times New Roman" w:cs="Times New Roman"/>
          <w:sz w:val="28"/>
          <w:szCs w:val="28"/>
        </w:rPr>
        <w:t xml:space="preserve"> сельское поселение»</w:t>
      </w:r>
    </w:p>
    <w:p w:rsidR="00E70118" w:rsidRDefault="00E70118">
      <w:pPr>
        <w:pStyle w:val="ConsPlusNormal"/>
        <w:jc w:val="center"/>
        <w:rPr>
          <w:rFonts w:ascii="Times New Roman" w:hAnsi="Times New Roman" w:cs="Times New Roman"/>
          <w:sz w:val="28"/>
          <w:szCs w:val="28"/>
        </w:rPr>
      </w:pPr>
    </w:p>
    <w:p w:rsidR="005E3D5C" w:rsidRPr="008E3FA7" w:rsidRDefault="005E3D5C">
      <w:pPr>
        <w:pStyle w:val="ConsPlusNormal"/>
        <w:jc w:val="center"/>
        <w:rPr>
          <w:rFonts w:ascii="Times New Roman" w:hAnsi="Times New Roman" w:cs="Times New Roman"/>
          <w:sz w:val="28"/>
          <w:szCs w:val="28"/>
        </w:rPr>
      </w:pPr>
      <w:r w:rsidRPr="008E3FA7">
        <w:rPr>
          <w:rFonts w:ascii="Times New Roman" w:hAnsi="Times New Roman" w:cs="Times New Roman"/>
          <w:sz w:val="28"/>
          <w:szCs w:val="28"/>
        </w:rPr>
        <w:t>1. Общие положения</w:t>
      </w:r>
    </w:p>
    <w:p w:rsidR="005E3D5C" w:rsidRPr="008E3FA7" w:rsidRDefault="005E3D5C">
      <w:pPr>
        <w:pStyle w:val="ConsPlusNormal"/>
        <w:jc w:val="center"/>
        <w:rPr>
          <w:rFonts w:ascii="Times New Roman" w:hAnsi="Times New Roman" w:cs="Times New Roman"/>
          <w:sz w:val="28"/>
          <w:szCs w:val="28"/>
        </w:rPr>
      </w:pPr>
    </w:p>
    <w:p w:rsidR="00140425" w:rsidRPr="00127535" w:rsidRDefault="00140425" w:rsidP="00140425">
      <w:pPr>
        <w:widowControl w:val="0"/>
        <w:numPr>
          <w:ilvl w:val="1"/>
          <w:numId w:val="7"/>
        </w:numPr>
        <w:tabs>
          <w:tab w:val="left" w:pos="-284"/>
        </w:tabs>
        <w:autoSpaceDE w:val="0"/>
        <w:autoSpaceDN w:val="0"/>
        <w:adjustRightInd w:val="0"/>
        <w:ind w:left="0" w:firstLine="567"/>
        <w:jc w:val="both"/>
        <w:rPr>
          <w:rFonts w:eastAsia="SimSun"/>
          <w:sz w:val="28"/>
          <w:szCs w:val="28"/>
        </w:rPr>
      </w:pPr>
      <w:proofErr w:type="gramStart"/>
      <w:r w:rsidRPr="00127535">
        <w:rPr>
          <w:rFonts w:eastAsia="SimSun"/>
          <w:sz w:val="28"/>
          <w:szCs w:val="28"/>
        </w:rPr>
        <w:t xml:space="preserve">Положение о порядке размещения нестационарных торговых объектов на территории </w:t>
      </w:r>
      <w:r>
        <w:rPr>
          <w:sz w:val="28"/>
          <w:szCs w:val="28"/>
        </w:rPr>
        <w:t>Костино-</w:t>
      </w:r>
      <w:proofErr w:type="spellStart"/>
      <w:r>
        <w:rPr>
          <w:sz w:val="28"/>
          <w:szCs w:val="28"/>
        </w:rPr>
        <w:t>Быстрянского</w:t>
      </w:r>
      <w:proofErr w:type="spellEnd"/>
      <w:r w:rsidRPr="00127535">
        <w:rPr>
          <w:rFonts w:eastAsia="SimSun"/>
          <w:sz w:val="28"/>
          <w:szCs w:val="28"/>
        </w:rPr>
        <w:t xml:space="preserve"> сельского поселения разработано в соответствии с Федеральным </w:t>
      </w:r>
      <w:hyperlink r:id="rId8" w:history="1">
        <w:r w:rsidRPr="00127535">
          <w:rPr>
            <w:rFonts w:eastAsia="SimSun"/>
            <w:sz w:val="28"/>
            <w:szCs w:val="28"/>
          </w:rPr>
          <w:t>законом</w:t>
        </w:r>
      </w:hyperlink>
      <w:r w:rsidRPr="00127535">
        <w:rPr>
          <w:rFonts w:eastAsia="SimSu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127535">
          <w:rPr>
            <w:rFonts w:eastAsia="SimSun"/>
            <w:sz w:val="28"/>
            <w:szCs w:val="28"/>
          </w:rPr>
          <w:t>законом</w:t>
        </w:r>
      </w:hyperlink>
      <w:r w:rsidRPr="00127535">
        <w:rPr>
          <w:rFonts w:eastAsia="SimSun"/>
          <w:sz w:val="28"/>
          <w:szCs w:val="28"/>
        </w:rPr>
        <w:t xml:space="preserve"> от 28.12.2009 N 381-ФЗ "Об основах государственного регулирования торговой деятельности в Российской Федерации", </w:t>
      </w:r>
      <w:hyperlink r:id="rId10" w:history="1">
        <w:r w:rsidRPr="00127535">
          <w:rPr>
            <w:rFonts w:eastAsia="SimSun"/>
            <w:sz w:val="28"/>
            <w:szCs w:val="28"/>
          </w:rPr>
          <w:t>Уставом</w:t>
        </w:r>
      </w:hyperlink>
      <w:r w:rsidRPr="00127535">
        <w:rPr>
          <w:rFonts w:eastAsia="SimSun"/>
          <w:sz w:val="28"/>
          <w:szCs w:val="28"/>
        </w:rPr>
        <w:t xml:space="preserve"> муниципального образования «</w:t>
      </w:r>
      <w:r>
        <w:rPr>
          <w:sz w:val="28"/>
          <w:szCs w:val="28"/>
        </w:rPr>
        <w:t>Костино-</w:t>
      </w:r>
      <w:proofErr w:type="spellStart"/>
      <w:r>
        <w:rPr>
          <w:sz w:val="28"/>
          <w:szCs w:val="28"/>
        </w:rPr>
        <w:t>Быстрянское</w:t>
      </w:r>
      <w:proofErr w:type="spellEnd"/>
      <w:r w:rsidRPr="00E70118">
        <w:rPr>
          <w:sz w:val="28"/>
          <w:szCs w:val="28"/>
        </w:rPr>
        <w:t xml:space="preserve"> </w:t>
      </w:r>
      <w:r w:rsidRPr="00127535">
        <w:rPr>
          <w:rFonts w:eastAsia="SimSun"/>
          <w:sz w:val="28"/>
          <w:szCs w:val="28"/>
        </w:rPr>
        <w:t>сельское поселение», в целях:</w:t>
      </w:r>
      <w:proofErr w:type="gramEnd"/>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xml:space="preserve">- обеспечения единства требований к размещению нестационарных торговых объектов на территории </w:t>
      </w:r>
      <w:r>
        <w:rPr>
          <w:sz w:val="28"/>
          <w:szCs w:val="28"/>
        </w:rPr>
        <w:t>Костино-</w:t>
      </w:r>
      <w:proofErr w:type="spellStart"/>
      <w:r>
        <w:rPr>
          <w:sz w:val="28"/>
          <w:szCs w:val="28"/>
        </w:rPr>
        <w:t>Быстрянского</w:t>
      </w:r>
      <w:proofErr w:type="spellEnd"/>
      <w:r w:rsidRPr="00127535">
        <w:rPr>
          <w:rFonts w:eastAsia="SimSun"/>
          <w:sz w:val="28"/>
          <w:szCs w:val="28"/>
        </w:rPr>
        <w:t xml:space="preserve"> сельского поселения;</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формирования современной торговой инфраструктуры.</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1.2.</w:t>
      </w:r>
      <w:r w:rsidRPr="00127535">
        <w:rPr>
          <w:rFonts w:eastAsia="SimSun"/>
          <w:sz w:val="28"/>
          <w:szCs w:val="28"/>
        </w:rPr>
        <w:tab/>
        <w:t>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xml:space="preserve">1.3. Размещение нестационарных торговых объектов на территории </w:t>
      </w:r>
      <w:r>
        <w:rPr>
          <w:sz w:val="28"/>
          <w:szCs w:val="28"/>
        </w:rPr>
        <w:t>Костино-</w:t>
      </w:r>
      <w:proofErr w:type="spellStart"/>
      <w:r>
        <w:rPr>
          <w:sz w:val="28"/>
          <w:szCs w:val="28"/>
        </w:rPr>
        <w:t>Быстрянского</w:t>
      </w:r>
      <w:proofErr w:type="spellEnd"/>
      <w:r w:rsidRPr="00127535">
        <w:rPr>
          <w:rFonts w:eastAsia="SimSun"/>
          <w:sz w:val="28"/>
          <w:szCs w:val="28"/>
        </w:rPr>
        <w:t xml:space="preserve"> сельского поселения осуществляется в соответствии со схемой размещения нестационарных торговых объектов на территории </w:t>
      </w:r>
      <w:r>
        <w:rPr>
          <w:sz w:val="28"/>
          <w:szCs w:val="28"/>
        </w:rPr>
        <w:t>Костино-</w:t>
      </w:r>
      <w:proofErr w:type="spellStart"/>
      <w:r>
        <w:rPr>
          <w:sz w:val="28"/>
          <w:szCs w:val="28"/>
        </w:rPr>
        <w:t>Быстрянского</w:t>
      </w:r>
      <w:proofErr w:type="spellEnd"/>
      <w:r w:rsidRPr="00127535">
        <w:rPr>
          <w:rFonts w:eastAsia="SimSun"/>
          <w:sz w:val="28"/>
          <w:szCs w:val="28"/>
        </w:rPr>
        <w:t xml:space="preserve"> сельского поселения  (далее - Схема).</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1.4.</w:t>
      </w:r>
      <w:r w:rsidRPr="00127535">
        <w:rPr>
          <w:rFonts w:eastAsia="SimSun"/>
          <w:sz w:val="28"/>
          <w:szCs w:val="28"/>
        </w:rPr>
        <w:tab/>
        <w:t>Утверждение Схемы, внесение в нее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1.5. Включение нестационарных торговых объектов, расположенных на земельных участках, находящихся в собственности субъекта Российской Федерации в Схему, осуществляется по согласованию с органом исполнительной власти субъекта Российской Федерации, осуществляющим полномочия собственника имущества.</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xml:space="preserve">1.6. Схема разрабатывается и утверждается нормативным документом Администрации </w:t>
      </w:r>
      <w:r>
        <w:rPr>
          <w:rFonts w:eastAsia="SimSun"/>
          <w:sz w:val="28"/>
          <w:szCs w:val="28"/>
        </w:rPr>
        <w:t>Костино-</w:t>
      </w:r>
      <w:proofErr w:type="spellStart"/>
      <w:r>
        <w:rPr>
          <w:rFonts w:eastAsia="SimSun"/>
          <w:sz w:val="28"/>
          <w:szCs w:val="28"/>
        </w:rPr>
        <w:t>Быстрянского</w:t>
      </w:r>
      <w:proofErr w:type="spellEnd"/>
      <w:r w:rsidRPr="00127535">
        <w:rPr>
          <w:rFonts w:eastAsia="SimSun"/>
          <w:sz w:val="28"/>
          <w:szCs w:val="28"/>
        </w:rPr>
        <w:t xml:space="preserve"> сельского поселения Морозовского района на два календарных года.</w:t>
      </w:r>
    </w:p>
    <w:p w:rsidR="00140425" w:rsidRPr="00127535" w:rsidRDefault="00140425" w:rsidP="00140425">
      <w:pPr>
        <w:widowControl w:val="0"/>
        <w:autoSpaceDE w:val="0"/>
        <w:autoSpaceDN w:val="0"/>
        <w:adjustRightInd w:val="0"/>
        <w:ind w:firstLine="567"/>
        <w:jc w:val="both"/>
        <w:rPr>
          <w:rFonts w:eastAsia="SimSun"/>
          <w:sz w:val="28"/>
          <w:szCs w:val="28"/>
        </w:rPr>
      </w:pPr>
    </w:p>
    <w:p w:rsidR="00140425" w:rsidRPr="00127535" w:rsidRDefault="00140425" w:rsidP="00140425">
      <w:pPr>
        <w:widowControl w:val="0"/>
        <w:autoSpaceDE w:val="0"/>
        <w:autoSpaceDN w:val="0"/>
        <w:adjustRightInd w:val="0"/>
        <w:ind w:firstLine="567"/>
        <w:jc w:val="both"/>
        <w:rPr>
          <w:rFonts w:eastAsia="SimSun"/>
          <w:sz w:val="28"/>
          <w:szCs w:val="28"/>
        </w:rPr>
      </w:pPr>
    </w:p>
    <w:p w:rsidR="00140425" w:rsidRPr="00127535" w:rsidRDefault="00140425" w:rsidP="00140425">
      <w:pPr>
        <w:widowControl w:val="0"/>
        <w:numPr>
          <w:ilvl w:val="0"/>
          <w:numId w:val="7"/>
        </w:numPr>
        <w:autoSpaceDE w:val="0"/>
        <w:autoSpaceDN w:val="0"/>
        <w:adjustRightInd w:val="0"/>
        <w:jc w:val="center"/>
        <w:outlineLvl w:val="1"/>
        <w:rPr>
          <w:rFonts w:eastAsia="SimSun"/>
          <w:sz w:val="28"/>
          <w:szCs w:val="28"/>
        </w:rPr>
      </w:pPr>
      <w:bookmarkStart w:id="2" w:name="Par48"/>
      <w:bookmarkEnd w:id="2"/>
      <w:r w:rsidRPr="00127535">
        <w:rPr>
          <w:rFonts w:eastAsia="SimSun"/>
          <w:sz w:val="28"/>
          <w:szCs w:val="28"/>
        </w:rPr>
        <w:t>Основные понятия и их определения</w:t>
      </w:r>
    </w:p>
    <w:p w:rsidR="00140425" w:rsidRPr="00127535" w:rsidRDefault="00140425" w:rsidP="00140425">
      <w:pPr>
        <w:widowControl w:val="0"/>
        <w:autoSpaceDE w:val="0"/>
        <w:autoSpaceDN w:val="0"/>
        <w:adjustRightInd w:val="0"/>
        <w:ind w:firstLine="567"/>
        <w:outlineLvl w:val="1"/>
        <w:rPr>
          <w:rFonts w:eastAsia="SimSun"/>
          <w:sz w:val="28"/>
          <w:szCs w:val="28"/>
        </w:rPr>
      </w:pPr>
    </w:p>
    <w:p w:rsidR="00140425" w:rsidRPr="00127535" w:rsidRDefault="00140425" w:rsidP="00140425">
      <w:pPr>
        <w:widowControl w:val="0"/>
        <w:numPr>
          <w:ilvl w:val="1"/>
          <w:numId w:val="7"/>
        </w:numPr>
        <w:suppressAutoHyphens/>
        <w:autoSpaceDE w:val="0"/>
        <w:autoSpaceDN w:val="0"/>
        <w:adjustRightInd w:val="0"/>
        <w:ind w:left="0" w:firstLine="568"/>
        <w:jc w:val="both"/>
        <w:rPr>
          <w:rFonts w:eastAsia="SimSun"/>
          <w:sz w:val="28"/>
          <w:szCs w:val="28"/>
        </w:rPr>
      </w:pPr>
      <w:r w:rsidRPr="00127535">
        <w:rPr>
          <w:rFonts w:eastAsia="SimSun"/>
          <w:sz w:val="28"/>
          <w:szCs w:val="28"/>
        </w:rPr>
        <w:t>Для целей настоящего Положения используются следующие основные понятия:</w:t>
      </w:r>
    </w:p>
    <w:p w:rsidR="00140425" w:rsidRPr="00127535" w:rsidRDefault="00140425" w:rsidP="00140425">
      <w:pPr>
        <w:widowControl w:val="0"/>
        <w:autoSpaceDE w:val="0"/>
        <w:autoSpaceDN w:val="0"/>
        <w:adjustRightInd w:val="0"/>
        <w:ind w:firstLine="568"/>
        <w:jc w:val="both"/>
        <w:rPr>
          <w:rFonts w:eastAsia="SimSun"/>
          <w:sz w:val="28"/>
          <w:szCs w:val="28"/>
        </w:rPr>
      </w:pPr>
      <w:proofErr w:type="gramStart"/>
      <w:r w:rsidRPr="00127535">
        <w:rPr>
          <w:rFonts w:eastAsia="SimSun"/>
          <w:sz w:val="28"/>
          <w:szCs w:val="28"/>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площади земельного участка, на котором расположен объект, размере торговой площади объекта, сроке функционирования объекта, наименовании, местонахождении и ИНН организации (фамилии, имени, отчестве (при наличии) индивидуального предпринимателя);</w:t>
      </w:r>
      <w:proofErr w:type="gramEnd"/>
      <w:r w:rsidRPr="00127535">
        <w:rPr>
          <w:rFonts w:eastAsia="SimSun"/>
          <w:sz w:val="28"/>
          <w:szCs w:val="28"/>
        </w:rPr>
        <w:t xml:space="preserve"> информацию об использовании нестационарного торгового объекта субъектами малого и среднего предпринимательства, осуществляющими торговую деятельность, разрешенном виде использования земельного участка, форме собственности земельного участка.</w:t>
      </w:r>
    </w:p>
    <w:p w:rsidR="00140425" w:rsidRPr="00127535" w:rsidRDefault="00140425" w:rsidP="00140425">
      <w:pPr>
        <w:widowControl w:val="0"/>
        <w:autoSpaceDE w:val="0"/>
        <w:autoSpaceDN w:val="0"/>
        <w:adjustRightInd w:val="0"/>
        <w:ind w:firstLine="568"/>
        <w:jc w:val="both"/>
        <w:rPr>
          <w:rFonts w:eastAsia="SimSun"/>
          <w:sz w:val="28"/>
          <w:szCs w:val="28"/>
        </w:rPr>
      </w:pPr>
      <w:r w:rsidRPr="00127535">
        <w:rPr>
          <w:rFonts w:eastAsia="SimSu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140425" w:rsidRPr="00127535" w:rsidRDefault="00140425" w:rsidP="00140425">
      <w:pPr>
        <w:widowControl w:val="0"/>
        <w:autoSpaceDE w:val="0"/>
        <w:autoSpaceDN w:val="0"/>
        <w:adjustRightInd w:val="0"/>
        <w:ind w:firstLine="568"/>
        <w:jc w:val="both"/>
        <w:rPr>
          <w:rFonts w:eastAsia="SimSun"/>
          <w:sz w:val="28"/>
          <w:szCs w:val="28"/>
        </w:rPr>
      </w:pPr>
      <w:r w:rsidRPr="00127535">
        <w:rPr>
          <w:rFonts w:eastAsia="SimSun"/>
          <w:sz w:val="28"/>
          <w:szCs w:val="28"/>
        </w:rPr>
        <w:t xml:space="preserve">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w:t>
      </w:r>
    </w:p>
    <w:p w:rsidR="00140425" w:rsidRPr="00127535" w:rsidRDefault="00140425" w:rsidP="00140425">
      <w:pPr>
        <w:widowControl w:val="0"/>
        <w:autoSpaceDE w:val="0"/>
        <w:autoSpaceDN w:val="0"/>
        <w:adjustRightInd w:val="0"/>
        <w:ind w:firstLine="568"/>
        <w:jc w:val="both"/>
        <w:rPr>
          <w:rFonts w:eastAsia="SimSun"/>
          <w:sz w:val="28"/>
          <w:szCs w:val="28"/>
        </w:rPr>
      </w:pPr>
      <w:r w:rsidRPr="00127535">
        <w:rPr>
          <w:rFonts w:eastAsia="SimSun"/>
          <w:sz w:val="28"/>
          <w:szCs w:val="28"/>
        </w:rPr>
        <w:t>2.2. Примерные виды специализации нестационарных торговых объектов:</w:t>
      </w:r>
    </w:p>
    <w:p w:rsidR="00140425" w:rsidRPr="00127535" w:rsidRDefault="00140425" w:rsidP="00140425">
      <w:pPr>
        <w:widowControl w:val="0"/>
        <w:autoSpaceDE w:val="0"/>
        <w:autoSpaceDN w:val="0"/>
        <w:adjustRightInd w:val="0"/>
        <w:ind w:firstLine="568"/>
        <w:jc w:val="both"/>
        <w:rPr>
          <w:rFonts w:eastAsia="SimSun"/>
          <w:sz w:val="28"/>
          <w:szCs w:val="28"/>
        </w:rPr>
      </w:pPr>
      <w:r w:rsidRPr="00127535">
        <w:rPr>
          <w:rFonts w:eastAsia="SimSun"/>
          <w:sz w:val="28"/>
          <w:szCs w:val="28"/>
        </w:rPr>
        <w:t>- продовольственные товары (в том числе общественное питание);</w:t>
      </w:r>
    </w:p>
    <w:p w:rsidR="00140425" w:rsidRPr="00127535" w:rsidRDefault="00140425" w:rsidP="00140425">
      <w:pPr>
        <w:widowControl w:val="0"/>
        <w:autoSpaceDE w:val="0"/>
        <w:autoSpaceDN w:val="0"/>
        <w:adjustRightInd w:val="0"/>
        <w:ind w:firstLine="568"/>
        <w:jc w:val="both"/>
        <w:rPr>
          <w:rFonts w:eastAsia="SimSun"/>
          <w:sz w:val="28"/>
          <w:szCs w:val="28"/>
        </w:rPr>
      </w:pPr>
      <w:r w:rsidRPr="00127535">
        <w:rPr>
          <w:rFonts w:eastAsia="SimSun"/>
          <w:sz w:val="28"/>
          <w:szCs w:val="28"/>
        </w:rPr>
        <w:t>- непродовольственные товары;</w:t>
      </w:r>
    </w:p>
    <w:p w:rsidR="00140425" w:rsidRPr="00127535" w:rsidRDefault="00140425" w:rsidP="00140425">
      <w:pPr>
        <w:widowControl w:val="0"/>
        <w:autoSpaceDE w:val="0"/>
        <w:autoSpaceDN w:val="0"/>
        <w:adjustRightInd w:val="0"/>
        <w:ind w:firstLine="568"/>
        <w:jc w:val="both"/>
        <w:rPr>
          <w:rFonts w:eastAsia="SimSun"/>
          <w:sz w:val="28"/>
          <w:szCs w:val="28"/>
        </w:rPr>
      </w:pPr>
      <w:r w:rsidRPr="00127535">
        <w:rPr>
          <w:rFonts w:eastAsia="SimSun"/>
          <w:sz w:val="28"/>
          <w:szCs w:val="28"/>
        </w:rPr>
        <w:t>2.3. К нестационарным торговым объектам, включаемым в Схему, относятся:</w:t>
      </w:r>
    </w:p>
    <w:p w:rsidR="00140425" w:rsidRPr="00127535" w:rsidRDefault="00140425" w:rsidP="00140425">
      <w:pPr>
        <w:widowControl w:val="0"/>
        <w:autoSpaceDE w:val="0"/>
        <w:autoSpaceDN w:val="0"/>
        <w:adjustRightInd w:val="0"/>
        <w:ind w:firstLine="568"/>
        <w:jc w:val="both"/>
        <w:rPr>
          <w:rFonts w:eastAsia="SimSun"/>
          <w:sz w:val="28"/>
          <w:szCs w:val="28"/>
        </w:rPr>
      </w:pPr>
      <w:r w:rsidRPr="00127535">
        <w:rPr>
          <w:rFonts w:eastAsia="SimSun"/>
          <w:sz w:val="28"/>
          <w:szCs w:val="28"/>
        </w:rPr>
        <w:t xml:space="preserve">павильон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16 </w:t>
      </w:r>
      <w:proofErr w:type="spellStart"/>
      <w:r w:rsidRPr="00127535">
        <w:rPr>
          <w:rFonts w:eastAsia="SimSun"/>
          <w:sz w:val="28"/>
          <w:szCs w:val="28"/>
        </w:rPr>
        <w:t>кв.м</w:t>
      </w:r>
      <w:proofErr w:type="spellEnd"/>
      <w:r w:rsidRPr="00127535">
        <w:rPr>
          <w:rFonts w:eastAsia="SimSun"/>
          <w:sz w:val="28"/>
          <w:szCs w:val="28"/>
        </w:rPr>
        <w:t>.;</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xml:space="preserve">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не более 9 </w:t>
      </w:r>
      <w:proofErr w:type="spellStart"/>
      <w:r w:rsidRPr="00127535">
        <w:rPr>
          <w:rFonts w:eastAsia="SimSun"/>
          <w:sz w:val="28"/>
          <w:szCs w:val="28"/>
        </w:rPr>
        <w:t>кв.м</w:t>
      </w:r>
      <w:proofErr w:type="spellEnd"/>
      <w:r w:rsidRPr="00127535">
        <w:rPr>
          <w:rFonts w:eastAsia="SimSun"/>
          <w:sz w:val="28"/>
          <w:szCs w:val="28"/>
        </w:rPr>
        <w:t>.;</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мобильный пункт быстрого питания - передвижное сооружение (</w:t>
      </w:r>
      <w:proofErr w:type="spellStart"/>
      <w:r w:rsidRPr="00127535">
        <w:rPr>
          <w:rFonts w:eastAsia="SimSun"/>
          <w:sz w:val="28"/>
          <w:szCs w:val="28"/>
        </w:rPr>
        <w:t>автокафе</w:t>
      </w:r>
      <w:proofErr w:type="spellEnd"/>
      <w:r w:rsidRPr="00127535">
        <w:rPr>
          <w:rFonts w:eastAsia="SimSun"/>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торговый автомат (</w:t>
      </w:r>
      <w:proofErr w:type="spellStart"/>
      <w:r w:rsidRPr="00127535">
        <w:rPr>
          <w:rFonts w:eastAsia="SimSun"/>
          <w:sz w:val="28"/>
          <w:szCs w:val="28"/>
        </w:rPr>
        <w:t>вендинговый</w:t>
      </w:r>
      <w:proofErr w:type="spellEnd"/>
      <w:r w:rsidRPr="00127535">
        <w:rPr>
          <w:rFonts w:eastAsia="SimSun"/>
          <w:sz w:val="28"/>
          <w:szCs w:val="28"/>
        </w:rPr>
        <w:t xml:space="preserve"> автомат) - временное техническое устройство, сооружение или конструкция, осуществляющие продажу </w:t>
      </w:r>
      <w:r w:rsidRPr="00127535">
        <w:rPr>
          <w:rFonts w:eastAsia="SimSun"/>
          <w:sz w:val="28"/>
          <w:szCs w:val="28"/>
        </w:rPr>
        <w:lastRenderedPageBreak/>
        <w:t>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бахчевой развал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передвижные сооружения - автомагазины (автолавки), изотермические емкости и цистерны, презентационные стойки.</w:t>
      </w:r>
    </w:p>
    <w:p w:rsidR="00140425" w:rsidRPr="00127535" w:rsidRDefault="00140425" w:rsidP="00140425">
      <w:pPr>
        <w:widowControl w:val="0"/>
        <w:numPr>
          <w:ilvl w:val="0"/>
          <w:numId w:val="7"/>
        </w:numPr>
        <w:autoSpaceDE w:val="0"/>
        <w:autoSpaceDN w:val="0"/>
        <w:adjustRightInd w:val="0"/>
        <w:jc w:val="center"/>
        <w:outlineLvl w:val="1"/>
        <w:rPr>
          <w:rFonts w:eastAsia="SimSun"/>
          <w:sz w:val="28"/>
          <w:szCs w:val="28"/>
        </w:rPr>
      </w:pPr>
      <w:r w:rsidRPr="00127535">
        <w:rPr>
          <w:rFonts w:eastAsia="SimSun"/>
          <w:sz w:val="28"/>
          <w:szCs w:val="28"/>
        </w:rPr>
        <w:t>Особенности размещения нестационарных торговых объектов.</w:t>
      </w:r>
    </w:p>
    <w:p w:rsidR="00140425" w:rsidRPr="00127535" w:rsidRDefault="00140425" w:rsidP="00140425">
      <w:pPr>
        <w:widowControl w:val="0"/>
        <w:autoSpaceDE w:val="0"/>
        <w:autoSpaceDN w:val="0"/>
        <w:adjustRightInd w:val="0"/>
        <w:ind w:firstLine="567"/>
        <w:outlineLvl w:val="1"/>
        <w:rPr>
          <w:rFonts w:eastAsia="SimSun"/>
          <w:sz w:val="28"/>
          <w:szCs w:val="28"/>
        </w:rPr>
      </w:pPr>
    </w:p>
    <w:p w:rsidR="00140425" w:rsidRPr="00127535" w:rsidRDefault="00140425" w:rsidP="00140425">
      <w:pPr>
        <w:widowControl w:val="0"/>
        <w:numPr>
          <w:ilvl w:val="1"/>
          <w:numId w:val="7"/>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 xml:space="preserve">Размещение нестационарных торговых объектов осуществляется в соответствии со Схемой размещения нестационарных торговых объектов на территории </w:t>
      </w:r>
      <w:r>
        <w:rPr>
          <w:rFonts w:eastAsia="SimSun"/>
          <w:sz w:val="28"/>
          <w:szCs w:val="28"/>
        </w:rPr>
        <w:t>Костино-</w:t>
      </w:r>
      <w:proofErr w:type="spellStart"/>
      <w:r>
        <w:rPr>
          <w:rFonts w:eastAsia="SimSun"/>
          <w:sz w:val="28"/>
          <w:szCs w:val="28"/>
        </w:rPr>
        <w:t>Быстрянского</w:t>
      </w:r>
      <w:proofErr w:type="spellEnd"/>
      <w:r w:rsidRPr="00127535">
        <w:rPr>
          <w:rFonts w:eastAsia="SimSun"/>
          <w:sz w:val="28"/>
          <w:szCs w:val="28"/>
        </w:rPr>
        <w:t xml:space="preserve"> сельского поселения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140425" w:rsidRPr="00127535" w:rsidRDefault="00140425" w:rsidP="00140425">
      <w:pPr>
        <w:widowControl w:val="0"/>
        <w:numPr>
          <w:ilvl w:val="1"/>
          <w:numId w:val="7"/>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При включении нестационарных торговых объектов в Схему размещения учитываются:</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xml:space="preserve">особенности развития торговой деятельности территорий </w:t>
      </w:r>
      <w:r>
        <w:rPr>
          <w:rFonts w:eastAsia="SimSun"/>
          <w:sz w:val="28"/>
          <w:szCs w:val="28"/>
        </w:rPr>
        <w:t>Костино-</w:t>
      </w:r>
      <w:proofErr w:type="spellStart"/>
      <w:r>
        <w:rPr>
          <w:rFonts w:eastAsia="SimSun"/>
          <w:sz w:val="28"/>
          <w:szCs w:val="28"/>
        </w:rPr>
        <w:t>Быстрянского</w:t>
      </w:r>
      <w:proofErr w:type="spellEnd"/>
      <w:r w:rsidRPr="00127535">
        <w:rPr>
          <w:rFonts w:eastAsia="SimSun"/>
          <w:sz w:val="28"/>
          <w:szCs w:val="28"/>
        </w:rPr>
        <w:t xml:space="preserve"> сельского поселения;</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обеспечение беспрепятственного развития улично-дорожной сети;</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обеспечение беспрепятственного движения транспорта и пешеходов;</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специализация нестационарного торгового объекта;</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140425" w:rsidRPr="00127535" w:rsidRDefault="00140425" w:rsidP="00140425">
      <w:pPr>
        <w:widowControl w:val="0"/>
        <w:numPr>
          <w:ilvl w:val="1"/>
          <w:numId w:val="7"/>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 xml:space="preserve">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127535">
        <w:rPr>
          <w:rFonts w:eastAsia="SimSun"/>
          <w:sz w:val="28"/>
          <w:szCs w:val="28"/>
        </w:rPr>
        <w:t>безбарьерной</w:t>
      </w:r>
      <w:proofErr w:type="spellEnd"/>
      <w:r w:rsidRPr="00127535">
        <w:rPr>
          <w:rFonts w:eastAsia="SimSun"/>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Расстояние между торговыми галереями должно составлять не менее 50 метров.</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Расстояние от края проезжей части до нестационарного торгового объекта должно составлять не менее 3 м.</w:t>
      </w:r>
    </w:p>
    <w:p w:rsidR="00140425" w:rsidRPr="00127535" w:rsidRDefault="00140425" w:rsidP="00140425">
      <w:pPr>
        <w:widowControl w:val="0"/>
        <w:numPr>
          <w:ilvl w:val="1"/>
          <w:numId w:val="7"/>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Внешний вид нестационарных торговых объектов должен соответствовать внешнему архитектурному облику сложившейся застройки.</w:t>
      </w:r>
    </w:p>
    <w:p w:rsidR="00140425" w:rsidRPr="00127535" w:rsidRDefault="00140425" w:rsidP="00140425">
      <w:pPr>
        <w:widowControl w:val="0"/>
        <w:numPr>
          <w:ilvl w:val="1"/>
          <w:numId w:val="7"/>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Площадки для размещения нестационарных торговых объектов и прилегающая территория должны быть благоустроены.</w:t>
      </w:r>
    </w:p>
    <w:p w:rsidR="00140425" w:rsidRPr="00127535" w:rsidRDefault="00140425" w:rsidP="00140425">
      <w:pPr>
        <w:widowControl w:val="0"/>
        <w:numPr>
          <w:ilvl w:val="1"/>
          <w:numId w:val="7"/>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Не допускается размещение нестационарных торговых объектов:</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в местах, не включенных в Схему;</w:t>
      </w:r>
    </w:p>
    <w:p w:rsidR="00140425" w:rsidRPr="00127535" w:rsidRDefault="00140425" w:rsidP="00140425">
      <w:pPr>
        <w:widowControl w:val="0"/>
        <w:numPr>
          <w:ilvl w:val="1"/>
          <w:numId w:val="7"/>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 xml:space="preserve">- размещение временных конструкций, предназначенных для хранения </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lastRenderedPageBreak/>
        <w:t>бахчевых культур, отдельно от нестационарных торговых объектов (павильонов, киосков);</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не допускается выставление у нестационарных торговых объектов столиков, стульев, зонтиков и других подобных объектов;</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в полосах отвода автомобильных дорог;</w:t>
      </w:r>
    </w:p>
    <w:p w:rsidR="00140425" w:rsidRPr="00127535" w:rsidRDefault="00140425" w:rsidP="00140425">
      <w:pPr>
        <w:widowControl w:val="0"/>
        <w:autoSpaceDE w:val="0"/>
        <w:autoSpaceDN w:val="0"/>
        <w:adjustRightInd w:val="0"/>
        <w:ind w:firstLine="567"/>
        <w:jc w:val="both"/>
        <w:rPr>
          <w:rFonts w:eastAsia="SimSun"/>
          <w:sz w:val="28"/>
          <w:szCs w:val="28"/>
        </w:rPr>
      </w:pPr>
      <w:proofErr w:type="gramStart"/>
      <w:r w:rsidRPr="00127535">
        <w:rPr>
          <w:rFonts w:eastAsia="SimSun"/>
          <w:sz w:val="28"/>
          <w:szCs w:val="28"/>
        </w:rPr>
        <w:t>- в арках зданий, на газонах, цветниках, клумбах, площадках (детских, для отдыха, спортивных), на тротуарах шириной менее 3 метров;</w:t>
      </w:r>
      <w:proofErr w:type="gramEnd"/>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ближе 5 метров от окон жилых и общественных зданий и витрин стационарных торговых объектов;</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на инженерных сетях и коммуникациях и в охранных зонах инженерных сетей и коммуникаций;</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40425" w:rsidRPr="00127535" w:rsidRDefault="00140425" w:rsidP="00140425">
      <w:pPr>
        <w:widowControl w:val="0"/>
        <w:numPr>
          <w:ilvl w:val="1"/>
          <w:numId w:val="7"/>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Специализация нестационарного торгового объекта указывается в Схеме и является существенным (обязательным) условием договора на право размещения нестационарного торгового объекта.</w:t>
      </w:r>
    </w:p>
    <w:p w:rsidR="00140425" w:rsidRPr="00127535" w:rsidRDefault="00140425" w:rsidP="00140425">
      <w:pPr>
        <w:widowControl w:val="0"/>
        <w:numPr>
          <w:ilvl w:val="1"/>
          <w:numId w:val="7"/>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Изменение специализации нестационарного торгового объекта не допускается.</w:t>
      </w:r>
    </w:p>
    <w:p w:rsidR="00140425" w:rsidRPr="00127535" w:rsidRDefault="00140425" w:rsidP="00140425">
      <w:pPr>
        <w:widowControl w:val="0"/>
        <w:autoSpaceDE w:val="0"/>
        <w:autoSpaceDN w:val="0"/>
        <w:adjustRightInd w:val="0"/>
        <w:ind w:firstLine="567"/>
        <w:jc w:val="both"/>
        <w:rPr>
          <w:rFonts w:eastAsia="SimSun"/>
          <w:sz w:val="28"/>
          <w:szCs w:val="28"/>
        </w:rPr>
      </w:pPr>
      <w:bookmarkStart w:id="3" w:name="Par109"/>
      <w:bookmarkEnd w:id="3"/>
    </w:p>
    <w:p w:rsidR="00140425" w:rsidRPr="00127535" w:rsidRDefault="00140425" w:rsidP="00140425">
      <w:pPr>
        <w:widowControl w:val="0"/>
        <w:numPr>
          <w:ilvl w:val="0"/>
          <w:numId w:val="7"/>
        </w:numPr>
        <w:autoSpaceDE w:val="0"/>
        <w:autoSpaceDN w:val="0"/>
        <w:adjustRightInd w:val="0"/>
        <w:ind w:left="0" w:firstLine="567"/>
        <w:jc w:val="center"/>
        <w:outlineLvl w:val="1"/>
        <w:rPr>
          <w:rFonts w:eastAsia="SimSun"/>
          <w:b/>
          <w:sz w:val="28"/>
          <w:szCs w:val="28"/>
        </w:rPr>
      </w:pPr>
      <w:bookmarkStart w:id="4" w:name="Par146"/>
      <w:bookmarkEnd w:id="4"/>
      <w:r w:rsidRPr="00127535">
        <w:rPr>
          <w:rFonts w:eastAsia="SimSun"/>
          <w:b/>
          <w:sz w:val="28"/>
          <w:szCs w:val="28"/>
        </w:rPr>
        <w:t>Порядок проведения торгов на право размещения нестационарных торговых объектов</w:t>
      </w:r>
    </w:p>
    <w:p w:rsidR="00140425" w:rsidRPr="00127535" w:rsidRDefault="00140425" w:rsidP="00140425">
      <w:pPr>
        <w:widowControl w:val="0"/>
        <w:autoSpaceDE w:val="0"/>
        <w:autoSpaceDN w:val="0"/>
        <w:adjustRightInd w:val="0"/>
        <w:ind w:firstLine="567"/>
        <w:outlineLvl w:val="1"/>
        <w:rPr>
          <w:rFonts w:eastAsia="SimSun"/>
          <w:sz w:val="28"/>
          <w:szCs w:val="28"/>
        </w:rPr>
      </w:pPr>
    </w:p>
    <w:p w:rsidR="00140425" w:rsidRPr="00127535" w:rsidRDefault="00140425" w:rsidP="00140425">
      <w:pPr>
        <w:widowControl w:val="0"/>
        <w:numPr>
          <w:ilvl w:val="1"/>
          <w:numId w:val="7"/>
        </w:numPr>
        <w:suppressAutoHyphens/>
        <w:autoSpaceDE w:val="0"/>
        <w:autoSpaceDN w:val="0"/>
        <w:adjustRightInd w:val="0"/>
        <w:ind w:left="0" w:firstLine="567"/>
        <w:jc w:val="both"/>
        <w:outlineLvl w:val="1"/>
        <w:rPr>
          <w:sz w:val="28"/>
          <w:szCs w:val="28"/>
        </w:rPr>
      </w:pPr>
      <w:r w:rsidRPr="00127535">
        <w:rPr>
          <w:sz w:val="28"/>
          <w:szCs w:val="28"/>
        </w:rPr>
        <w:t xml:space="preserve">Администрация </w:t>
      </w:r>
      <w:r>
        <w:rPr>
          <w:sz w:val="28"/>
          <w:szCs w:val="28"/>
        </w:rPr>
        <w:t>Костино-</w:t>
      </w:r>
      <w:proofErr w:type="spellStart"/>
      <w:r>
        <w:rPr>
          <w:sz w:val="28"/>
          <w:szCs w:val="28"/>
        </w:rPr>
        <w:t>Быстрянского</w:t>
      </w:r>
      <w:proofErr w:type="spellEnd"/>
      <w:r w:rsidRPr="00127535">
        <w:rPr>
          <w:sz w:val="28"/>
          <w:szCs w:val="28"/>
        </w:rPr>
        <w:t xml:space="preserve"> сельского поселения (далее – организатор), размещает извещение о проведении торгов на официальном сайте </w:t>
      </w:r>
      <w:r>
        <w:rPr>
          <w:sz w:val="28"/>
          <w:szCs w:val="28"/>
        </w:rPr>
        <w:t>Костино-</w:t>
      </w:r>
      <w:proofErr w:type="spellStart"/>
      <w:r>
        <w:rPr>
          <w:sz w:val="28"/>
          <w:szCs w:val="28"/>
        </w:rPr>
        <w:t>Быстрянского</w:t>
      </w:r>
      <w:proofErr w:type="spellEnd"/>
      <w:r w:rsidRPr="00127535">
        <w:rPr>
          <w:sz w:val="28"/>
          <w:szCs w:val="28"/>
        </w:rPr>
        <w:t xml:space="preserve"> сельского поселения в информационно-телекоммуникационной сети «Интернет» не менее чем за 30 дней до дня проведения торгов. Указанное извещение должно быть доступно для ознакомления всем заинтересованным лицам без взимания платы.</w:t>
      </w:r>
    </w:p>
    <w:p w:rsidR="00140425" w:rsidRPr="00127535" w:rsidRDefault="00140425" w:rsidP="00140425">
      <w:pPr>
        <w:pStyle w:val="ConsPlusNormal"/>
        <w:numPr>
          <w:ilvl w:val="1"/>
          <w:numId w:val="7"/>
        </w:numPr>
        <w:adjustRightInd w:val="0"/>
        <w:ind w:left="0" w:firstLine="567"/>
        <w:jc w:val="both"/>
        <w:rPr>
          <w:rFonts w:ascii="Times New Roman" w:hAnsi="Times New Roman" w:cs="Times New Roman"/>
          <w:sz w:val="28"/>
          <w:szCs w:val="28"/>
        </w:rPr>
      </w:pPr>
      <w:r w:rsidRPr="00127535">
        <w:rPr>
          <w:rFonts w:ascii="Times New Roman" w:hAnsi="Times New Roman" w:cs="Times New Roman"/>
          <w:sz w:val="28"/>
          <w:szCs w:val="28"/>
        </w:rPr>
        <w:t>Извещение о проведении торгов должно содержать сведения:</w:t>
      </w:r>
    </w:p>
    <w:p w:rsidR="00140425" w:rsidRPr="00127535" w:rsidRDefault="00140425" w:rsidP="00140425">
      <w:pPr>
        <w:pStyle w:val="ConsPlusNormal"/>
        <w:ind w:firstLine="567"/>
        <w:jc w:val="both"/>
        <w:rPr>
          <w:rFonts w:ascii="Times New Roman" w:hAnsi="Times New Roman" w:cs="Times New Roman"/>
          <w:sz w:val="28"/>
          <w:szCs w:val="28"/>
        </w:rPr>
      </w:pPr>
      <w:r w:rsidRPr="00127535">
        <w:rPr>
          <w:rFonts w:ascii="Times New Roman" w:hAnsi="Times New Roman" w:cs="Times New Roman"/>
          <w:sz w:val="28"/>
          <w:szCs w:val="28"/>
        </w:rPr>
        <w:t>- об организаторе;</w:t>
      </w:r>
    </w:p>
    <w:p w:rsidR="00140425" w:rsidRPr="00127535" w:rsidRDefault="00140425" w:rsidP="00140425">
      <w:pPr>
        <w:pStyle w:val="ConsPlusNormal"/>
        <w:ind w:firstLine="567"/>
        <w:jc w:val="both"/>
        <w:rPr>
          <w:rFonts w:ascii="Times New Roman" w:hAnsi="Times New Roman" w:cs="Times New Roman"/>
          <w:sz w:val="28"/>
          <w:szCs w:val="28"/>
        </w:rPr>
      </w:pPr>
      <w:r w:rsidRPr="00127535">
        <w:rPr>
          <w:rFonts w:ascii="Times New Roman" w:hAnsi="Times New Roman" w:cs="Times New Roman"/>
          <w:sz w:val="28"/>
          <w:szCs w:val="28"/>
        </w:rPr>
        <w:t>- о реквизитах решения о проведении торгов;</w:t>
      </w:r>
    </w:p>
    <w:p w:rsidR="00140425" w:rsidRPr="00127535" w:rsidRDefault="00140425" w:rsidP="00140425">
      <w:pPr>
        <w:pStyle w:val="ConsPlusNormal"/>
        <w:ind w:firstLine="567"/>
        <w:jc w:val="both"/>
        <w:rPr>
          <w:rFonts w:ascii="Times New Roman" w:hAnsi="Times New Roman" w:cs="Times New Roman"/>
          <w:sz w:val="28"/>
          <w:szCs w:val="28"/>
        </w:rPr>
      </w:pPr>
      <w:r w:rsidRPr="00127535">
        <w:rPr>
          <w:rFonts w:ascii="Times New Roman" w:hAnsi="Times New Roman" w:cs="Times New Roman"/>
          <w:sz w:val="28"/>
          <w:szCs w:val="28"/>
        </w:rPr>
        <w:t>- о месте, дате, времени и порядке проведения торгов;</w:t>
      </w:r>
    </w:p>
    <w:p w:rsidR="00140425" w:rsidRPr="00127535" w:rsidRDefault="00140425" w:rsidP="00140425">
      <w:pPr>
        <w:widowControl w:val="0"/>
        <w:autoSpaceDE w:val="0"/>
        <w:autoSpaceDN w:val="0"/>
        <w:adjustRightInd w:val="0"/>
        <w:ind w:firstLine="567"/>
        <w:jc w:val="both"/>
        <w:rPr>
          <w:sz w:val="28"/>
          <w:szCs w:val="28"/>
        </w:rPr>
      </w:pPr>
      <w:r w:rsidRPr="00127535">
        <w:rPr>
          <w:sz w:val="28"/>
          <w:szCs w:val="28"/>
        </w:rPr>
        <w:t>- о предмете торгов, включая сведения об адресе (месте) размещения нестационарного торгового объекта;</w:t>
      </w:r>
    </w:p>
    <w:p w:rsidR="00140425" w:rsidRPr="00127535" w:rsidRDefault="00140425" w:rsidP="00140425">
      <w:pPr>
        <w:pStyle w:val="ConsPlusNormal"/>
        <w:ind w:firstLine="567"/>
        <w:jc w:val="both"/>
        <w:rPr>
          <w:rFonts w:ascii="Times New Roman" w:hAnsi="Times New Roman" w:cs="Times New Roman"/>
          <w:sz w:val="28"/>
          <w:szCs w:val="28"/>
        </w:rPr>
      </w:pPr>
      <w:r w:rsidRPr="00127535">
        <w:rPr>
          <w:rFonts w:ascii="Times New Roman" w:hAnsi="Times New Roman" w:cs="Times New Roman"/>
          <w:sz w:val="28"/>
          <w:szCs w:val="28"/>
        </w:rPr>
        <w:t>- о начальной цене предмета торгов;</w:t>
      </w:r>
    </w:p>
    <w:p w:rsidR="00140425" w:rsidRPr="00127535" w:rsidRDefault="00140425" w:rsidP="00140425">
      <w:pPr>
        <w:pStyle w:val="ConsPlusNormal"/>
        <w:ind w:firstLine="567"/>
        <w:jc w:val="both"/>
        <w:rPr>
          <w:rFonts w:ascii="Times New Roman" w:hAnsi="Times New Roman" w:cs="Times New Roman"/>
          <w:sz w:val="28"/>
          <w:szCs w:val="28"/>
        </w:rPr>
      </w:pPr>
      <w:r w:rsidRPr="00127535">
        <w:rPr>
          <w:rFonts w:ascii="Times New Roman" w:hAnsi="Times New Roman" w:cs="Times New Roman"/>
          <w:sz w:val="28"/>
          <w:szCs w:val="28"/>
        </w:rPr>
        <w:t>- о шаге торгов;</w:t>
      </w:r>
    </w:p>
    <w:p w:rsidR="00140425" w:rsidRPr="00127535" w:rsidRDefault="00140425" w:rsidP="00140425">
      <w:pPr>
        <w:pStyle w:val="ConsPlusNormal"/>
        <w:ind w:firstLine="567"/>
        <w:jc w:val="both"/>
        <w:rPr>
          <w:rFonts w:ascii="Times New Roman" w:hAnsi="Times New Roman" w:cs="Times New Roman"/>
          <w:sz w:val="28"/>
          <w:szCs w:val="28"/>
        </w:rPr>
      </w:pPr>
      <w:r w:rsidRPr="00127535">
        <w:rPr>
          <w:rFonts w:ascii="Times New Roman" w:hAnsi="Times New Roman" w:cs="Times New Roman"/>
          <w:sz w:val="28"/>
          <w:szCs w:val="28"/>
        </w:rPr>
        <w:t>- 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140425" w:rsidRPr="00127535" w:rsidRDefault="00140425" w:rsidP="00140425">
      <w:pPr>
        <w:pStyle w:val="ConsPlusNormal"/>
        <w:numPr>
          <w:ilvl w:val="1"/>
          <w:numId w:val="7"/>
        </w:numPr>
        <w:adjustRightInd w:val="0"/>
        <w:ind w:left="0" w:firstLine="567"/>
        <w:jc w:val="both"/>
        <w:rPr>
          <w:rFonts w:ascii="Times New Roman" w:hAnsi="Times New Roman" w:cs="Times New Roman"/>
          <w:sz w:val="28"/>
          <w:szCs w:val="28"/>
        </w:rPr>
      </w:pPr>
      <w:r w:rsidRPr="00127535">
        <w:rPr>
          <w:rFonts w:ascii="Times New Roman" w:hAnsi="Times New Roman" w:cs="Times New Roman"/>
          <w:sz w:val="28"/>
          <w:szCs w:val="28"/>
        </w:rPr>
        <w:t>Приложением к размещенному на официальном сайте извещению о проведении торгов является проект договора на размещение.</w:t>
      </w:r>
    </w:p>
    <w:p w:rsidR="00140425" w:rsidRPr="00127535" w:rsidRDefault="00140425" w:rsidP="00140425">
      <w:pPr>
        <w:widowControl w:val="0"/>
        <w:numPr>
          <w:ilvl w:val="1"/>
          <w:numId w:val="7"/>
        </w:numPr>
        <w:suppressAutoHyphens/>
        <w:autoSpaceDE w:val="0"/>
        <w:autoSpaceDN w:val="0"/>
        <w:adjustRightInd w:val="0"/>
        <w:ind w:left="0" w:firstLine="567"/>
        <w:jc w:val="both"/>
        <w:rPr>
          <w:sz w:val="28"/>
          <w:szCs w:val="28"/>
        </w:rPr>
      </w:pPr>
      <w:r w:rsidRPr="00127535">
        <w:rPr>
          <w:sz w:val="28"/>
          <w:szCs w:val="28"/>
        </w:rPr>
        <w:t>Прием заявок прекращается не ранее чем за 5 дней до дня проведения торгов.</w:t>
      </w:r>
    </w:p>
    <w:p w:rsidR="00140425" w:rsidRPr="00127535" w:rsidRDefault="00140425" w:rsidP="00140425">
      <w:pPr>
        <w:widowControl w:val="0"/>
        <w:numPr>
          <w:ilvl w:val="1"/>
          <w:numId w:val="7"/>
        </w:numPr>
        <w:suppressAutoHyphens/>
        <w:autoSpaceDE w:val="0"/>
        <w:autoSpaceDN w:val="0"/>
        <w:adjustRightInd w:val="0"/>
        <w:ind w:left="0" w:firstLine="567"/>
        <w:jc w:val="both"/>
        <w:rPr>
          <w:sz w:val="28"/>
          <w:szCs w:val="28"/>
        </w:rPr>
      </w:pPr>
      <w:r w:rsidRPr="00127535">
        <w:rPr>
          <w:sz w:val="28"/>
          <w:szCs w:val="28"/>
        </w:rPr>
        <w:lastRenderedPageBreak/>
        <w:t xml:space="preserve">Для участия в торгах претендент представляет организатору в срок, установленный в информационном сообщении о проведении торгов </w:t>
      </w:r>
      <w:hyperlink r:id="rId11" w:history="1">
        <w:r w:rsidRPr="00127535">
          <w:rPr>
            <w:sz w:val="28"/>
            <w:szCs w:val="28"/>
          </w:rPr>
          <w:t>заявку</w:t>
        </w:r>
      </w:hyperlink>
      <w:r w:rsidRPr="00127535">
        <w:rPr>
          <w:sz w:val="28"/>
          <w:szCs w:val="28"/>
        </w:rPr>
        <w:t xml:space="preserve"> на участие в торгах по форме, согласно приложению № 4 к настоящему Положению.</w:t>
      </w:r>
    </w:p>
    <w:p w:rsidR="00140425" w:rsidRPr="00127535" w:rsidRDefault="00140425" w:rsidP="00140425">
      <w:pPr>
        <w:widowControl w:val="0"/>
        <w:numPr>
          <w:ilvl w:val="1"/>
          <w:numId w:val="7"/>
        </w:numPr>
        <w:suppressAutoHyphens/>
        <w:autoSpaceDE w:val="0"/>
        <w:autoSpaceDN w:val="0"/>
        <w:adjustRightInd w:val="0"/>
        <w:ind w:left="0" w:firstLine="567"/>
        <w:jc w:val="both"/>
        <w:rPr>
          <w:sz w:val="28"/>
          <w:szCs w:val="28"/>
        </w:rPr>
      </w:pPr>
      <w:r w:rsidRPr="00127535">
        <w:rPr>
          <w:sz w:val="28"/>
          <w:szCs w:val="28"/>
        </w:rPr>
        <w:t>В перечень документов, прилагаемых к заявке, хозяйствующим субъектом включаются:</w:t>
      </w:r>
    </w:p>
    <w:p w:rsidR="00140425" w:rsidRPr="00127535" w:rsidRDefault="00140425" w:rsidP="00140425">
      <w:pPr>
        <w:widowControl w:val="0"/>
        <w:autoSpaceDE w:val="0"/>
        <w:autoSpaceDN w:val="0"/>
        <w:adjustRightInd w:val="0"/>
        <w:ind w:firstLine="567"/>
        <w:jc w:val="both"/>
        <w:rPr>
          <w:sz w:val="28"/>
          <w:szCs w:val="28"/>
        </w:rPr>
      </w:pPr>
      <w:r w:rsidRPr="00127535">
        <w:rPr>
          <w:sz w:val="28"/>
          <w:szCs w:val="28"/>
        </w:rPr>
        <w:t>- для юридических лиц -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140425" w:rsidRPr="00127535" w:rsidRDefault="00140425" w:rsidP="00140425">
      <w:pPr>
        <w:widowControl w:val="0"/>
        <w:autoSpaceDE w:val="0"/>
        <w:autoSpaceDN w:val="0"/>
        <w:adjustRightInd w:val="0"/>
        <w:ind w:firstLine="567"/>
        <w:jc w:val="both"/>
        <w:rPr>
          <w:sz w:val="28"/>
          <w:szCs w:val="28"/>
        </w:rPr>
      </w:pPr>
      <w:proofErr w:type="gramStart"/>
      <w:r w:rsidRPr="00127535">
        <w:rPr>
          <w:sz w:val="28"/>
          <w:szCs w:val="28"/>
        </w:rPr>
        <w:t>- для физических лиц, осуществляющих предпринимательскую деятельность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2-3 страниц и страница с отметкой о регистрации),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roofErr w:type="gramEnd"/>
    </w:p>
    <w:p w:rsidR="00140425" w:rsidRPr="00127535" w:rsidRDefault="00140425" w:rsidP="00140425">
      <w:pPr>
        <w:widowControl w:val="0"/>
        <w:numPr>
          <w:ilvl w:val="1"/>
          <w:numId w:val="7"/>
        </w:numPr>
        <w:suppressAutoHyphens/>
        <w:autoSpaceDE w:val="0"/>
        <w:autoSpaceDN w:val="0"/>
        <w:adjustRightInd w:val="0"/>
        <w:ind w:left="0" w:firstLine="567"/>
        <w:jc w:val="both"/>
        <w:rPr>
          <w:sz w:val="28"/>
          <w:szCs w:val="28"/>
        </w:rPr>
      </w:pPr>
      <w:r w:rsidRPr="00127535">
        <w:rPr>
          <w:sz w:val="28"/>
          <w:szCs w:val="28"/>
        </w:rPr>
        <w:t>Требование иных документов от хозяйствующих субъектов не допускается.</w:t>
      </w:r>
    </w:p>
    <w:p w:rsidR="00140425" w:rsidRPr="00127535" w:rsidRDefault="00140425" w:rsidP="00140425">
      <w:pPr>
        <w:widowControl w:val="0"/>
        <w:numPr>
          <w:ilvl w:val="1"/>
          <w:numId w:val="7"/>
        </w:numPr>
        <w:suppressAutoHyphens/>
        <w:autoSpaceDE w:val="0"/>
        <w:autoSpaceDN w:val="0"/>
        <w:adjustRightInd w:val="0"/>
        <w:ind w:left="0" w:firstLine="567"/>
        <w:jc w:val="both"/>
        <w:rPr>
          <w:sz w:val="28"/>
          <w:szCs w:val="28"/>
        </w:rPr>
      </w:pPr>
      <w:r w:rsidRPr="00127535">
        <w:rPr>
          <w:sz w:val="28"/>
          <w:szCs w:val="28"/>
        </w:rPr>
        <w:t xml:space="preserve">Претенденту может быть отказано в участии в торгах, в случае если лицо, подавшее заявку, не предоставило в срок, указанный в информационном сообщении о проведении торгов, обязательные документы. </w:t>
      </w:r>
    </w:p>
    <w:p w:rsidR="00140425" w:rsidRPr="00127535" w:rsidRDefault="00140425" w:rsidP="00140425">
      <w:pPr>
        <w:widowControl w:val="0"/>
        <w:numPr>
          <w:ilvl w:val="1"/>
          <w:numId w:val="10"/>
        </w:numPr>
        <w:suppressAutoHyphens/>
        <w:autoSpaceDE w:val="0"/>
        <w:autoSpaceDN w:val="0"/>
        <w:adjustRightInd w:val="0"/>
        <w:ind w:left="0" w:firstLine="567"/>
        <w:jc w:val="both"/>
        <w:rPr>
          <w:sz w:val="28"/>
          <w:szCs w:val="28"/>
        </w:rPr>
      </w:pPr>
      <w:r w:rsidRPr="00127535">
        <w:rPr>
          <w:sz w:val="28"/>
          <w:szCs w:val="28"/>
        </w:rPr>
        <w:t>Отказ в допуске к участию в торгах по иным основаниям не допускается.</w:t>
      </w:r>
    </w:p>
    <w:p w:rsidR="00140425" w:rsidRPr="00127535" w:rsidRDefault="00140425" w:rsidP="00140425">
      <w:pPr>
        <w:widowControl w:val="0"/>
        <w:numPr>
          <w:ilvl w:val="1"/>
          <w:numId w:val="10"/>
        </w:numPr>
        <w:suppressAutoHyphens/>
        <w:autoSpaceDE w:val="0"/>
        <w:autoSpaceDN w:val="0"/>
        <w:adjustRightInd w:val="0"/>
        <w:ind w:left="0" w:firstLine="567"/>
        <w:jc w:val="both"/>
        <w:rPr>
          <w:sz w:val="28"/>
          <w:szCs w:val="28"/>
        </w:rPr>
      </w:pPr>
      <w:r w:rsidRPr="00127535">
        <w:rPr>
          <w:sz w:val="28"/>
          <w:szCs w:val="28"/>
        </w:rPr>
        <w:t>В случае если торги признаны несостоявшимся и только один заявитель признан участником торгов, уполномоченный орган в течение 30 дней со дня подписания протокола торгов, заключает с таким участником торгов договор на размещение согласно Приложению № 3.</w:t>
      </w:r>
    </w:p>
    <w:p w:rsidR="00140425" w:rsidRPr="00127535" w:rsidRDefault="00140425" w:rsidP="00140425">
      <w:pPr>
        <w:pStyle w:val="ConsPlusNormal"/>
        <w:numPr>
          <w:ilvl w:val="1"/>
          <w:numId w:val="10"/>
        </w:numPr>
        <w:adjustRightInd w:val="0"/>
        <w:ind w:left="0" w:firstLine="567"/>
        <w:jc w:val="both"/>
        <w:rPr>
          <w:rFonts w:ascii="Times New Roman" w:hAnsi="Times New Roman" w:cs="Times New Roman"/>
          <w:sz w:val="28"/>
          <w:szCs w:val="28"/>
        </w:rPr>
      </w:pPr>
      <w:r w:rsidRPr="00127535">
        <w:rPr>
          <w:rFonts w:ascii="Times New Roman" w:hAnsi="Times New Roman" w:cs="Times New Roman"/>
          <w:sz w:val="28"/>
          <w:szCs w:val="28"/>
        </w:rPr>
        <w:t>При этом договор на размещение заключается по начальной цене предмета торгов, а размер ежегодной платы за размещение определяется в размере, равном начальной цене предмета торгов.</w:t>
      </w:r>
    </w:p>
    <w:p w:rsidR="00140425" w:rsidRPr="00127535" w:rsidRDefault="00140425" w:rsidP="00140425">
      <w:pPr>
        <w:widowControl w:val="0"/>
        <w:numPr>
          <w:ilvl w:val="1"/>
          <w:numId w:val="10"/>
        </w:numPr>
        <w:suppressAutoHyphens/>
        <w:autoSpaceDE w:val="0"/>
        <w:autoSpaceDN w:val="0"/>
        <w:adjustRightInd w:val="0"/>
        <w:ind w:left="0" w:firstLine="567"/>
        <w:jc w:val="both"/>
        <w:rPr>
          <w:sz w:val="28"/>
          <w:szCs w:val="28"/>
        </w:rPr>
      </w:pPr>
      <w:r w:rsidRPr="00127535">
        <w:rPr>
          <w:sz w:val="28"/>
          <w:szCs w:val="28"/>
        </w:rPr>
        <w:t>В случае</w:t>
      </w:r>
      <w:proofErr w:type="gramStart"/>
      <w:r w:rsidRPr="00127535">
        <w:rPr>
          <w:sz w:val="28"/>
          <w:szCs w:val="28"/>
        </w:rPr>
        <w:t>,</w:t>
      </w:r>
      <w:proofErr w:type="gramEnd"/>
      <w:r w:rsidRPr="00127535">
        <w:rPr>
          <w:sz w:val="28"/>
          <w:szCs w:val="28"/>
        </w:rPr>
        <w:t xml:space="preserve">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торги признаются несостоявшимися. Если единственная заявка на участие в торгах и заявитель, подавший указанную заявку, соответствуют всем требованиям и указанным в извещении о проведении торгов условиям торгов, уполномоченный орган в течение 30 дней со дня рассмотрения указанной заявки заключает с таким участником торгов договор на размещение согласно Приложению № 3.</w:t>
      </w:r>
    </w:p>
    <w:p w:rsidR="00140425" w:rsidRPr="00127535" w:rsidRDefault="00140425" w:rsidP="00140425">
      <w:pPr>
        <w:numPr>
          <w:ilvl w:val="1"/>
          <w:numId w:val="10"/>
        </w:numPr>
        <w:suppressAutoHyphens/>
        <w:autoSpaceDE w:val="0"/>
        <w:autoSpaceDN w:val="0"/>
        <w:adjustRightInd w:val="0"/>
        <w:ind w:left="0" w:firstLine="567"/>
        <w:jc w:val="both"/>
        <w:rPr>
          <w:sz w:val="28"/>
          <w:szCs w:val="28"/>
        </w:rPr>
      </w:pPr>
      <w:r w:rsidRPr="00127535">
        <w:rPr>
          <w:sz w:val="28"/>
          <w:szCs w:val="28"/>
        </w:rPr>
        <w:t>При этом договор на размещение заключается по начальной цене предмета торгов, а размер ежегодной платы за размещение определяется в размере, равном начальной цене предмета торгов.</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xml:space="preserve">В целях создания условий для предпринимательской деятельности </w:t>
      </w:r>
      <w:r w:rsidRPr="00127535">
        <w:rPr>
          <w:rFonts w:eastAsia="SimSun"/>
          <w:sz w:val="28"/>
          <w:szCs w:val="28"/>
        </w:rPr>
        <w:lastRenderedPageBreak/>
        <w:t>инвалидов рекомендуется предусмотреть квоту при проведении конкурса не менее 10% от общего количества предусмотренных Схемой мест для размещения нестационарных торговых объектов инвалидами. В случае если предусмотренная квота не выбрана, то она распределяется среди других участников конкурса на общих основаниях.</w:t>
      </w:r>
    </w:p>
    <w:p w:rsidR="00140425" w:rsidRPr="00127535" w:rsidRDefault="00140425" w:rsidP="00140425">
      <w:pPr>
        <w:widowControl w:val="0"/>
        <w:autoSpaceDE w:val="0"/>
        <w:autoSpaceDN w:val="0"/>
        <w:adjustRightInd w:val="0"/>
        <w:ind w:firstLine="567"/>
        <w:jc w:val="both"/>
        <w:rPr>
          <w:rFonts w:eastAsia="SimSun"/>
          <w:sz w:val="28"/>
          <w:szCs w:val="28"/>
        </w:rPr>
      </w:pPr>
    </w:p>
    <w:p w:rsidR="00140425" w:rsidRPr="00127535" w:rsidRDefault="00140425" w:rsidP="00140425">
      <w:pPr>
        <w:widowControl w:val="0"/>
        <w:numPr>
          <w:ilvl w:val="0"/>
          <w:numId w:val="10"/>
        </w:numPr>
        <w:suppressAutoHyphens/>
        <w:autoSpaceDE w:val="0"/>
        <w:autoSpaceDN w:val="0"/>
        <w:adjustRightInd w:val="0"/>
        <w:ind w:left="0" w:firstLine="567"/>
        <w:jc w:val="center"/>
        <w:rPr>
          <w:rFonts w:eastAsia="SimSun"/>
          <w:b/>
          <w:sz w:val="28"/>
          <w:szCs w:val="28"/>
        </w:rPr>
      </w:pPr>
      <w:r w:rsidRPr="00127535">
        <w:rPr>
          <w:rFonts w:eastAsia="SimSun"/>
          <w:b/>
          <w:sz w:val="28"/>
          <w:szCs w:val="28"/>
        </w:rPr>
        <w:t>Порядок  размещения нестационарных торговых объектов без</w:t>
      </w:r>
      <w:r w:rsidRPr="00127535">
        <w:rPr>
          <w:rFonts w:eastAsia="SimSun"/>
          <w:sz w:val="28"/>
          <w:szCs w:val="28"/>
        </w:rPr>
        <w:t xml:space="preserve"> </w:t>
      </w:r>
      <w:r w:rsidRPr="00127535">
        <w:rPr>
          <w:rFonts w:eastAsia="SimSun"/>
          <w:b/>
          <w:sz w:val="28"/>
          <w:szCs w:val="28"/>
        </w:rPr>
        <w:t>проведения торгов</w:t>
      </w:r>
    </w:p>
    <w:p w:rsidR="00140425" w:rsidRPr="00127535" w:rsidRDefault="00140425" w:rsidP="00140425">
      <w:pPr>
        <w:widowControl w:val="0"/>
        <w:autoSpaceDE w:val="0"/>
        <w:autoSpaceDN w:val="0"/>
        <w:adjustRightInd w:val="0"/>
        <w:ind w:firstLine="567"/>
        <w:rPr>
          <w:rFonts w:eastAsia="SimSun"/>
          <w:b/>
          <w:sz w:val="28"/>
          <w:szCs w:val="28"/>
        </w:rPr>
      </w:pPr>
    </w:p>
    <w:p w:rsidR="00140425" w:rsidRPr="00127535" w:rsidRDefault="00140425" w:rsidP="00140425">
      <w:pPr>
        <w:widowControl w:val="0"/>
        <w:numPr>
          <w:ilvl w:val="1"/>
          <w:numId w:val="11"/>
        </w:numPr>
        <w:autoSpaceDE w:val="0"/>
        <w:autoSpaceDN w:val="0"/>
        <w:adjustRightInd w:val="0"/>
        <w:jc w:val="both"/>
        <w:outlineLvl w:val="1"/>
        <w:rPr>
          <w:rFonts w:eastAsia="SimSun"/>
          <w:sz w:val="28"/>
          <w:szCs w:val="28"/>
        </w:rPr>
      </w:pPr>
      <w:r w:rsidRPr="00127535">
        <w:rPr>
          <w:rFonts w:eastAsia="SimSun"/>
          <w:sz w:val="28"/>
          <w:szCs w:val="28"/>
        </w:rPr>
        <w:t>Без проведения торгов договоры о размещении заключаются в случаях:</w:t>
      </w:r>
    </w:p>
    <w:p w:rsidR="00140425" w:rsidRPr="00127535" w:rsidRDefault="00140425" w:rsidP="00140425">
      <w:pPr>
        <w:widowControl w:val="0"/>
        <w:autoSpaceDE w:val="0"/>
        <w:autoSpaceDN w:val="0"/>
        <w:adjustRightInd w:val="0"/>
        <w:ind w:firstLine="567"/>
        <w:jc w:val="both"/>
        <w:outlineLvl w:val="1"/>
        <w:rPr>
          <w:rFonts w:eastAsia="SimSun"/>
          <w:sz w:val="28"/>
          <w:szCs w:val="28"/>
        </w:rPr>
      </w:pPr>
      <w:r w:rsidRPr="00127535">
        <w:rPr>
          <w:rFonts w:eastAsia="SimSun"/>
          <w:sz w:val="28"/>
          <w:szCs w:val="28"/>
        </w:rPr>
        <w:t xml:space="preserve">-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w:t>
      </w:r>
      <w:proofErr w:type="gramStart"/>
      <w:r w:rsidRPr="00127535">
        <w:rPr>
          <w:rFonts w:eastAsia="SimSun"/>
          <w:sz w:val="28"/>
          <w:szCs w:val="28"/>
        </w:rPr>
        <w:t>образом</w:t>
      </w:r>
      <w:proofErr w:type="gramEnd"/>
      <w:r w:rsidRPr="00127535">
        <w:rPr>
          <w:rFonts w:eastAsia="SimSun"/>
          <w:sz w:val="28"/>
          <w:szCs w:val="28"/>
        </w:rPr>
        <w:t xml:space="preserve"> исполнившим свои обязанности по ранее заключенному договору о размещении;</w:t>
      </w:r>
    </w:p>
    <w:p w:rsidR="00140425" w:rsidRPr="00127535" w:rsidRDefault="00140425" w:rsidP="00140425">
      <w:pPr>
        <w:widowControl w:val="0"/>
        <w:autoSpaceDE w:val="0"/>
        <w:autoSpaceDN w:val="0"/>
        <w:adjustRightInd w:val="0"/>
        <w:ind w:firstLine="567"/>
        <w:jc w:val="both"/>
        <w:outlineLvl w:val="1"/>
        <w:rPr>
          <w:rFonts w:eastAsia="SimSun"/>
          <w:sz w:val="28"/>
          <w:szCs w:val="28"/>
        </w:rPr>
      </w:pPr>
      <w:proofErr w:type="gramStart"/>
      <w:r w:rsidRPr="00127535">
        <w:rPr>
          <w:rFonts w:eastAsia="SimSun"/>
          <w:sz w:val="28"/>
          <w:szCs w:val="28"/>
        </w:rPr>
        <w:t>-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об использовании территории, занимаемой нестационарным торговым объектом, для целей, связанных с развитием улично-дорожной сети, иных элементов благоустройства;</w:t>
      </w:r>
      <w:proofErr w:type="gramEnd"/>
      <w:r w:rsidRPr="00127535">
        <w:rPr>
          <w:rFonts w:eastAsia="SimSun"/>
          <w:sz w:val="28"/>
          <w:szCs w:val="28"/>
        </w:rPr>
        <w:t xml:space="preserve"> о размещении объектов капитального строительства.</w:t>
      </w:r>
    </w:p>
    <w:p w:rsidR="00140425" w:rsidRPr="00127535" w:rsidRDefault="00140425" w:rsidP="00140425">
      <w:pPr>
        <w:widowControl w:val="0"/>
        <w:autoSpaceDE w:val="0"/>
        <w:autoSpaceDN w:val="0"/>
        <w:adjustRightInd w:val="0"/>
        <w:ind w:firstLine="567"/>
        <w:jc w:val="both"/>
        <w:outlineLvl w:val="1"/>
        <w:rPr>
          <w:rFonts w:eastAsia="SimSun"/>
          <w:sz w:val="28"/>
          <w:szCs w:val="28"/>
        </w:rPr>
      </w:pPr>
      <w:r w:rsidRPr="00127535">
        <w:rPr>
          <w:rFonts w:eastAsia="SimSun"/>
          <w:sz w:val="28"/>
          <w:szCs w:val="28"/>
        </w:rPr>
        <w:t>5.2. Договор о размещении заключается на срок, указанный в заявлении хозяйствующего субъекта, но не более чем на 10 лет. Кратчайшие сроки заключения договоров на размещение  без проведения торгов не позднее 1 месяца с момента поступления заявления хозяйствующего субъекта о заключении такого договора.</w:t>
      </w:r>
    </w:p>
    <w:p w:rsidR="00140425" w:rsidRPr="00127535" w:rsidRDefault="00140425" w:rsidP="00140425">
      <w:pPr>
        <w:widowControl w:val="0"/>
        <w:autoSpaceDE w:val="0"/>
        <w:autoSpaceDN w:val="0"/>
        <w:adjustRightInd w:val="0"/>
        <w:ind w:firstLine="567"/>
        <w:jc w:val="both"/>
        <w:outlineLvl w:val="1"/>
        <w:rPr>
          <w:rFonts w:eastAsia="SimSun"/>
          <w:sz w:val="28"/>
          <w:szCs w:val="28"/>
        </w:rPr>
      </w:pPr>
      <w:r w:rsidRPr="00127535">
        <w:rPr>
          <w:rFonts w:eastAsia="SimSun"/>
          <w:sz w:val="28"/>
          <w:szCs w:val="28"/>
        </w:rPr>
        <w:t xml:space="preserve">5.3. В договор на размещение объектов временного размещения вносятся сведения о количестве месяцев фактического размещения объекта, но не более 7 последовательных календарных месяцев.   </w:t>
      </w:r>
    </w:p>
    <w:p w:rsidR="00140425" w:rsidRPr="00127535" w:rsidRDefault="00140425" w:rsidP="00140425">
      <w:pPr>
        <w:widowControl w:val="0"/>
        <w:autoSpaceDE w:val="0"/>
        <w:autoSpaceDN w:val="0"/>
        <w:adjustRightInd w:val="0"/>
        <w:ind w:firstLine="567"/>
        <w:jc w:val="both"/>
        <w:rPr>
          <w:rFonts w:eastAsia="SimSun"/>
          <w:sz w:val="28"/>
          <w:szCs w:val="28"/>
        </w:rPr>
      </w:pPr>
    </w:p>
    <w:p w:rsidR="00140425" w:rsidRPr="00127535" w:rsidRDefault="00140425" w:rsidP="00140425">
      <w:pPr>
        <w:widowControl w:val="0"/>
        <w:numPr>
          <w:ilvl w:val="0"/>
          <w:numId w:val="8"/>
        </w:numPr>
        <w:autoSpaceDE w:val="0"/>
        <w:autoSpaceDN w:val="0"/>
        <w:adjustRightInd w:val="0"/>
        <w:ind w:left="0" w:firstLine="567"/>
        <w:jc w:val="center"/>
        <w:outlineLvl w:val="1"/>
        <w:rPr>
          <w:rFonts w:eastAsia="SimSun"/>
          <w:b/>
          <w:sz w:val="28"/>
          <w:szCs w:val="28"/>
        </w:rPr>
      </w:pPr>
      <w:bookmarkStart w:id="5" w:name="Par231"/>
      <w:bookmarkEnd w:id="5"/>
      <w:r w:rsidRPr="00127535">
        <w:rPr>
          <w:rFonts w:eastAsia="SimSun"/>
          <w:b/>
          <w:sz w:val="28"/>
          <w:szCs w:val="28"/>
        </w:rPr>
        <w:t>Эксплуатация нестационарных торговых объектов</w:t>
      </w:r>
    </w:p>
    <w:p w:rsidR="00140425" w:rsidRPr="00127535" w:rsidRDefault="00140425" w:rsidP="00140425">
      <w:pPr>
        <w:widowControl w:val="0"/>
        <w:autoSpaceDE w:val="0"/>
        <w:autoSpaceDN w:val="0"/>
        <w:adjustRightInd w:val="0"/>
        <w:ind w:firstLine="567"/>
        <w:jc w:val="both"/>
        <w:rPr>
          <w:rFonts w:eastAsia="SimSun"/>
          <w:sz w:val="28"/>
          <w:szCs w:val="28"/>
        </w:rPr>
      </w:pPr>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При осуществлении торговой деятельности в нестационарном торговом объекте должны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 xml:space="preserve">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w:t>
      </w:r>
      <w:r w:rsidRPr="00127535">
        <w:rPr>
          <w:rFonts w:eastAsia="SimSun"/>
          <w:sz w:val="28"/>
          <w:szCs w:val="28"/>
        </w:rPr>
        <w:lastRenderedPageBreak/>
        <w:t>случаев, установленных законодательством Российской Федерации.</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При определении (установлении) режима работы должна учитываться необходимость соблюдения тишины и покоя граждан.</w:t>
      </w:r>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140425" w:rsidRPr="00127535" w:rsidRDefault="00140425" w:rsidP="00140425">
      <w:pPr>
        <w:widowControl w:val="0"/>
        <w:numPr>
          <w:ilvl w:val="1"/>
          <w:numId w:val="9"/>
        </w:numPr>
        <w:autoSpaceDE w:val="0"/>
        <w:autoSpaceDN w:val="0"/>
        <w:adjustRightInd w:val="0"/>
        <w:ind w:left="0" w:firstLine="567"/>
        <w:jc w:val="both"/>
        <w:rPr>
          <w:rFonts w:eastAsia="SimSun"/>
          <w:sz w:val="28"/>
          <w:szCs w:val="28"/>
        </w:rPr>
      </w:pPr>
      <w:proofErr w:type="gramStart"/>
      <w:r w:rsidRPr="00127535">
        <w:rPr>
          <w:rFonts w:eastAsia="SimSun"/>
          <w:sz w:val="28"/>
          <w:szCs w:val="28"/>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При размещении нестационарных торговых объектов необходимо обеспечить размещение туалетов, расположенных в радиусе не более 100 м от нестационарных торговых объектов.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 xml:space="preserve">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не менее 5 метров вокруг </w:t>
      </w:r>
      <w:r w:rsidRPr="00127535">
        <w:rPr>
          <w:rFonts w:eastAsia="SimSun"/>
          <w:sz w:val="28"/>
          <w:szCs w:val="28"/>
        </w:rPr>
        <w:lastRenderedPageBreak/>
        <w:t>нестационарного торгового объекта.</w:t>
      </w:r>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Работники нестационарных торговых объектов обязаны:</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содержать нестационарные торговые объекты, торговое оборудование в чистоте;</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предохранять товары от пыли, загрязнения;</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иметь чистую форменную одежду;</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соблюдать правила личной гигиены и санитарного содержания прилегающей территории, иметь медицинскую книжку;</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Реализация картофеля, свежей плодоовощной продукции с земли не осуществляется. Продажа бахчевых культур с земли, а также частями и с надрезами не допускается.</w:t>
      </w:r>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Запрещаются:</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раскладка товаров, а также складирование тары и запаса продуктов на прилегающей к нестационарному торговому объекту территории;</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реализация скоропортящихся пищевых продуктов при отсутствии холодильного оборудования для их хранения и реализации.</w:t>
      </w:r>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 xml:space="preserve">При отсутствии централизованного водоснабжения и </w:t>
      </w:r>
      <w:r w:rsidRPr="00127535">
        <w:rPr>
          <w:rFonts w:eastAsia="SimSun"/>
          <w:sz w:val="28"/>
          <w:szCs w:val="28"/>
        </w:rPr>
        <w:lastRenderedPageBreak/>
        <w:t>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140425" w:rsidRPr="00127535" w:rsidRDefault="00140425" w:rsidP="00140425">
      <w:pPr>
        <w:widowControl w:val="0"/>
        <w:numPr>
          <w:ilvl w:val="1"/>
          <w:numId w:val="9"/>
        </w:numPr>
        <w:tabs>
          <w:tab w:val="left" w:pos="567"/>
        </w:tabs>
        <w:autoSpaceDE w:val="0"/>
        <w:autoSpaceDN w:val="0"/>
        <w:adjustRightInd w:val="0"/>
        <w:ind w:left="0" w:firstLine="567"/>
        <w:jc w:val="both"/>
        <w:rPr>
          <w:rFonts w:eastAsia="SimSun"/>
          <w:sz w:val="28"/>
          <w:szCs w:val="28"/>
        </w:rPr>
      </w:pPr>
      <w:r w:rsidRPr="00127535">
        <w:rPr>
          <w:rFonts w:eastAsia="SimSun"/>
          <w:sz w:val="28"/>
          <w:szCs w:val="28"/>
        </w:rPr>
        <w:t>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140425" w:rsidRPr="00127535" w:rsidRDefault="00140425" w:rsidP="00140425">
      <w:pPr>
        <w:widowControl w:val="0"/>
        <w:tabs>
          <w:tab w:val="left" w:pos="1276"/>
        </w:tabs>
        <w:autoSpaceDE w:val="0"/>
        <w:autoSpaceDN w:val="0"/>
        <w:adjustRightInd w:val="0"/>
        <w:ind w:firstLine="567"/>
        <w:jc w:val="both"/>
        <w:rPr>
          <w:rFonts w:eastAsia="SimSun"/>
          <w:sz w:val="28"/>
          <w:szCs w:val="28"/>
        </w:rPr>
      </w:pPr>
    </w:p>
    <w:p w:rsidR="00140425" w:rsidRPr="00127535" w:rsidRDefault="00140425" w:rsidP="00140425">
      <w:pPr>
        <w:widowControl w:val="0"/>
        <w:numPr>
          <w:ilvl w:val="0"/>
          <w:numId w:val="9"/>
        </w:numPr>
        <w:suppressAutoHyphens/>
        <w:ind w:left="0" w:firstLine="567"/>
        <w:jc w:val="center"/>
        <w:rPr>
          <w:rFonts w:eastAsia="SimSun"/>
          <w:b/>
          <w:kern w:val="2"/>
          <w:sz w:val="28"/>
          <w:szCs w:val="28"/>
        </w:rPr>
      </w:pPr>
      <w:bookmarkStart w:id="6" w:name="Par266"/>
      <w:bookmarkEnd w:id="6"/>
      <w:r w:rsidRPr="00127535">
        <w:rPr>
          <w:rFonts w:eastAsia="SimSun"/>
          <w:b/>
          <w:kern w:val="2"/>
          <w:sz w:val="28"/>
          <w:szCs w:val="28"/>
        </w:rPr>
        <w:t>Досрочное прекращение действия договора</w:t>
      </w:r>
    </w:p>
    <w:p w:rsidR="00140425" w:rsidRPr="00127535" w:rsidRDefault="00140425" w:rsidP="00140425">
      <w:pPr>
        <w:widowControl w:val="0"/>
        <w:ind w:left="567"/>
        <w:rPr>
          <w:rFonts w:eastAsia="SimSun"/>
          <w:b/>
          <w:kern w:val="2"/>
          <w:sz w:val="28"/>
          <w:szCs w:val="28"/>
        </w:rPr>
      </w:pPr>
    </w:p>
    <w:p w:rsidR="00140425" w:rsidRPr="00127535" w:rsidRDefault="00140425" w:rsidP="00140425">
      <w:pPr>
        <w:widowControl w:val="0"/>
        <w:numPr>
          <w:ilvl w:val="1"/>
          <w:numId w:val="9"/>
        </w:numPr>
        <w:suppressAutoHyphens/>
        <w:ind w:left="0" w:firstLine="567"/>
        <w:jc w:val="both"/>
        <w:rPr>
          <w:rFonts w:eastAsia="SimSun"/>
          <w:kern w:val="2"/>
          <w:sz w:val="28"/>
          <w:szCs w:val="28"/>
        </w:rPr>
      </w:pPr>
      <w:r w:rsidRPr="00127535">
        <w:rPr>
          <w:rFonts w:eastAsia="SimSun"/>
          <w:kern w:val="2"/>
          <w:sz w:val="28"/>
          <w:szCs w:val="28"/>
        </w:rPr>
        <w:t>При досрочном прекращении действия договора на размещение нестационарных торговых объектов  следует руководствоваться положениями:</w:t>
      </w:r>
    </w:p>
    <w:p w:rsidR="00140425" w:rsidRPr="00127535" w:rsidRDefault="00140425" w:rsidP="00140425">
      <w:pPr>
        <w:widowControl w:val="0"/>
        <w:ind w:firstLine="567"/>
        <w:jc w:val="both"/>
        <w:rPr>
          <w:rFonts w:eastAsia="SimSun"/>
          <w:kern w:val="2"/>
          <w:sz w:val="28"/>
          <w:szCs w:val="28"/>
        </w:rPr>
      </w:pPr>
      <w:r w:rsidRPr="00127535">
        <w:rPr>
          <w:rFonts w:eastAsia="SimSun"/>
          <w:kern w:val="2"/>
          <w:sz w:val="28"/>
          <w:szCs w:val="28"/>
        </w:rPr>
        <w:t>прекращения осуществления деятельности юридическим лицом, являющимся стороной по договору на размещение;</w:t>
      </w:r>
    </w:p>
    <w:p w:rsidR="00140425" w:rsidRPr="00127535" w:rsidRDefault="00140425" w:rsidP="00140425">
      <w:pPr>
        <w:widowControl w:val="0"/>
        <w:ind w:firstLine="567"/>
        <w:jc w:val="both"/>
        <w:rPr>
          <w:rFonts w:eastAsia="SimSun"/>
          <w:kern w:val="2"/>
          <w:sz w:val="28"/>
          <w:szCs w:val="28"/>
        </w:rPr>
      </w:pPr>
      <w:r w:rsidRPr="00127535">
        <w:rPr>
          <w:rFonts w:eastAsia="SimSun"/>
          <w:kern w:val="2"/>
          <w:sz w:val="28"/>
          <w:szCs w:val="28"/>
        </w:rPr>
        <w:t>ликвидации юридического лица, являющегося стороной договора на размещение, в соответствии с гражданским законодательством Российской Федерации;</w:t>
      </w:r>
    </w:p>
    <w:p w:rsidR="00140425" w:rsidRPr="00127535" w:rsidRDefault="00140425" w:rsidP="00140425">
      <w:pPr>
        <w:widowControl w:val="0"/>
        <w:ind w:firstLine="567"/>
        <w:jc w:val="both"/>
        <w:rPr>
          <w:rFonts w:eastAsia="SimSun"/>
          <w:kern w:val="2"/>
          <w:sz w:val="28"/>
          <w:szCs w:val="28"/>
        </w:rPr>
      </w:pPr>
      <w:r w:rsidRPr="00127535">
        <w:rPr>
          <w:rFonts w:eastAsia="SimSun"/>
          <w:kern w:val="2"/>
          <w:sz w:val="28"/>
          <w:szCs w:val="28"/>
        </w:rPr>
        <w:t xml:space="preserve">прекращение деятельности индивидуального предпринимателя, являющегося стороной договора на размещение.  </w:t>
      </w:r>
    </w:p>
    <w:p w:rsidR="00140425" w:rsidRPr="00127535" w:rsidRDefault="00140425" w:rsidP="00140425">
      <w:pPr>
        <w:widowControl w:val="0"/>
        <w:ind w:firstLine="567"/>
        <w:jc w:val="both"/>
        <w:rPr>
          <w:rFonts w:eastAsia="SimSun"/>
          <w:kern w:val="2"/>
          <w:sz w:val="28"/>
          <w:szCs w:val="28"/>
        </w:rPr>
      </w:pPr>
      <w:r w:rsidRPr="00127535">
        <w:rPr>
          <w:rFonts w:eastAsia="SimSun"/>
          <w:kern w:val="2"/>
          <w:sz w:val="28"/>
          <w:szCs w:val="28"/>
        </w:rPr>
        <w:t>7.2. Прекращение действия договора на размещение происходит по инициативе уполномоченного органа, являющегося стороной по договору на размещение в случаях:</w:t>
      </w:r>
    </w:p>
    <w:p w:rsidR="00140425" w:rsidRPr="00127535" w:rsidRDefault="00140425" w:rsidP="00140425">
      <w:pPr>
        <w:widowControl w:val="0"/>
        <w:ind w:firstLine="567"/>
        <w:jc w:val="both"/>
        <w:rPr>
          <w:rFonts w:eastAsia="SimSun"/>
          <w:kern w:val="2"/>
          <w:sz w:val="28"/>
          <w:szCs w:val="28"/>
        </w:rPr>
      </w:pPr>
      <w:r w:rsidRPr="00127535">
        <w:rPr>
          <w:rFonts w:eastAsia="SimSun"/>
          <w:kern w:val="2"/>
          <w:sz w:val="28"/>
          <w:szCs w:val="28"/>
        </w:rPr>
        <w:t>-  использования объекта хозяйствующим субъектом не по назначению, указанному в договоре на размещение;</w:t>
      </w:r>
    </w:p>
    <w:p w:rsidR="00140425" w:rsidRPr="00127535" w:rsidRDefault="00140425" w:rsidP="00140425">
      <w:pPr>
        <w:widowControl w:val="0"/>
        <w:ind w:firstLine="567"/>
        <w:jc w:val="both"/>
        <w:rPr>
          <w:rFonts w:eastAsia="SimSun"/>
          <w:kern w:val="2"/>
          <w:sz w:val="28"/>
          <w:szCs w:val="28"/>
        </w:rPr>
      </w:pPr>
      <w:r w:rsidRPr="00127535">
        <w:rPr>
          <w:rFonts w:eastAsia="SimSun"/>
          <w:kern w:val="2"/>
          <w:sz w:val="28"/>
          <w:szCs w:val="28"/>
        </w:rPr>
        <w:t>- изменения типа, местоположения и размеров объекта в течение установленного периода размещения без согласования с уполномоченным органом;</w:t>
      </w:r>
    </w:p>
    <w:p w:rsidR="00140425" w:rsidRPr="00127535" w:rsidRDefault="00140425" w:rsidP="00140425">
      <w:pPr>
        <w:widowControl w:val="0"/>
        <w:ind w:firstLine="567"/>
        <w:jc w:val="both"/>
        <w:rPr>
          <w:rFonts w:eastAsia="SimSun"/>
          <w:kern w:val="2"/>
          <w:sz w:val="28"/>
          <w:szCs w:val="28"/>
        </w:rPr>
      </w:pPr>
      <w:r w:rsidRPr="00127535">
        <w:rPr>
          <w:rFonts w:eastAsia="SimSun"/>
          <w:kern w:val="2"/>
          <w:sz w:val="28"/>
          <w:szCs w:val="28"/>
        </w:rPr>
        <w:t xml:space="preserve">-  невнесения субъектом торговли оплаты по договору на размещение нестационарного торгового объекта, в сроки, установленные договором. </w:t>
      </w:r>
    </w:p>
    <w:p w:rsidR="00140425" w:rsidRPr="00127535" w:rsidRDefault="00140425" w:rsidP="00140425">
      <w:pPr>
        <w:widowControl w:val="0"/>
        <w:ind w:firstLine="567"/>
        <w:jc w:val="both"/>
        <w:rPr>
          <w:rFonts w:eastAsia="SimSun"/>
          <w:kern w:val="2"/>
          <w:sz w:val="28"/>
          <w:szCs w:val="28"/>
        </w:rPr>
      </w:pPr>
      <w:r w:rsidRPr="00127535">
        <w:rPr>
          <w:rFonts w:eastAsia="SimSun"/>
          <w:kern w:val="2"/>
          <w:sz w:val="28"/>
          <w:szCs w:val="28"/>
        </w:rPr>
        <w:t>В случае принятия органом местного самоуправления следующих решений:</w:t>
      </w:r>
    </w:p>
    <w:p w:rsidR="00140425" w:rsidRPr="00127535" w:rsidRDefault="00140425" w:rsidP="00140425">
      <w:pPr>
        <w:widowControl w:val="0"/>
        <w:ind w:firstLine="567"/>
        <w:jc w:val="both"/>
        <w:rPr>
          <w:rFonts w:eastAsia="SimSun"/>
          <w:kern w:val="2"/>
          <w:sz w:val="28"/>
          <w:szCs w:val="28"/>
        </w:rPr>
      </w:pPr>
      <w:r w:rsidRPr="00127535">
        <w:rPr>
          <w:rFonts w:eastAsia="SimSun"/>
          <w:kern w:val="2"/>
          <w:sz w:val="28"/>
          <w:szCs w:val="28"/>
        </w:rPr>
        <w:t>а)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140425" w:rsidRPr="00127535" w:rsidRDefault="00140425" w:rsidP="00140425">
      <w:pPr>
        <w:widowControl w:val="0"/>
        <w:ind w:firstLine="567"/>
        <w:jc w:val="both"/>
        <w:rPr>
          <w:rFonts w:eastAsia="SimSun"/>
          <w:kern w:val="2"/>
          <w:sz w:val="28"/>
          <w:szCs w:val="28"/>
        </w:rPr>
      </w:pPr>
      <w:r w:rsidRPr="00127535">
        <w:rPr>
          <w:rFonts w:eastAsia="SimSun"/>
          <w:kern w:val="2"/>
          <w:sz w:val="28"/>
          <w:szCs w:val="28"/>
        </w:rPr>
        <w:t>б) об использовании территории, занимаемой объектом, для целей, связанных с развитием улично-дорожной сети, иных элементов благоустройства;</w:t>
      </w:r>
    </w:p>
    <w:p w:rsidR="00140425" w:rsidRPr="00127535" w:rsidRDefault="00140425" w:rsidP="00140425">
      <w:pPr>
        <w:widowControl w:val="0"/>
        <w:ind w:firstLine="567"/>
        <w:jc w:val="both"/>
        <w:rPr>
          <w:rFonts w:eastAsia="SimSun"/>
          <w:kern w:val="2"/>
          <w:sz w:val="28"/>
          <w:szCs w:val="28"/>
        </w:rPr>
      </w:pPr>
      <w:r w:rsidRPr="00127535">
        <w:rPr>
          <w:rFonts w:eastAsia="SimSun"/>
          <w:kern w:val="2"/>
          <w:sz w:val="28"/>
          <w:szCs w:val="28"/>
        </w:rPr>
        <w:t>в) о размещении объектов капитального строительства муниципального значения.</w:t>
      </w:r>
    </w:p>
    <w:p w:rsidR="00140425" w:rsidRPr="00127535" w:rsidRDefault="00140425" w:rsidP="00140425">
      <w:pPr>
        <w:widowControl w:val="0"/>
        <w:autoSpaceDE w:val="0"/>
        <w:autoSpaceDN w:val="0"/>
        <w:adjustRightInd w:val="0"/>
        <w:ind w:firstLine="567"/>
        <w:jc w:val="both"/>
        <w:rPr>
          <w:sz w:val="28"/>
          <w:szCs w:val="28"/>
        </w:rPr>
      </w:pPr>
      <w:r w:rsidRPr="00127535">
        <w:rPr>
          <w:sz w:val="28"/>
          <w:szCs w:val="28"/>
        </w:rPr>
        <w:t>7.3. При наступлении случаев, указанных в подпунктах «а</w:t>
      </w:r>
      <w:proofErr w:type="gramStart"/>
      <w:r w:rsidRPr="00127535">
        <w:rPr>
          <w:sz w:val="28"/>
          <w:szCs w:val="28"/>
        </w:rPr>
        <w:t>»-</w:t>
      </w:r>
      <w:proofErr w:type="gramEnd"/>
      <w:r w:rsidRPr="00127535">
        <w:rPr>
          <w:sz w:val="28"/>
          <w:szCs w:val="28"/>
        </w:rPr>
        <w:t xml:space="preserve">«в» пункта 7.2 настоящего Положения, Администрация </w:t>
      </w:r>
      <w:r>
        <w:rPr>
          <w:sz w:val="28"/>
          <w:szCs w:val="28"/>
        </w:rPr>
        <w:t>Костино-</w:t>
      </w:r>
      <w:proofErr w:type="spellStart"/>
      <w:r>
        <w:rPr>
          <w:sz w:val="28"/>
          <w:szCs w:val="28"/>
        </w:rPr>
        <w:t>Быстрянского</w:t>
      </w:r>
      <w:proofErr w:type="spellEnd"/>
      <w:r w:rsidRPr="00127535">
        <w:rPr>
          <w:sz w:val="28"/>
          <w:szCs w:val="28"/>
        </w:rPr>
        <w:t xml:space="preserve"> сельского поселения направляет уведомление хозяйствующему субъекту о досрочном прекращении договора на размещение не менее чем за 3 месяца </w:t>
      </w:r>
      <w:r w:rsidRPr="00127535">
        <w:rPr>
          <w:sz w:val="28"/>
          <w:szCs w:val="28"/>
        </w:rPr>
        <w:lastRenderedPageBreak/>
        <w:t>до дня прекращения действия договора на размещение, а также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
    <w:p w:rsidR="00140425" w:rsidRPr="000D3AD3" w:rsidRDefault="00140425" w:rsidP="000D3AD3">
      <w:pPr>
        <w:widowControl w:val="0"/>
        <w:ind w:firstLine="6804"/>
        <w:jc w:val="right"/>
        <w:rPr>
          <w:rFonts w:eastAsia="SimSun"/>
          <w:sz w:val="28"/>
          <w:szCs w:val="28"/>
        </w:rPr>
      </w:pPr>
      <w:r w:rsidRPr="00127535">
        <w:rPr>
          <w:rFonts w:eastAsia="SimSun"/>
          <w:kern w:val="2"/>
          <w:sz w:val="28"/>
          <w:szCs w:val="28"/>
        </w:rPr>
        <w:br w:type="page"/>
      </w:r>
      <w:r w:rsidRPr="000D3AD3">
        <w:rPr>
          <w:rFonts w:eastAsia="SimSun"/>
          <w:sz w:val="28"/>
          <w:szCs w:val="28"/>
        </w:rPr>
        <w:lastRenderedPageBreak/>
        <w:t>Приложение №2</w:t>
      </w:r>
    </w:p>
    <w:p w:rsidR="000D3AD3" w:rsidRPr="000D3AD3" w:rsidRDefault="000D3AD3" w:rsidP="000D3AD3">
      <w:pPr>
        <w:widowControl w:val="0"/>
        <w:autoSpaceDE w:val="0"/>
        <w:autoSpaceDN w:val="0"/>
        <w:adjustRightInd w:val="0"/>
        <w:jc w:val="right"/>
        <w:rPr>
          <w:sz w:val="28"/>
          <w:szCs w:val="28"/>
        </w:rPr>
      </w:pPr>
      <w:r w:rsidRPr="000D3AD3">
        <w:rPr>
          <w:sz w:val="28"/>
          <w:szCs w:val="28"/>
        </w:rPr>
        <w:t>к постановлению Администрации</w:t>
      </w:r>
    </w:p>
    <w:p w:rsidR="00140425" w:rsidRPr="000D3AD3" w:rsidRDefault="000D3AD3" w:rsidP="000D3AD3">
      <w:pPr>
        <w:widowControl w:val="0"/>
        <w:jc w:val="right"/>
        <w:rPr>
          <w:rFonts w:eastAsia="SimSun"/>
          <w:b/>
          <w:sz w:val="28"/>
          <w:szCs w:val="28"/>
        </w:rPr>
      </w:pPr>
      <w:r w:rsidRPr="000D3AD3">
        <w:rPr>
          <w:sz w:val="28"/>
          <w:szCs w:val="28"/>
        </w:rPr>
        <w:t>Костино-</w:t>
      </w:r>
      <w:proofErr w:type="spellStart"/>
      <w:r w:rsidRPr="000D3AD3">
        <w:rPr>
          <w:sz w:val="28"/>
          <w:szCs w:val="28"/>
        </w:rPr>
        <w:t>Быстрянского</w:t>
      </w:r>
      <w:proofErr w:type="spellEnd"/>
      <w:r w:rsidRPr="000D3AD3">
        <w:rPr>
          <w:sz w:val="28"/>
          <w:szCs w:val="28"/>
        </w:rPr>
        <w:t xml:space="preserve"> сельского поселения от 30.10.2015  N 73</w:t>
      </w:r>
    </w:p>
    <w:p w:rsidR="00140425" w:rsidRPr="00127535" w:rsidRDefault="00140425" w:rsidP="00140425">
      <w:pPr>
        <w:widowControl w:val="0"/>
        <w:jc w:val="center"/>
        <w:rPr>
          <w:rFonts w:eastAsia="SimSun"/>
          <w:b/>
          <w:sz w:val="28"/>
          <w:szCs w:val="28"/>
        </w:rPr>
      </w:pPr>
      <w:r w:rsidRPr="00127535">
        <w:rPr>
          <w:rFonts w:eastAsia="SimSun"/>
          <w:b/>
          <w:sz w:val="28"/>
          <w:szCs w:val="28"/>
        </w:rPr>
        <w:t>Методика</w:t>
      </w:r>
    </w:p>
    <w:p w:rsidR="00140425" w:rsidRPr="00127535" w:rsidRDefault="00140425" w:rsidP="00140425">
      <w:pPr>
        <w:widowControl w:val="0"/>
        <w:jc w:val="center"/>
        <w:rPr>
          <w:rFonts w:eastAsia="SimSun"/>
          <w:b/>
          <w:sz w:val="28"/>
          <w:szCs w:val="28"/>
        </w:rPr>
      </w:pPr>
      <w:r w:rsidRPr="00127535">
        <w:rPr>
          <w:rFonts w:eastAsia="SimSun"/>
          <w:b/>
          <w:sz w:val="28"/>
          <w:szCs w:val="28"/>
        </w:rPr>
        <w:t xml:space="preserve">определения начальной цены предмета торгов по продаже права на заключение договора на размещение нестационарного торгового объекта на территории </w:t>
      </w:r>
      <w:r>
        <w:rPr>
          <w:rFonts w:eastAsia="SimSun"/>
          <w:b/>
          <w:sz w:val="28"/>
          <w:szCs w:val="28"/>
        </w:rPr>
        <w:t>Костино-</w:t>
      </w:r>
      <w:proofErr w:type="spellStart"/>
      <w:r>
        <w:rPr>
          <w:rFonts w:eastAsia="SimSun"/>
          <w:b/>
          <w:sz w:val="28"/>
          <w:szCs w:val="28"/>
        </w:rPr>
        <w:t>Быстрянского</w:t>
      </w:r>
      <w:proofErr w:type="spellEnd"/>
      <w:r w:rsidRPr="00127535">
        <w:rPr>
          <w:rFonts w:eastAsia="SimSun"/>
          <w:b/>
          <w:sz w:val="28"/>
          <w:szCs w:val="28"/>
        </w:rPr>
        <w:t xml:space="preserve"> сельского поселения </w:t>
      </w:r>
    </w:p>
    <w:p w:rsidR="00140425" w:rsidRPr="00127535" w:rsidRDefault="00140425" w:rsidP="00140425">
      <w:pPr>
        <w:widowControl w:val="0"/>
        <w:rPr>
          <w:rFonts w:eastAsia="SimSun"/>
          <w:sz w:val="28"/>
          <w:szCs w:val="28"/>
        </w:rPr>
      </w:pPr>
    </w:p>
    <w:p w:rsidR="00140425" w:rsidRPr="00127535" w:rsidRDefault="00140425" w:rsidP="00140425">
      <w:pPr>
        <w:widowControl w:val="0"/>
        <w:rPr>
          <w:rFonts w:eastAsia="SimSun"/>
          <w:sz w:val="28"/>
          <w:szCs w:val="28"/>
        </w:rPr>
      </w:pPr>
      <w:r w:rsidRPr="00127535">
        <w:rPr>
          <w:rFonts w:eastAsia="SimSun"/>
          <w:sz w:val="28"/>
          <w:szCs w:val="28"/>
        </w:rPr>
        <w:t>Формула для расчета начальной цены:</w:t>
      </w:r>
    </w:p>
    <w:p w:rsidR="00140425" w:rsidRPr="00127535" w:rsidRDefault="00140425" w:rsidP="00140425">
      <w:pPr>
        <w:widowControl w:val="0"/>
        <w:autoSpaceDE w:val="0"/>
        <w:autoSpaceDN w:val="0"/>
        <w:adjustRightInd w:val="0"/>
        <w:ind w:firstLine="567"/>
        <w:jc w:val="both"/>
        <w:rPr>
          <w:rFonts w:eastAsia="SimSun"/>
          <w:sz w:val="28"/>
          <w:szCs w:val="28"/>
        </w:rPr>
      </w:pPr>
      <w:r w:rsidRPr="00127535">
        <w:rPr>
          <w:rFonts w:eastAsia="SimSun"/>
          <w:sz w:val="28"/>
          <w:szCs w:val="28"/>
        </w:rPr>
        <w:t xml:space="preserve">N = C x </w:t>
      </w:r>
      <w:proofErr w:type="spellStart"/>
      <w:r w:rsidRPr="00127535">
        <w:rPr>
          <w:rFonts w:eastAsia="SimSun"/>
          <w:sz w:val="28"/>
          <w:szCs w:val="28"/>
        </w:rPr>
        <w:t>Кмест</w:t>
      </w:r>
      <w:proofErr w:type="spellEnd"/>
      <w:r w:rsidRPr="00127535">
        <w:rPr>
          <w:rFonts w:eastAsia="SimSun"/>
          <w:sz w:val="28"/>
          <w:szCs w:val="28"/>
        </w:rPr>
        <w:t xml:space="preserve">. x S x </w:t>
      </w:r>
      <w:proofErr w:type="spellStart"/>
      <w:r w:rsidRPr="00127535">
        <w:rPr>
          <w:rFonts w:eastAsia="SimSun"/>
          <w:sz w:val="28"/>
          <w:szCs w:val="28"/>
        </w:rPr>
        <w:t>Кспец</w:t>
      </w:r>
      <w:proofErr w:type="spellEnd"/>
      <w:r w:rsidRPr="00127535">
        <w:rPr>
          <w:rFonts w:eastAsia="SimSun"/>
          <w:sz w:val="28"/>
          <w:szCs w:val="28"/>
        </w:rPr>
        <w:t xml:space="preserve">. x </w:t>
      </w:r>
      <w:proofErr w:type="spellStart"/>
      <w:proofErr w:type="gramStart"/>
      <w:r w:rsidRPr="00127535">
        <w:rPr>
          <w:rFonts w:eastAsia="SimSun"/>
          <w:sz w:val="28"/>
          <w:szCs w:val="28"/>
        </w:rPr>
        <w:t>V</w:t>
      </w:r>
      <w:proofErr w:type="gramEnd"/>
      <w:r w:rsidRPr="00127535">
        <w:rPr>
          <w:rFonts w:eastAsia="SimSun"/>
          <w:sz w:val="28"/>
          <w:szCs w:val="28"/>
        </w:rPr>
        <w:t>врем</w:t>
      </w:r>
      <w:proofErr w:type="spellEnd"/>
      <w:r w:rsidRPr="00127535">
        <w:rPr>
          <w:rFonts w:eastAsia="SimSun"/>
          <w:sz w:val="28"/>
          <w:szCs w:val="28"/>
        </w:rPr>
        <w:t>.,</w:t>
      </w:r>
    </w:p>
    <w:p w:rsidR="00140425" w:rsidRPr="00127535" w:rsidRDefault="00140425" w:rsidP="00140425">
      <w:pPr>
        <w:widowControl w:val="0"/>
        <w:rPr>
          <w:rFonts w:eastAsia="SimSun"/>
          <w:sz w:val="28"/>
          <w:szCs w:val="28"/>
        </w:rPr>
      </w:pPr>
      <w:r w:rsidRPr="00127535">
        <w:rPr>
          <w:rFonts w:eastAsia="SimSun"/>
          <w:sz w:val="28"/>
          <w:szCs w:val="28"/>
        </w:rPr>
        <w:t xml:space="preserve">где:  </w:t>
      </w:r>
      <w:r w:rsidRPr="00127535">
        <w:rPr>
          <w:rFonts w:eastAsia="SimSun"/>
          <w:sz w:val="28"/>
          <w:szCs w:val="28"/>
          <w:lang w:val="en-US"/>
        </w:rPr>
        <w:t>S</w:t>
      </w:r>
      <w:r w:rsidRPr="00127535">
        <w:rPr>
          <w:rFonts w:eastAsia="SimSun"/>
          <w:sz w:val="28"/>
          <w:szCs w:val="28"/>
        </w:rPr>
        <w:t xml:space="preserve"> – площадь нестационарного торгового объекта;</w:t>
      </w:r>
    </w:p>
    <w:p w:rsidR="00140425" w:rsidRPr="00127535" w:rsidRDefault="00140425" w:rsidP="00140425">
      <w:pPr>
        <w:widowControl w:val="0"/>
        <w:ind w:firstLine="567"/>
        <w:rPr>
          <w:rFonts w:eastAsia="SimSun"/>
          <w:sz w:val="28"/>
          <w:szCs w:val="28"/>
        </w:rPr>
      </w:pPr>
      <w:r w:rsidRPr="00127535">
        <w:rPr>
          <w:rFonts w:eastAsia="SimSun"/>
          <w:sz w:val="28"/>
          <w:szCs w:val="28"/>
          <w:lang w:val="en-US"/>
        </w:rPr>
        <w:t>C</w:t>
      </w:r>
      <w:r w:rsidRPr="00127535">
        <w:rPr>
          <w:rFonts w:eastAsia="SimSun"/>
          <w:sz w:val="28"/>
          <w:szCs w:val="28"/>
        </w:rPr>
        <w:t xml:space="preserve"> – </w:t>
      </w:r>
      <w:proofErr w:type="gramStart"/>
      <w:r w:rsidRPr="00127535">
        <w:rPr>
          <w:rFonts w:eastAsia="SimSun"/>
          <w:sz w:val="28"/>
          <w:szCs w:val="28"/>
        </w:rPr>
        <w:t>базовая</w:t>
      </w:r>
      <w:proofErr w:type="gramEnd"/>
      <w:r w:rsidRPr="00127535">
        <w:rPr>
          <w:rFonts w:eastAsia="SimSun"/>
          <w:sz w:val="28"/>
          <w:szCs w:val="28"/>
        </w:rPr>
        <w:t xml:space="preserve"> цена (руб./место);</w:t>
      </w:r>
      <w:r w:rsidRPr="00127535">
        <w:rPr>
          <w:rFonts w:eastAsia="SimSun"/>
          <w:i/>
          <w:sz w:val="28"/>
          <w:szCs w:val="28"/>
        </w:rPr>
        <w:t xml:space="preserve"> </w:t>
      </w:r>
      <w:r w:rsidRPr="00127535">
        <w:rPr>
          <w:rFonts w:eastAsia="SimSun"/>
          <w:sz w:val="28"/>
          <w:szCs w:val="28"/>
        </w:rPr>
        <w:t xml:space="preserve">  </w:t>
      </w:r>
    </w:p>
    <w:p w:rsidR="00140425" w:rsidRPr="00127535" w:rsidRDefault="00140425" w:rsidP="00140425">
      <w:pPr>
        <w:widowControl w:val="0"/>
        <w:ind w:firstLine="567"/>
        <w:rPr>
          <w:rFonts w:eastAsia="SimSun"/>
          <w:sz w:val="28"/>
          <w:szCs w:val="28"/>
        </w:rPr>
      </w:pPr>
      <w:r w:rsidRPr="00127535">
        <w:rPr>
          <w:rFonts w:eastAsia="SimSun"/>
          <w:sz w:val="28"/>
          <w:szCs w:val="28"/>
        </w:rPr>
        <w:t>К мест</w:t>
      </w:r>
      <w:proofErr w:type="gramStart"/>
      <w:r w:rsidRPr="00127535">
        <w:rPr>
          <w:rFonts w:eastAsia="SimSun"/>
          <w:sz w:val="28"/>
          <w:szCs w:val="28"/>
        </w:rPr>
        <w:t>.</w:t>
      </w:r>
      <w:proofErr w:type="gramEnd"/>
      <w:r w:rsidRPr="00127535">
        <w:rPr>
          <w:rFonts w:eastAsia="SimSun"/>
          <w:sz w:val="28"/>
          <w:szCs w:val="28"/>
        </w:rPr>
        <w:t xml:space="preserve"> – </w:t>
      </w:r>
      <w:proofErr w:type="gramStart"/>
      <w:r w:rsidRPr="00127535">
        <w:rPr>
          <w:rFonts w:eastAsia="SimSun"/>
          <w:sz w:val="28"/>
          <w:szCs w:val="28"/>
        </w:rPr>
        <w:t>к</w:t>
      </w:r>
      <w:proofErr w:type="gramEnd"/>
      <w:r w:rsidRPr="00127535">
        <w:rPr>
          <w:rFonts w:eastAsia="SimSun"/>
          <w:sz w:val="28"/>
          <w:szCs w:val="28"/>
        </w:rPr>
        <w:t>оэффициент, учитывающий площадь объекта;</w:t>
      </w:r>
    </w:p>
    <w:p w:rsidR="00140425" w:rsidRPr="00127535" w:rsidRDefault="00140425" w:rsidP="00140425">
      <w:pPr>
        <w:widowControl w:val="0"/>
        <w:ind w:firstLine="567"/>
        <w:rPr>
          <w:rFonts w:eastAsia="SimSun"/>
          <w:sz w:val="28"/>
          <w:szCs w:val="28"/>
        </w:rPr>
      </w:pPr>
      <w:r w:rsidRPr="00127535">
        <w:rPr>
          <w:rFonts w:eastAsia="SimSun"/>
          <w:sz w:val="28"/>
          <w:szCs w:val="28"/>
        </w:rPr>
        <w:t>К спец. – коэффициент специализации;</w:t>
      </w:r>
    </w:p>
    <w:p w:rsidR="00140425" w:rsidRPr="00127535" w:rsidRDefault="00140425" w:rsidP="00140425">
      <w:pPr>
        <w:widowControl w:val="0"/>
        <w:ind w:firstLine="567"/>
        <w:jc w:val="both"/>
        <w:rPr>
          <w:rFonts w:eastAsia="SimSun"/>
          <w:sz w:val="28"/>
          <w:szCs w:val="28"/>
        </w:rPr>
      </w:pPr>
      <w:proofErr w:type="gramStart"/>
      <w:r w:rsidRPr="00127535">
        <w:rPr>
          <w:rFonts w:eastAsia="SimSun"/>
          <w:sz w:val="28"/>
          <w:szCs w:val="28"/>
          <w:lang w:val="en-US"/>
        </w:rPr>
        <w:t>V</w:t>
      </w:r>
      <w:r w:rsidRPr="00127535">
        <w:rPr>
          <w:rFonts w:eastAsia="SimSun"/>
          <w:sz w:val="28"/>
          <w:szCs w:val="28"/>
        </w:rPr>
        <w:t xml:space="preserve"> врем.</w:t>
      </w:r>
      <w:proofErr w:type="gramEnd"/>
      <w:r w:rsidRPr="00127535">
        <w:rPr>
          <w:rFonts w:eastAsia="SimSun"/>
          <w:sz w:val="28"/>
          <w:szCs w:val="28"/>
        </w:rPr>
        <w:t xml:space="preserve"> – количество месяцев, на которое предоставляется место (в соответствии с Положением об организации нестационарной торговой деятельности на территории </w:t>
      </w:r>
      <w:r>
        <w:rPr>
          <w:rFonts w:eastAsia="SimSun"/>
          <w:sz w:val="28"/>
          <w:szCs w:val="28"/>
        </w:rPr>
        <w:t>Костино-</w:t>
      </w:r>
      <w:proofErr w:type="spellStart"/>
      <w:r>
        <w:rPr>
          <w:rFonts w:eastAsia="SimSun"/>
          <w:sz w:val="28"/>
          <w:szCs w:val="28"/>
        </w:rPr>
        <w:t>Быстрянского</w:t>
      </w:r>
      <w:proofErr w:type="spellEnd"/>
      <w:r w:rsidRPr="00127535">
        <w:rPr>
          <w:rFonts w:eastAsia="SimSun"/>
          <w:sz w:val="28"/>
          <w:szCs w:val="28"/>
        </w:rPr>
        <w:t xml:space="preserve"> сельского поселения). Если разрешение выдается сроком менее 1 месяца, то 1 неделя считается как 0,25, а 1 день как 0,33.</w:t>
      </w:r>
    </w:p>
    <w:p w:rsidR="00140425" w:rsidRPr="00127535" w:rsidRDefault="00140425" w:rsidP="00140425">
      <w:pPr>
        <w:widowControl w:val="0"/>
        <w:ind w:firstLine="567"/>
        <w:jc w:val="both"/>
        <w:rPr>
          <w:rFonts w:eastAsia="SimSun"/>
          <w:sz w:val="28"/>
          <w:szCs w:val="28"/>
        </w:rPr>
      </w:pPr>
      <w:r w:rsidRPr="00127535">
        <w:rPr>
          <w:rFonts w:eastAsia="SimSun"/>
          <w:sz w:val="28"/>
          <w:szCs w:val="28"/>
        </w:rPr>
        <w:t>Базовая цена для нестационарных торговых объектов – 500 руб./место.</w:t>
      </w:r>
    </w:p>
    <w:p w:rsidR="00140425" w:rsidRPr="00127535" w:rsidRDefault="00140425" w:rsidP="00140425">
      <w:pPr>
        <w:widowControl w:val="0"/>
        <w:jc w:val="center"/>
        <w:rPr>
          <w:rFonts w:eastAsia="SimSun"/>
          <w:b/>
          <w:sz w:val="28"/>
          <w:szCs w:val="28"/>
        </w:rPr>
      </w:pPr>
    </w:p>
    <w:p w:rsidR="00140425" w:rsidRPr="00127535" w:rsidRDefault="00140425" w:rsidP="00140425">
      <w:pPr>
        <w:widowControl w:val="0"/>
        <w:jc w:val="center"/>
        <w:rPr>
          <w:rFonts w:eastAsia="SimSun"/>
          <w:b/>
          <w:sz w:val="28"/>
          <w:szCs w:val="28"/>
        </w:rPr>
      </w:pPr>
      <w:r w:rsidRPr="00127535">
        <w:rPr>
          <w:rFonts w:eastAsia="SimSun"/>
          <w:b/>
          <w:sz w:val="28"/>
          <w:szCs w:val="28"/>
        </w:rPr>
        <w:t xml:space="preserve">Таблица коэффициентов специализации нестационарных торговых объектов на территории </w:t>
      </w:r>
      <w:r>
        <w:rPr>
          <w:rFonts w:eastAsia="SimSun"/>
          <w:b/>
          <w:sz w:val="28"/>
          <w:szCs w:val="28"/>
        </w:rPr>
        <w:t>Костино-</w:t>
      </w:r>
      <w:proofErr w:type="spellStart"/>
      <w:r>
        <w:rPr>
          <w:rFonts w:eastAsia="SimSun"/>
          <w:b/>
          <w:sz w:val="28"/>
          <w:szCs w:val="28"/>
        </w:rPr>
        <w:t>Быстрянского</w:t>
      </w:r>
      <w:proofErr w:type="spellEnd"/>
      <w:r w:rsidRPr="00127535">
        <w:rPr>
          <w:rFonts w:eastAsia="SimSun"/>
          <w:b/>
          <w:sz w:val="28"/>
          <w:szCs w:val="28"/>
        </w:rPr>
        <w:t xml:space="preserve">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832"/>
        <w:gridCol w:w="3191"/>
      </w:tblGrid>
      <w:tr w:rsidR="00140425" w:rsidRPr="00127535" w:rsidTr="00DC5B97">
        <w:tc>
          <w:tcPr>
            <w:tcW w:w="1548" w:type="dxa"/>
          </w:tcPr>
          <w:p w:rsidR="00140425" w:rsidRPr="00127535" w:rsidRDefault="00140425" w:rsidP="00DC5B97">
            <w:pPr>
              <w:widowControl w:val="0"/>
              <w:jc w:val="center"/>
              <w:rPr>
                <w:rFonts w:eastAsia="SimSun"/>
                <w:sz w:val="28"/>
                <w:szCs w:val="28"/>
              </w:rPr>
            </w:pPr>
            <w:r w:rsidRPr="00127535">
              <w:rPr>
                <w:rFonts w:eastAsia="SimSun"/>
                <w:sz w:val="28"/>
                <w:szCs w:val="28"/>
              </w:rPr>
              <w:t xml:space="preserve">№ </w:t>
            </w:r>
          </w:p>
          <w:p w:rsidR="00140425" w:rsidRPr="00127535" w:rsidRDefault="00140425" w:rsidP="00DC5B97">
            <w:pPr>
              <w:widowControl w:val="0"/>
              <w:jc w:val="center"/>
              <w:rPr>
                <w:rFonts w:eastAsia="SimSun"/>
                <w:sz w:val="28"/>
                <w:szCs w:val="28"/>
              </w:rPr>
            </w:pPr>
            <w:proofErr w:type="gramStart"/>
            <w:r w:rsidRPr="00127535">
              <w:rPr>
                <w:rFonts w:eastAsia="SimSun"/>
                <w:sz w:val="28"/>
                <w:szCs w:val="28"/>
              </w:rPr>
              <w:t>п</w:t>
            </w:r>
            <w:proofErr w:type="gramEnd"/>
            <w:r w:rsidRPr="00127535">
              <w:rPr>
                <w:rFonts w:eastAsia="SimSun"/>
                <w:sz w:val="28"/>
                <w:szCs w:val="28"/>
              </w:rPr>
              <w:t>/п</w:t>
            </w:r>
          </w:p>
        </w:tc>
        <w:tc>
          <w:tcPr>
            <w:tcW w:w="4832" w:type="dxa"/>
          </w:tcPr>
          <w:p w:rsidR="00140425" w:rsidRPr="00127535" w:rsidRDefault="00140425" w:rsidP="00DC5B97">
            <w:pPr>
              <w:widowControl w:val="0"/>
              <w:jc w:val="center"/>
              <w:rPr>
                <w:rFonts w:eastAsia="SimSun"/>
                <w:sz w:val="28"/>
                <w:szCs w:val="28"/>
              </w:rPr>
            </w:pPr>
            <w:r w:rsidRPr="00127535">
              <w:rPr>
                <w:rFonts w:eastAsia="SimSun"/>
                <w:sz w:val="28"/>
                <w:szCs w:val="28"/>
              </w:rPr>
              <w:t>Специализация нестационарных торговых объектов</w:t>
            </w:r>
          </w:p>
        </w:tc>
        <w:tc>
          <w:tcPr>
            <w:tcW w:w="3191" w:type="dxa"/>
          </w:tcPr>
          <w:p w:rsidR="00140425" w:rsidRPr="00127535" w:rsidRDefault="00140425" w:rsidP="00DC5B97">
            <w:pPr>
              <w:widowControl w:val="0"/>
              <w:jc w:val="center"/>
              <w:rPr>
                <w:rFonts w:eastAsia="SimSun"/>
                <w:sz w:val="28"/>
                <w:szCs w:val="28"/>
              </w:rPr>
            </w:pPr>
            <w:r w:rsidRPr="00127535">
              <w:rPr>
                <w:rFonts w:eastAsia="SimSun"/>
                <w:sz w:val="28"/>
                <w:szCs w:val="28"/>
              </w:rPr>
              <w:t>Коэффициент специализации</w:t>
            </w:r>
          </w:p>
        </w:tc>
      </w:tr>
      <w:tr w:rsidR="00140425" w:rsidRPr="00127535" w:rsidTr="00DC5B97">
        <w:tc>
          <w:tcPr>
            <w:tcW w:w="1548" w:type="dxa"/>
          </w:tcPr>
          <w:p w:rsidR="00140425" w:rsidRPr="00127535" w:rsidRDefault="00140425" w:rsidP="00DC5B97">
            <w:pPr>
              <w:widowControl w:val="0"/>
              <w:jc w:val="center"/>
              <w:rPr>
                <w:rFonts w:eastAsia="SimSun"/>
                <w:b/>
                <w:sz w:val="28"/>
                <w:szCs w:val="28"/>
              </w:rPr>
            </w:pPr>
            <w:r w:rsidRPr="00127535">
              <w:rPr>
                <w:rFonts w:eastAsia="SimSun"/>
                <w:b/>
                <w:sz w:val="28"/>
                <w:szCs w:val="28"/>
              </w:rPr>
              <w:t>1.</w:t>
            </w:r>
          </w:p>
        </w:tc>
        <w:tc>
          <w:tcPr>
            <w:tcW w:w="4832" w:type="dxa"/>
          </w:tcPr>
          <w:p w:rsidR="00140425" w:rsidRPr="00127535" w:rsidRDefault="00140425" w:rsidP="00DC5B97">
            <w:pPr>
              <w:widowControl w:val="0"/>
              <w:jc w:val="center"/>
              <w:rPr>
                <w:rFonts w:eastAsia="SimSun"/>
                <w:b/>
                <w:sz w:val="28"/>
                <w:szCs w:val="28"/>
              </w:rPr>
            </w:pPr>
            <w:r w:rsidRPr="00127535">
              <w:rPr>
                <w:rFonts w:eastAsia="SimSun"/>
                <w:b/>
                <w:sz w:val="28"/>
                <w:szCs w:val="28"/>
              </w:rPr>
              <w:t>2.</w:t>
            </w:r>
          </w:p>
        </w:tc>
        <w:tc>
          <w:tcPr>
            <w:tcW w:w="3191" w:type="dxa"/>
          </w:tcPr>
          <w:p w:rsidR="00140425" w:rsidRPr="00127535" w:rsidRDefault="00140425" w:rsidP="00DC5B97">
            <w:pPr>
              <w:widowControl w:val="0"/>
              <w:jc w:val="center"/>
              <w:rPr>
                <w:rFonts w:eastAsia="SimSun"/>
                <w:b/>
                <w:sz w:val="28"/>
                <w:szCs w:val="28"/>
              </w:rPr>
            </w:pPr>
            <w:r w:rsidRPr="00127535">
              <w:rPr>
                <w:rFonts w:eastAsia="SimSun"/>
                <w:b/>
                <w:sz w:val="28"/>
                <w:szCs w:val="28"/>
              </w:rPr>
              <w:t>3.</w:t>
            </w:r>
          </w:p>
        </w:tc>
      </w:tr>
      <w:tr w:rsidR="00140425" w:rsidRPr="00127535" w:rsidTr="00DC5B97">
        <w:tc>
          <w:tcPr>
            <w:tcW w:w="1548" w:type="dxa"/>
          </w:tcPr>
          <w:p w:rsidR="00140425" w:rsidRPr="00127535" w:rsidRDefault="00140425" w:rsidP="00DC5B97">
            <w:pPr>
              <w:widowControl w:val="0"/>
              <w:jc w:val="center"/>
              <w:rPr>
                <w:rFonts w:eastAsia="SimSun"/>
                <w:sz w:val="28"/>
                <w:szCs w:val="28"/>
              </w:rPr>
            </w:pPr>
            <w:r w:rsidRPr="00127535">
              <w:rPr>
                <w:rFonts w:eastAsia="SimSun"/>
                <w:sz w:val="28"/>
                <w:szCs w:val="28"/>
              </w:rPr>
              <w:t>1.</w:t>
            </w:r>
          </w:p>
        </w:tc>
        <w:tc>
          <w:tcPr>
            <w:tcW w:w="4832" w:type="dxa"/>
          </w:tcPr>
          <w:p w:rsidR="00140425" w:rsidRPr="00127535" w:rsidRDefault="00140425" w:rsidP="00DC5B97">
            <w:pPr>
              <w:widowControl w:val="0"/>
              <w:jc w:val="center"/>
              <w:rPr>
                <w:rFonts w:eastAsia="SimSun"/>
                <w:sz w:val="28"/>
                <w:szCs w:val="28"/>
              </w:rPr>
            </w:pPr>
            <w:r w:rsidRPr="00127535">
              <w:rPr>
                <w:rFonts w:eastAsia="SimSun"/>
                <w:sz w:val="28"/>
                <w:szCs w:val="28"/>
              </w:rPr>
              <w:t>Продовольственные товары:</w:t>
            </w:r>
          </w:p>
        </w:tc>
        <w:tc>
          <w:tcPr>
            <w:tcW w:w="3191" w:type="dxa"/>
          </w:tcPr>
          <w:p w:rsidR="00140425" w:rsidRPr="00127535" w:rsidRDefault="00140425" w:rsidP="00DC5B97">
            <w:pPr>
              <w:widowControl w:val="0"/>
              <w:jc w:val="center"/>
              <w:rPr>
                <w:rFonts w:eastAsia="SimSun"/>
                <w:b/>
                <w:sz w:val="28"/>
                <w:szCs w:val="28"/>
              </w:rPr>
            </w:pPr>
          </w:p>
        </w:tc>
      </w:tr>
      <w:tr w:rsidR="00140425" w:rsidRPr="00127535" w:rsidTr="00DC5B97">
        <w:tc>
          <w:tcPr>
            <w:tcW w:w="1548" w:type="dxa"/>
          </w:tcPr>
          <w:p w:rsidR="00140425" w:rsidRPr="00127535" w:rsidRDefault="00140425" w:rsidP="00DC5B97">
            <w:pPr>
              <w:widowControl w:val="0"/>
              <w:jc w:val="center"/>
              <w:rPr>
                <w:rFonts w:eastAsia="SimSun"/>
                <w:b/>
                <w:sz w:val="28"/>
                <w:szCs w:val="28"/>
              </w:rPr>
            </w:pPr>
          </w:p>
        </w:tc>
        <w:tc>
          <w:tcPr>
            <w:tcW w:w="4832" w:type="dxa"/>
          </w:tcPr>
          <w:p w:rsidR="00140425" w:rsidRPr="00127535" w:rsidRDefault="00140425" w:rsidP="00DC5B97">
            <w:pPr>
              <w:widowControl w:val="0"/>
              <w:rPr>
                <w:rFonts w:eastAsia="SimSun"/>
                <w:sz w:val="28"/>
                <w:szCs w:val="28"/>
              </w:rPr>
            </w:pPr>
            <w:r w:rsidRPr="00127535">
              <w:rPr>
                <w:rFonts w:eastAsia="SimSun"/>
                <w:sz w:val="28"/>
                <w:szCs w:val="28"/>
              </w:rPr>
              <w:t>-безалкогольные прохладительные напитки</w:t>
            </w:r>
          </w:p>
          <w:p w:rsidR="00140425" w:rsidRPr="00127535" w:rsidRDefault="00140425" w:rsidP="00DC5B97">
            <w:pPr>
              <w:widowControl w:val="0"/>
              <w:rPr>
                <w:rFonts w:eastAsia="SimSun"/>
                <w:sz w:val="28"/>
                <w:szCs w:val="28"/>
              </w:rPr>
            </w:pPr>
            <w:r w:rsidRPr="00127535">
              <w:rPr>
                <w:rFonts w:eastAsia="SimSun"/>
                <w:sz w:val="28"/>
                <w:szCs w:val="28"/>
              </w:rPr>
              <w:t>- соки, квас</w:t>
            </w:r>
          </w:p>
          <w:p w:rsidR="00140425" w:rsidRPr="00127535" w:rsidRDefault="00140425" w:rsidP="00DC5B97">
            <w:pPr>
              <w:widowControl w:val="0"/>
              <w:rPr>
                <w:rFonts w:eastAsia="SimSun"/>
                <w:sz w:val="28"/>
                <w:szCs w:val="28"/>
              </w:rPr>
            </w:pPr>
            <w:r w:rsidRPr="00127535">
              <w:rPr>
                <w:rFonts w:eastAsia="SimSun"/>
                <w:sz w:val="28"/>
                <w:szCs w:val="28"/>
              </w:rPr>
              <w:t>- мороженое</w:t>
            </w:r>
          </w:p>
        </w:tc>
        <w:tc>
          <w:tcPr>
            <w:tcW w:w="3191" w:type="dxa"/>
          </w:tcPr>
          <w:p w:rsidR="00140425" w:rsidRPr="00127535" w:rsidRDefault="00140425" w:rsidP="00DC5B97">
            <w:pPr>
              <w:widowControl w:val="0"/>
              <w:jc w:val="center"/>
              <w:rPr>
                <w:rFonts w:eastAsia="SimSun"/>
                <w:sz w:val="28"/>
                <w:szCs w:val="28"/>
              </w:rPr>
            </w:pPr>
            <w:r w:rsidRPr="00127535">
              <w:rPr>
                <w:rFonts w:eastAsia="SimSun"/>
                <w:sz w:val="28"/>
                <w:szCs w:val="28"/>
              </w:rPr>
              <w:t>1,5</w:t>
            </w:r>
          </w:p>
        </w:tc>
      </w:tr>
      <w:tr w:rsidR="00140425" w:rsidRPr="00127535" w:rsidTr="00DC5B97">
        <w:tc>
          <w:tcPr>
            <w:tcW w:w="1548" w:type="dxa"/>
          </w:tcPr>
          <w:p w:rsidR="00140425" w:rsidRPr="00127535" w:rsidRDefault="00140425" w:rsidP="00DC5B97">
            <w:pPr>
              <w:widowControl w:val="0"/>
              <w:jc w:val="center"/>
              <w:rPr>
                <w:rFonts w:eastAsia="SimSun"/>
                <w:b/>
                <w:sz w:val="28"/>
                <w:szCs w:val="28"/>
              </w:rPr>
            </w:pPr>
          </w:p>
        </w:tc>
        <w:tc>
          <w:tcPr>
            <w:tcW w:w="4832" w:type="dxa"/>
          </w:tcPr>
          <w:p w:rsidR="00140425" w:rsidRPr="00127535" w:rsidRDefault="00140425" w:rsidP="00DC5B97">
            <w:pPr>
              <w:widowControl w:val="0"/>
              <w:rPr>
                <w:rFonts w:eastAsia="SimSun"/>
                <w:sz w:val="28"/>
                <w:szCs w:val="28"/>
              </w:rPr>
            </w:pPr>
            <w:r w:rsidRPr="00127535">
              <w:rPr>
                <w:rFonts w:eastAsia="SimSun"/>
                <w:b/>
                <w:sz w:val="28"/>
                <w:szCs w:val="28"/>
              </w:rPr>
              <w:t>-</w:t>
            </w:r>
            <w:r w:rsidRPr="00127535">
              <w:rPr>
                <w:rFonts w:eastAsia="SimSun"/>
                <w:sz w:val="28"/>
                <w:szCs w:val="28"/>
              </w:rPr>
              <w:t>хлебобулочные</w:t>
            </w:r>
            <w:r w:rsidRPr="00127535">
              <w:rPr>
                <w:rFonts w:eastAsia="SimSun"/>
                <w:b/>
                <w:sz w:val="28"/>
                <w:szCs w:val="28"/>
              </w:rPr>
              <w:t xml:space="preserve"> </w:t>
            </w:r>
            <w:r w:rsidRPr="00127535">
              <w:rPr>
                <w:rFonts w:eastAsia="SimSun"/>
                <w:sz w:val="28"/>
                <w:szCs w:val="28"/>
              </w:rPr>
              <w:t>изделия (выпечка),</w:t>
            </w:r>
          </w:p>
          <w:p w:rsidR="00140425" w:rsidRPr="00127535" w:rsidRDefault="00140425" w:rsidP="00DC5B97">
            <w:pPr>
              <w:widowControl w:val="0"/>
              <w:rPr>
                <w:rFonts w:eastAsia="SimSun"/>
                <w:sz w:val="28"/>
                <w:szCs w:val="28"/>
              </w:rPr>
            </w:pPr>
            <w:r w:rsidRPr="00127535">
              <w:rPr>
                <w:rFonts w:eastAsia="SimSun"/>
                <w:sz w:val="28"/>
                <w:szCs w:val="28"/>
              </w:rPr>
              <w:t>- молоко и молочные продукты,</w:t>
            </w:r>
          </w:p>
          <w:p w:rsidR="00140425" w:rsidRPr="00127535" w:rsidRDefault="00140425" w:rsidP="00DC5B97">
            <w:pPr>
              <w:widowControl w:val="0"/>
              <w:rPr>
                <w:rFonts w:eastAsia="SimSun"/>
                <w:sz w:val="28"/>
                <w:szCs w:val="28"/>
              </w:rPr>
            </w:pPr>
            <w:r w:rsidRPr="00127535">
              <w:rPr>
                <w:rFonts w:eastAsia="SimSun"/>
                <w:sz w:val="28"/>
                <w:szCs w:val="28"/>
              </w:rPr>
              <w:t>- живая рыба</w:t>
            </w:r>
          </w:p>
          <w:p w:rsidR="00140425" w:rsidRPr="00127535" w:rsidRDefault="00140425" w:rsidP="00DC5B97">
            <w:pPr>
              <w:widowControl w:val="0"/>
              <w:rPr>
                <w:rFonts w:eastAsia="SimSun"/>
                <w:b/>
                <w:sz w:val="28"/>
                <w:szCs w:val="28"/>
              </w:rPr>
            </w:pPr>
            <w:r w:rsidRPr="00127535">
              <w:rPr>
                <w:rFonts w:eastAsia="SimSun"/>
                <w:sz w:val="28"/>
                <w:szCs w:val="28"/>
              </w:rPr>
              <w:t xml:space="preserve">- мясо (свинина, говядина, баранина, птица) </w:t>
            </w:r>
          </w:p>
        </w:tc>
        <w:tc>
          <w:tcPr>
            <w:tcW w:w="3191" w:type="dxa"/>
          </w:tcPr>
          <w:p w:rsidR="00140425" w:rsidRPr="00127535" w:rsidRDefault="00140425" w:rsidP="00DC5B97">
            <w:pPr>
              <w:widowControl w:val="0"/>
              <w:jc w:val="center"/>
              <w:rPr>
                <w:rFonts w:eastAsia="SimSun"/>
                <w:sz w:val="28"/>
                <w:szCs w:val="28"/>
              </w:rPr>
            </w:pPr>
            <w:r w:rsidRPr="00127535">
              <w:rPr>
                <w:rFonts w:eastAsia="SimSun"/>
                <w:sz w:val="28"/>
                <w:szCs w:val="28"/>
              </w:rPr>
              <w:t>1</w:t>
            </w:r>
          </w:p>
        </w:tc>
      </w:tr>
      <w:tr w:rsidR="00140425" w:rsidRPr="00127535" w:rsidTr="00DC5B97">
        <w:tc>
          <w:tcPr>
            <w:tcW w:w="1548" w:type="dxa"/>
          </w:tcPr>
          <w:p w:rsidR="00140425" w:rsidRPr="00127535" w:rsidRDefault="00140425" w:rsidP="00DC5B97">
            <w:pPr>
              <w:widowControl w:val="0"/>
              <w:jc w:val="center"/>
              <w:rPr>
                <w:rFonts w:eastAsia="SimSun"/>
                <w:sz w:val="28"/>
                <w:szCs w:val="28"/>
              </w:rPr>
            </w:pPr>
          </w:p>
        </w:tc>
        <w:tc>
          <w:tcPr>
            <w:tcW w:w="4832" w:type="dxa"/>
          </w:tcPr>
          <w:p w:rsidR="00140425" w:rsidRPr="00127535" w:rsidRDefault="00140425" w:rsidP="00DC5B97">
            <w:pPr>
              <w:widowControl w:val="0"/>
              <w:rPr>
                <w:rFonts w:eastAsia="SimSun"/>
                <w:sz w:val="28"/>
                <w:szCs w:val="28"/>
              </w:rPr>
            </w:pPr>
            <w:r w:rsidRPr="00127535">
              <w:rPr>
                <w:rFonts w:eastAsia="SimSun"/>
                <w:sz w:val="28"/>
                <w:szCs w:val="28"/>
              </w:rPr>
              <w:t>-фрукты, овощи, бахчевые культуры</w:t>
            </w:r>
          </w:p>
        </w:tc>
        <w:tc>
          <w:tcPr>
            <w:tcW w:w="3191" w:type="dxa"/>
          </w:tcPr>
          <w:p w:rsidR="00140425" w:rsidRPr="00127535" w:rsidRDefault="00140425" w:rsidP="00DC5B97">
            <w:pPr>
              <w:widowControl w:val="0"/>
              <w:jc w:val="center"/>
              <w:rPr>
                <w:rFonts w:eastAsia="SimSun"/>
                <w:sz w:val="28"/>
                <w:szCs w:val="28"/>
              </w:rPr>
            </w:pPr>
            <w:r w:rsidRPr="00127535">
              <w:rPr>
                <w:rFonts w:eastAsia="SimSun"/>
                <w:sz w:val="28"/>
                <w:szCs w:val="28"/>
              </w:rPr>
              <w:t>2</w:t>
            </w:r>
          </w:p>
        </w:tc>
      </w:tr>
      <w:tr w:rsidR="00140425" w:rsidRPr="00127535" w:rsidTr="00DC5B97">
        <w:tc>
          <w:tcPr>
            <w:tcW w:w="1548" w:type="dxa"/>
          </w:tcPr>
          <w:p w:rsidR="00140425" w:rsidRPr="00127535" w:rsidRDefault="00140425" w:rsidP="00DC5B97">
            <w:pPr>
              <w:widowControl w:val="0"/>
              <w:jc w:val="center"/>
              <w:rPr>
                <w:rFonts w:eastAsia="SimSun"/>
                <w:sz w:val="28"/>
                <w:szCs w:val="28"/>
              </w:rPr>
            </w:pPr>
            <w:r w:rsidRPr="00127535">
              <w:rPr>
                <w:rFonts w:eastAsia="SimSun"/>
                <w:sz w:val="28"/>
                <w:szCs w:val="28"/>
              </w:rPr>
              <w:t>2.</w:t>
            </w:r>
          </w:p>
        </w:tc>
        <w:tc>
          <w:tcPr>
            <w:tcW w:w="4832" w:type="dxa"/>
          </w:tcPr>
          <w:p w:rsidR="00140425" w:rsidRPr="00127535" w:rsidRDefault="00140425" w:rsidP="00DC5B97">
            <w:pPr>
              <w:widowControl w:val="0"/>
              <w:rPr>
                <w:rFonts w:eastAsia="SimSun"/>
                <w:sz w:val="28"/>
                <w:szCs w:val="28"/>
              </w:rPr>
            </w:pPr>
            <w:r w:rsidRPr="00127535">
              <w:rPr>
                <w:rFonts w:eastAsia="SimSun"/>
                <w:sz w:val="28"/>
                <w:szCs w:val="28"/>
              </w:rPr>
              <w:t>Непродовольственные товары</w:t>
            </w:r>
          </w:p>
        </w:tc>
        <w:tc>
          <w:tcPr>
            <w:tcW w:w="3191" w:type="dxa"/>
          </w:tcPr>
          <w:p w:rsidR="00140425" w:rsidRPr="00127535" w:rsidRDefault="00140425" w:rsidP="00DC5B97">
            <w:pPr>
              <w:widowControl w:val="0"/>
              <w:jc w:val="center"/>
              <w:rPr>
                <w:rFonts w:eastAsia="SimSun"/>
                <w:sz w:val="28"/>
                <w:szCs w:val="28"/>
              </w:rPr>
            </w:pPr>
            <w:r w:rsidRPr="00127535">
              <w:rPr>
                <w:rFonts w:eastAsia="SimSun"/>
                <w:sz w:val="28"/>
                <w:szCs w:val="28"/>
              </w:rPr>
              <w:t>1</w:t>
            </w:r>
          </w:p>
        </w:tc>
      </w:tr>
    </w:tbl>
    <w:p w:rsidR="00140425" w:rsidRPr="00127535" w:rsidRDefault="00140425" w:rsidP="00140425">
      <w:pPr>
        <w:widowControl w:val="0"/>
        <w:tabs>
          <w:tab w:val="left" w:pos="3084"/>
        </w:tabs>
        <w:rPr>
          <w:rFonts w:eastAsia="SimSun"/>
          <w:sz w:val="28"/>
          <w:szCs w:val="28"/>
        </w:rPr>
      </w:pPr>
    </w:p>
    <w:p w:rsidR="00140425" w:rsidRPr="00127535" w:rsidRDefault="00140425" w:rsidP="00140425">
      <w:pPr>
        <w:widowControl w:val="0"/>
        <w:tabs>
          <w:tab w:val="left" w:pos="3084"/>
        </w:tabs>
        <w:jc w:val="center"/>
        <w:rPr>
          <w:rFonts w:eastAsia="SimSun"/>
          <w:b/>
          <w:sz w:val="28"/>
          <w:szCs w:val="28"/>
        </w:rPr>
      </w:pPr>
      <w:r w:rsidRPr="00127535">
        <w:rPr>
          <w:rFonts w:eastAsia="SimSun"/>
          <w:b/>
          <w:sz w:val="28"/>
          <w:szCs w:val="28"/>
        </w:rPr>
        <w:t>Таблица коэффициентов месторасположения нестационарных торговых</w:t>
      </w:r>
    </w:p>
    <w:p w:rsidR="00140425" w:rsidRPr="00127535" w:rsidRDefault="00140425" w:rsidP="00140425">
      <w:pPr>
        <w:widowControl w:val="0"/>
        <w:tabs>
          <w:tab w:val="left" w:pos="3084"/>
        </w:tabs>
        <w:jc w:val="center"/>
        <w:rPr>
          <w:rFonts w:eastAsia="SimSun"/>
          <w:b/>
          <w:sz w:val="28"/>
          <w:szCs w:val="28"/>
        </w:rPr>
      </w:pPr>
      <w:r w:rsidRPr="00127535">
        <w:rPr>
          <w:rFonts w:eastAsia="SimSun"/>
          <w:b/>
          <w:sz w:val="28"/>
          <w:szCs w:val="28"/>
        </w:rPr>
        <w:t xml:space="preserve">объектов на территории </w:t>
      </w:r>
      <w:r>
        <w:rPr>
          <w:rFonts w:eastAsia="SimSun"/>
          <w:b/>
          <w:sz w:val="28"/>
          <w:szCs w:val="28"/>
        </w:rPr>
        <w:t>Костино-</w:t>
      </w:r>
      <w:proofErr w:type="spellStart"/>
      <w:r>
        <w:rPr>
          <w:rFonts w:eastAsia="SimSun"/>
          <w:b/>
          <w:sz w:val="28"/>
          <w:szCs w:val="28"/>
        </w:rPr>
        <w:t>Быстрянского</w:t>
      </w:r>
      <w:proofErr w:type="spellEnd"/>
      <w:r w:rsidRPr="00127535">
        <w:rPr>
          <w:rFonts w:eastAsia="SimSun"/>
          <w:b/>
          <w:sz w:val="28"/>
          <w:szCs w:val="28"/>
        </w:rPr>
        <w:t xml:space="preserve">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988"/>
        <w:gridCol w:w="3221"/>
      </w:tblGrid>
      <w:tr w:rsidR="00140425" w:rsidRPr="00127535" w:rsidTr="00DC5B97">
        <w:tc>
          <w:tcPr>
            <w:tcW w:w="1368" w:type="dxa"/>
            <w:tcBorders>
              <w:top w:val="single" w:sz="4" w:space="0" w:color="auto"/>
              <w:left w:val="single" w:sz="4" w:space="0" w:color="auto"/>
              <w:bottom w:val="single" w:sz="4" w:space="0" w:color="auto"/>
              <w:right w:val="single" w:sz="4" w:space="0" w:color="auto"/>
            </w:tcBorders>
          </w:tcPr>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 xml:space="preserve">N  </w:t>
            </w:r>
          </w:p>
          <w:p w:rsidR="00140425" w:rsidRPr="00127535" w:rsidRDefault="00140425" w:rsidP="00DC5B97">
            <w:pPr>
              <w:widowControl w:val="0"/>
              <w:tabs>
                <w:tab w:val="left" w:pos="3084"/>
              </w:tabs>
              <w:jc w:val="center"/>
              <w:rPr>
                <w:rFonts w:eastAsia="SimSun"/>
                <w:sz w:val="28"/>
                <w:szCs w:val="28"/>
              </w:rPr>
            </w:pPr>
            <w:proofErr w:type="gramStart"/>
            <w:r w:rsidRPr="00127535">
              <w:rPr>
                <w:rFonts w:eastAsia="SimSun"/>
                <w:sz w:val="28"/>
                <w:szCs w:val="28"/>
              </w:rPr>
              <w:t>п</w:t>
            </w:r>
            <w:proofErr w:type="gramEnd"/>
            <w:r w:rsidRPr="00127535">
              <w:rPr>
                <w:rFonts w:eastAsia="SimSun"/>
                <w:sz w:val="28"/>
                <w:szCs w:val="28"/>
              </w:rPr>
              <w:t>/п</w:t>
            </w:r>
          </w:p>
        </w:tc>
        <w:tc>
          <w:tcPr>
            <w:tcW w:w="5012" w:type="dxa"/>
            <w:tcBorders>
              <w:top w:val="single" w:sz="4" w:space="0" w:color="auto"/>
              <w:left w:val="single" w:sz="4" w:space="0" w:color="auto"/>
              <w:bottom w:val="single" w:sz="4" w:space="0" w:color="auto"/>
              <w:right w:val="single" w:sz="4" w:space="0" w:color="auto"/>
            </w:tcBorders>
          </w:tcPr>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 xml:space="preserve">Наименование территории                            </w:t>
            </w:r>
          </w:p>
        </w:tc>
        <w:tc>
          <w:tcPr>
            <w:tcW w:w="3226" w:type="dxa"/>
            <w:tcBorders>
              <w:top w:val="single" w:sz="4" w:space="0" w:color="auto"/>
              <w:left w:val="single" w:sz="4" w:space="0" w:color="auto"/>
              <w:bottom w:val="single" w:sz="4" w:space="0" w:color="auto"/>
              <w:right w:val="single" w:sz="4" w:space="0" w:color="auto"/>
            </w:tcBorders>
          </w:tcPr>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 xml:space="preserve">Коэффициенты     </w:t>
            </w:r>
          </w:p>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месторасположения</w:t>
            </w:r>
          </w:p>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w:t>
            </w:r>
            <w:proofErr w:type="spellStart"/>
            <w:r w:rsidRPr="00127535">
              <w:rPr>
                <w:rFonts w:eastAsia="SimSun"/>
                <w:sz w:val="28"/>
                <w:szCs w:val="28"/>
              </w:rPr>
              <w:t>Кмест</w:t>
            </w:r>
            <w:proofErr w:type="spellEnd"/>
            <w:r w:rsidRPr="00127535">
              <w:rPr>
                <w:rFonts w:eastAsia="SimSun"/>
                <w:sz w:val="28"/>
                <w:szCs w:val="28"/>
              </w:rPr>
              <w:t xml:space="preserve">.)         </w:t>
            </w:r>
          </w:p>
        </w:tc>
      </w:tr>
      <w:tr w:rsidR="00140425" w:rsidRPr="00127535" w:rsidTr="00DC5B97">
        <w:tc>
          <w:tcPr>
            <w:tcW w:w="1368" w:type="dxa"/>
            <w:tcBorders>
              <w:top w:val="single" w:sz="4" w:space="0" w:color="auto"/>
              <w:left w:val="single" w:sz="4" w:space="0" w:color="auto"/>
              <w:bottom w:val="single" w:sz="4" w:space="0" w:color="auto"/>
              <w:right w:val="single" w:sz="4" w:space="0" w:color="auto"/>
            </w:tcBorders>
          </w:tcPr>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lastRenderedPageBreak/>
              <w:t xml:space="preserve">1 </w:t>
            </w:r>
          </w:p>
        </w:tc>
        <w:tc>
          <w:tcPr>
            <w:tcW w:w="5012" w:type="dxa"/>
            <w:tcBorders>
              <w:top w:val="single" w:sz="4" w:space="0" w:color="auto"/>
              <w:left w:val="single" w:sz="4" w:space="0" w:color="auto"/>
              <w:bottom w:val="single" w:sz="4" w:space="0" w:color="auto"/>
              <w:right w:val="single" w:sz="4" w:space="0" w:color="auto"/>
            </w:tcBorders>
          </w:tcPr>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2</w:t>
            </w:r>
          </w:p>
        </w:tc>
        <w:tc>
          <w:tcPr>
            <w:tcW w:w="3226" w:type="dxa"/>
            <w:tcBorders>
              <w:top w:val="single" w:sz="4" w:space="0" w:color="auto"/>
              <w:left w:val="single" w:sz="4" w:space="0" w:color="auto"/>
              <w:bottom w:val="single" w:sz="4" w:space="0" w:color="auto"/>
              <w:right w:val="single" w:sz="4" w:space="0" w:color="auto"/>
            </w:tcBorders>
          </w:tcPr>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3</w:t>
            </w:r>
          </w:p>
        </w:tc>
      </w:tr>
      <w:tr w:rsidR="00140425" w:rsidRPr="00127535" w:rsidTr="00DC5B97">
        <w:tc>
          <w:tcPr>
            <w:tcW w:w="1368" w:type="dxa"/>
            <w:tcBorders>
              <w:top w:val="single" w:sz="4" w:space="0" w:color="auto"/>
              <w:left w:val="single" w:sz="4" w:space="0" w:color="auto"/>
              <w:bottom w:val="single" w:sz="4" w:space="0" w:color="auto"/>
              <w:right w:val="single" w:sz="4" w:space="0" w:color="auto"/>
            </w:tcBorders>
          </w:tcPr>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 xml:space="preserve">1. </w:t>
            </w:r>
          </w:p>
        </w:tc>
        <w:tc>
          <w:tcPr>
            <w:tcW w:w="5012" w:type="dxa"/>
            <w:tcBorders>
              <w:top w:val="single" w:sz="4" w:space="0" w:color="auto"/>
              <w:left w:val="single" w:sz="4" w:space="0" w:color="auto"/>
              <w:bottom w:val="single" w:sz="4" w:space="0" w:color="auto"/>
              <w:right w:val="single" w:sz="4" w:space="0" w:color="auto"/>
            </w:tcBorders>
          </w:tcPr>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 xml:space="preserve">Населенные пункты </w:t>
            </w:r>
            <w:r>
              <w:rPr>
                <w:rFonts w:eastAsia="SimSun"/>
                <w:sz w:val="28"/>
                <w:szCs w:val="28"/>
              </w:rPr>
              <w:t>Костино-</w:t>
            </w:r>
            <w:proofErr w:type="spellStart"/>
            <w:r>
              <w:rPr>
                <w:rFonts w:eastAsia="SimSun"/>
                <w:sz w:val="28"/>
                <w:szCs w:val="28"/>
              </w:rPr>
              <w:t>Быстрянского</w:t>
            </w:r>
            <w:proofErr w:type="spellEnd"/>
          </w:p>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 xml:space="preserve">сельского поселения                  </w:t>
            </w:r>
          </w:p>
        </w:tc>
        <w:tc>
          <w:tcPr>
            <w:tcW w:w="3226" w:type="dxa"/>
            <w:tcBorders>
              <w:top w:val="single" w:sz="4" w:space="0" w:color="auto"/>
              <w:left w:val="single" w:sz="4" w:space="0" w:color="auto"/>
              <w:bottom w:val="single" w:sz="4" w:space="0" w:color="auto"/>
              <w:right w:val="single" w:sz="4" w:space="0" w:color="auto"/>
            </w:tcBorders>
          </w:tcPr>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1</w:t>
            </w:r>
          </w:p>
        </w:tc>
      </w:tr>
      <w:tr w:rsidR="00140425" w:rsidRPr="00127535" w:rsidTr="00DC5B97">
        <w:tc>
          <w:tcPr>
            <w:tcW w:w="1368" w:type="dxa"/>
            <w:tcBorders>
              <w:top w:val="single" w:sz="4" w:space="0" w:color="auto"/>
              <w:left w:val="single" w:sz="4" w:space="0" w:color="auto"/>
              <w:bottom w:val="single" w:sz="4" w:space="0" w:color="auto"/>
              <w:right w:val="single" w:sz="4" w:space="0" w:color="auto"/>
            </w:tcBorders>
          </w:tcPr>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 xml:space="preserve">2. </w:t>
            </w:r>
          </w:p>
        </w:tc>
        <w:tc>
          <w:tcPr>
            <w:tcW w:w="5012" w:type="dxa"/>
            <w:tcBorders>
              <w:top w:val="single" w:sz="4" w:space="0" w:color="auto"/>
              <w:left w:val="single" w:sz="4" w:space="0" w:color="auto"/>
              <w:bottom w:val="single" w:sz="4" w:space="0" w:color="auto"/>
              <w:right w:val="single" w:sz="4" w:space="0" w:color="auto"/>
            </w:tcBorders>
          </w:tcPr>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 xml:space="preserve">Вблизи населенных пунктов </w:t>
            </w:r>
            <w:r>
              <w:rPr>
                <w:rFonts w:eastAsia="SimSun"/>
                <w:sz w:val="28"/>
                <w:szCs w:val="28"/>
              </w:rPr>
              <w:t>Костино-</w:t>
            </w:r>
            <w:proofErr w:type="spellStart"/>
            <w:r>
              <w:rPr>
                <w:rFonts w:eastAsia="SimSun"/>
                <w:sz w:val="28"/>
                <w:szCs w:val="28"/>
              </w:rPr>
              <w:t>Быстрянского</w:t>
            </w:r>
            <w:proofErr w:type="spellEnd"/>
            <w:r w:rsidRPr="00127535">
              <w:rPr>
                <w:rFonts w:eastAsia="SimSun"/>
                <w:sz w:val="28"/>
                <w:szCs w:val="28"/>
              </w:rPr>
              <w:t xml:space="preserve">  сельского поселения </w:t>
            </w:r>
          </w:p>
          <w:p w:rsidR="00140425" w:rsidRPr="00127535" w:rsidRDefault="00140425" w:rsidP="00DC5B97">
            <w:pPr>
              <w:widowControl w:val="0"/>
              <w:tabs>
                <w:tab w:val="left" w:pos="3084"/>
              </w:tabs>
              <w:jc w:val="center"/>
              <w:rPr>
                <w:rFonts w:eastAsia="SimSun"/>
                <w:sz w:val="28"/>
                <w:szCs w:val="28"/>
              </w:rPr>
            </w:pPr>
          </w:p>
        </w:tc>
        <w:tc>
          <w:tcPr>
            <w:tcW w:w="3226" w:type="dxa"/>
            <w:tcBorders>
              <w:top w:val="single" w:sz="4" w:space="0" w:color="auto"/>
              <w:left w:val="single" w:sz="4" w:space="0" w:color="auto"/>
              <w:bottom w:val="single" w:sz="4" w:space="0" w:color="auto"/>
              <w:right w:val="single" w:sz="4" w:space="0" w:color="auto"/>
            </w:tcBorders>
          </w:tcPr>
          <w:p w:rsidR="00140425" w:rsidRPr="00127535" w:rsidRDefault="00140425" w:rsidP="00DC5B97">
            <w:pPr>
              <w:widowControl w:val="0"/>
              <w:tabs>
                <w:tab w:val="left" w:pos="3084"/>
              </w:tabs>
              <w:jc w:val="center"/>
              <w:rPr>
                <w:rFonts w:eastAsia="SimSun"/>
                <w:sz w:val="28"/>
                <w:szCs w:val="28"/>
              </w:rPr>
            </w:pPr>
            <w:r w:rsidRPr="00127535">
              <w:rPr>
                <w:rFonts w:eastAsia="SimSun"/>
                <w:sz w:val="28"/>
                <w:szCs w:val="28"/>
              </w:rPr>
              <w:t>0,5</w:t>
            </w:r>
          </w:p>
        </w:tc>
      </w:tr>
    </w:tbl>
    <w:p w:rsidR="00140425" w:rsidRPr="00127535" w:rsidRDefault="00140425" w:rsidP="00140425">
      <w:pPr>
        <w:widowControl w:val="0"/>
        <w:jc w:val="both"/>
        <w:rPr>
          <w:rFonts w:eastAsia="SimSun"/>
          <w:kern w:val="2"/>
          <w:sz w:val="28"/>
          <w:szCs w:val="28"/>
        </w:rPr>
      </w:pPr>
    </w:p>
    <w:p w:rsidR="00140425" w:rsidRPr="000D3AD3" w:rsidRDefault="00140425" w:rsidP="000D3AD3">
      <w:pPr>
        <w:widowControl w:val="0"/>
        <w:autoSpaceDE w:val="0"/>
        <w:autoSpaceDN w:val="0"/>
        <w:adjustRightInd w:val="0"/>
        <w:jc w:val="right"/>
        <w:rPr>
          <w:rFonts w:eastAsia="SimSun"/>
          <w:sz w:val="28"/>
          <w:szCs w:val="28"/>
        </w:rPr>
      </w:pPr>
      <w:r w:rsidRPr="00127535">
        <w:rPr>
          <w:rFonts w:eastAsia="SimSun"/>
          <w:kern w:val="2"/>
          <w:sz w:val="28"/>
          <w:szCs w:val="28"/>
        </w:rPr>
        <w:br w:type="page"/>
      </w:r>
    </w:p>
    <w:p w:rsidR="000D3AD3" w:rsidRPr="000D3AD3" w:rsidRDefault="000D3AD3" w:rsidP="000D3AD3">
      <w:pPr>
        <w:widowControl w:val="0"/>
        <w:ind w:firstLine="6804"/>
        <w:jc w:val="right"/>
        <w:rPr>
          <w:rFonts w:eastAsia="SimSun"/>
          <w:sz w:val="28"/>
          <w:szCs w:val="28"/>
        </w:rPr>
      </w:pPr>
      <w:r>
        <w:rPr>
          <w:rFonts w:eastAsia="SimSun"/>
          <w:sz w:val="28"/>
          <w:szCs w:val="28"/>
        </w:rPr>
        <w:lastRenderedPageBreak/>
        <w:t>Приложение №3</w:t>
      </w:r>
    </w:p>
    <w:p w:rsidR="000D3AD3" w:rsidRPr="000D3AD3" w:rsidRDefault="000D3AD3" w:rsidP="000D3AD3">
      <w:pPr>
        <w:widowControl w:val="0"/>
        <w:autoSpaceDE w:val="0"/>
        <w:autoSpaceDN w:val="0"/>
        <w:adjustRightInd w:val="0"/>
        <w:jc w:val="right"/>
        <w:rPr>
          <w:sz w:val="28"/>
          <w:szCs w:val="28"/>
        </w:rPr>
      </w:pPr>
      <w:r w:rsidRPr="000D3AD3">
        <w:rPr>
          <w:sz w:val="28"/>
          <w:szCs w:val="28"/>
        </w:rPr>
        <w:t>к постановлению Администрации</w:t>
      </w:r>
    </w:p>
    <w:p w:rsidR="000D3AD3" w:rsidRPr="000D3AD3" w:rsidRDefault="000D3AD3" w:rsidP="000D3AD3">
      <w:pPr>
        <w:widowControl w:val="0"/>
        <w:jc w:val="right"/>
        <w:rPr>
          <w:rFonts w:eastAsia="SimSun"/>
          <w:b/>
          <w:sz w:val="28"/>
          <w:szCs w:val="28"/>
        </w:rPr>
      </w:pPr>
      <w:r w:rsidRPr="000D3AD3">
        <w:rPr>
          <w:sz w:val="28"/>
          <w:szCs w:val="28"/>
        </w:rPr>
        <w:t>Костино-</w:t>
      </w:r>
      <w:proofErr w:type="spellStart"/>
      <w:r w:rsidRPr="000D3AD3">
        <w:rPr>
          <w:sz w:val="28"/>
          <w:szCs w:val="28"/>
        </w:rPr>
        <w:t>Быстрянского</w:t>
      </w:r>
      <w:proofErr w:type="spellEnd"/>
      <w:r w:rsidRPr="000D3AD3">
        <w:rPr>
          <w:sz w:val="28"/>
          <w:szCs w:val="28"/>
        </w:rPr>
        <w:t xml:space="preserve"> сельского поселения от 30.10.2015  N 73</w:t>
      </w:r>
    </w:p>
    <w:p w:rsidR="00140425" w:rsidRPr="00127535" w:rsidRDefault="00140425" w:rsidP="00140425">
      <w:pPr>
        <w:tabs>
          <w:tab w:val="left" w:pos="7545"/>
        </w:tabs>
        <w:rPr>
          <w:sz w:val="28"/>
          <w:szCs w:val="28"/>
        </w:rPr>
      </w:pPr>
    </w:p>
    <w:p w:rsidR="00140425" w:rsidRPr="00127535" w:rsidRDefault="00140425" w:rsidP="00140425">
      <w:pPr>
        <w:shd w:val="clear" w:color="auto" w:fill="FFFFFF"/>
        <w:jc w:val="center"/>
        <w:rPr>
          <w:sz w:val="28"/>
          <w:szCs w:val="28"/>
        </w:rPr>
      </w:pPr>
      <w:r w:rsidRPr="00127535">
        <w:rPr>
          <w:sz w:val="28"/>
          <w:szCs w:val="28"/>
        </w:rPr>
        <w:t>ДОГОВОР № ____</w:t>
      </w:r>
    </w:p>
    <w:p w:rsidR="00140425" w:rsidRPr="00127535" w:rsidRDefault="00140425" w:rsidP="00140425">
      <w:pPr>
        <w:shd w:val="clear" w:color="auto" w:fill="FFFFFF"/>
        <w:jc w:val="center"/>
        <w:rPr>
          <w:sz w:val="28"/>
          <w:szCs w:val="28"/>
        </w:rPr>
      </w:pPr>
      <w:r w:rsidRPr="00127535">
        <w:rPr>
          <w:sz w:val="28"/>
          <w:szCs w:val="28"/>
        </w:rPr>
        <w:t>о размещении нестационарного торгового объекта</w:t>
      </w:r>
    </w:p>
    <w:p w:rsidR="00140425" w:rsidRPr="00127535" w:rsidRDefault="00140425" w:rsidP="00140425">
      <w:pPr>
        <w:shd w:val="clear" w:color="auto" w:fill="FFFFFF"/>
        <w:ind w:firstLine="540"/>
        <w:jc w:val="center"/>
        <w:rPr>
          <w:sz w:val="28"/>
          <w:szCs w:val="28"/>
        </w:rPr>
      </w:pPr>
      <w:r w:rsidRPr="00127535">
        <w:rPr>
          <w:b/>
          <w:bCs/>
          <w:sz w:val="28"/>
          <w:szCs w:val="28"/>
        </w:rPr>
        <w:t> </w:t>
      </w:r>
    </w:p>
    <w:p w:rsidR="00140425" w:rsidRPr="00127535" w:rsidRDefault="00140425" w:rsidP="00140425">
      <w:pPr>
        <w:shd w:val="clear" w:color="auto" w:fill="FFFFFF"/>
        <w:rPr>
          <w:sz w:val="28"/>
          <w:szCs w:val="28"/>
        </w:rPr>
      </w:pPr>
      <w:r w:rsidRPr="00127535">
        <w:rPr>
          <w:sz w:val="28"/>
          <w:szCs w:val="28"/>
        </w:rPr>
        <w:t>______________________________                                                                                               «___»__________20__ г.</w:t>
      </w:r>
    </w:p>
    <w:p w:rsidR="00140425" w:rsidRPr="00127535" w:rsidRDefault="00140425" w:rsidP="00140425">
      <w:pPr>
        <w:shd w:val="clear" w:color="auto" w:fill="FFFFFF"/>
        <w:rPr>
          <w:sz w:val="28"/>
          <w:szCs w:val="28"/>
        </w:rPr>
      </w:pPr>
      <w:r w:rsidRPr="00127535">
        <w:rPr>
          <w:sz w:val="28"/>
          <w:szCs w:val="28"/>
        </w:rPr>
        <w:t>    (место заключения договора)</w:t>
      </w:r>
    </w:p>
    <w:p w:rsidR="00140425" w:rsidRPr="00127535" w:rsidRDefault="00140425" w:rsidP="00140425">
      <w:pPr>
        <w:shd w:val="clear" w:color="auto" w:fill="FFFFFF"/>
        <w:ind w:firstLine="540"/>
        <w:jc w:val="both"/>
        <w:rPr>
          <w:sz w:val="28"/>
          <w:szCs w:val="28"/>
        </w:rPr>
      </w:pPr>
      <w:r w:rsidRPr="00127535">
        <w:rPr>
          <w:sz w:val="28"/>
          <w:szCs w:val="28"/>
        </w:rPr>
        <w:t> </w:t>
      </w:r>
    </w:p>
    <w:p w:rsidR="00140425" w:rsidRPr="00127535" w:rsidRDefault="00140425" w:rsidP="00140425">
      <w:pPr>
        <w:shd w:val="clear" w:color="auto" w:fill="FFFFFF"/>
        <w:rPr>
          <w:sz w:val="28"/>
          <w:szCs w:val="28"/>
        </w:rPr>
      </w:pPr>
      <w:r w:rsidRPr="00127535">
        <w:rPr>
          <w:sz w:val="28"/>
          <w:szCs w:val="28"/>
        </w:rPr>
        <w:t> ___________________________________________________________________________________________________</w:t>
      </w:r>
    </w:p>
    <w:p w:rsidR="00140425" w:rsidRPr="00127535" w:rsidRDefault="00140425" w:rsidP="00140425">
      <w:pPr>
        <w:shd w:val="clear" w:color="auto" w:fill="FFFFFF"/>
        <w:rPr>
          <w:sz w:val="28"/>
          <w:szCs w:val="28"/>
        </w:rPr>
      </w:pPr>
      <w:r w:rsidRPr="00127535">
        <w:rPr>
          <w:sz w:val="28"/>
          <w:szCs w:val="28"/>
        </w:rPr>
        <w:t xml:space="preserve">                                 (наименование уполномоченного органа муниципального образования)</w:t>
      </w:r>
    </w:p>
    <w:p w:rsidR="00140425" w:rsidRPr="00127535" w:rsidRDefault="00140425" w:rsidP="00140425">
      <w:pPr>
        <w:shd w:val="clear" w:color="auto" w:fill="FFFFFF"/>
        <w:rPr>
          <w:sz w:val="28"/>
          <w:szCs w:val="28"/>
        </w:rPr>
      </w:pPr>
      <w:r w:rsidRPr="00127535">
        <w:rPr>
          <w:sz w:val="28"/>
          <w:szCs w:val="28"/>
        </w:rPr>
        <w:t>(далее – Распорядитель), в лице ________________________________________________________________________,</w:t>
      </w:r>
    </w:p>
    <w:p w:rsidR="00140425" w:rsidRPr="00127535" w:rsidRDefault="00140425" w:rsidP="00140425">
      <w:pPr>
        <w:shd w:val="clear" w:color="auto" w:fill="FFFFFF"/>
        <w:jc w:val="both"/>
        <w:rPr>
          <w:sz w:val="28"/>
          <w:szCs w:val="28"/>
        </w:rPr>
      </w:pPr>
      <w:proofErr w:type="gramStart"/>
      <w:r w:rsidRPr="00127535">
        <w:rPr>
          <w:sz w:val="28"/>
          <w:szCs w:val="28"/>
        </w:rPr>
        <w:t>действующего</w:t>
      </w:r>
      <w:proofErr w:type="gramEnd"/>
      <w:r w:rsidRPr="00127535">
        <w:rPr>
          <w:sz w:val="28"/>
          <w:szCs w:val="28"/>
        </w:rPr>
        <w:t xml:space="preserve"> на основании  ____________________________________________, с одной стороны, и___________________________________________________________________________________________________,</w:t>
      </w:r>
    </w:p>
    <w:p w:rsidR="00140425" w:rsidRPr="00127535" w:rsidRDefault="00140425" w:rsidP="00140425">
      <w:pPr>
        <w:shd w:val="clear" w:color="auto" w:fill="FFFFFF"/>
        <w:jc w:val="both"/>
        <w:rPr>
          <w:sz w:val="28"/>
          <w:szCs w:val="28"/>
        </w:rPr>
      </w:pPr>
      <w:r w:rsidRPr="00127535">
        <w:rPr>
          <w:sz w:val="28"/>
          <w:szCs w:val="28"/>
        </w:rPr>
        <w:t>                                  (наименование организации, Ф.И.О. индивидуального предпринимателя)                          </w:t>
      </w:r>
    </w:p>
    <w:p w:rsidR="00140425" w:rsidRPr="00127535" w:rsidRDefault="00140425" w:rsidP="00140425">
      <w:pPr>
        <w:shd w:val="clear" w:color="auto" w:fill="FFFFFF"/>
        <w:jc w:val="both"/>
        <w:rPr>
          <w:sz w:val="28"/>
          <w:szCs w:val="28"/>
        </w:rPr>
      </w:pPr>
      <w:r w:rsidRPr="00127535">
        <w:rPr>
          <w:sz w:val="28"/>
          <w:szCs w:val="28"/>
        </w:rPr>
        <w:t xml:space="preserve"> (далее – Участник) в лице ______________________________________________, </w:t>
      </w:r>
      <w:proofErr w:type="gramStart"/>
      <w:r w:rsidRPr="00127535">
        <w:rPr>
          <w:sz w:val="28"/>
          <w:szCs w:val="28"/>
        </w:rPr>
        <w:t>действующего</w:t>
      </w:r>
      <w:proofErr w:type="gramEnd"/>
      <w:r w:rsidRPr="00127535">
        <w:rPr>
          <w:sz w:val="28"/>
          <w:szCs w:val="28"/>
        </w:rPr>
        <w:t xml:space="preserve"> на основании</w:t>
      </w:r>
    </w:p>
    <w:p w:rsidR="00140425" w:rsidRPr="00127535" w:rsidRDefault="00140425" w:rsidP="00140425">
      <w:pPr>
        <w:shd w:val="clear" w:color="auto" w:fill="FFFFFF"/>
        <w:jc w:val="center"/>
        <w:rPr>
          <w:sz w:val="28"/>
          <w:szCs w:val="28"/>
        </w:rPr>
      </w:pPr>
      <w:r w:rsidRPr="00127535">
        <w:rPr>
          <w:sz w:val="28"/>
          <w:szCs w:val="28"/>
        </w:rPr>
        <w:t xml:space="preserve">                                          (должность, Ф.И.О.) </w:t>
      </w:r>
    </w:p>
    <w:p w:rsidR="00140425" w:rsidRPr="00127535" w:rsidRDefault="00140425" w:rsidP="00140425">
      <w:pPr>
        <w:shd w:val="clear" w:color="auto" w:fill="FFFFFF"/>
        <w:rPr>
          <w:sz w:val="28"/>
          <w:szCs w:val="28"/>
        </w:rPr>
      </w:pPr>
      <w:r w:rsidRPr="00127535">
        <w:rPr>
          <w:sz w:val="28"/>
          <w:szCs w:val="28"/>
        </w:rPr>
        <w:t>____________________________________________, 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140425" w:rsidRPr="00127535" w:rsidRDefault="00140425" w:rsidP="00140425">
      <w:pPr>
        <w:shd w:val="clear" w:color="auto" w:fill="FFFFFF"/>
        <w:ind w:firstLine="540"/>
        <w:jc w:val="both"/>
        <w:rPr>
          <w:sz w:val="28"/>
          <w:szCs w:val="28"/>
        </w:rPr>
      </w:pPr>
      <w:r w:rsidRPr="00127535">
        <w:rPr>
          <w:sz w:val="28"/>
          <w:szCs w:val="28"/>
        </w:rPr>
        <w:t> </w:t>
      </w:r>
    </w:p>
    <w:p w:rsidR="00140425" w:rsidRPr="00127535" w:rsidRDefault="00140425" w:rsidP="00140425">
      <w:pPr>
        <w:shd w:val="clear" w:color="auto" w:fill="FFFFFF"/>
        <w:jc w:val="center"/>
        <w:rPr>
          <w:sz w:val="28"/>
          <w:szCs w:val="28"/>
        </w:rPr>
      </w:pPr>
      <w:r w:rsidRPr="00127535">
        <w:rPr>
          <w:sz w:val="28"/>
          <w:szCs w:val="28"/>
        </w:rPr>
        <w:t>1. Предмет Договора</w:t>
      </w:r>
    </w:p>
    <w:p w:rsidR="00140425" w:rsidRPr="00127535" w:rsidRDefault="00140425" w:rsidP="00140425">
      <w:pPr>
        <w:shd w:val="clear" w:color="auto" w:fill="FFFFFF"/>
        <w:ind w:firstLine="540"/>
        <w:jc w:val="both"/>
        <w:rPr>
          <w:sz w:val="28"/>
          <w:szCs w:val="28"/>
        </w:rPr>
      </w:pPr>
      <w:r w:rsidRPr="00127535">
        <w:rPr>
          <w:sz w:val="28"/>
          <w:szCs w:val="28"/>
        </w:rPr>
        <w:t> </w:t>
      </w:r>
    </w:p>
    <w:p w:rsidR="00140425" w:rsidRPr="00127535" w:rsidRDefault="00140425" w:rsidP="00140425">
      <w:pPr>
        <w:numPr>
          <w:ilvl w:val="1"/>
          <w:numId w:val="12"/>
        </w:numPr>
        <w:shd w:val="clear" w:color="auto" w:fill="FFFFFF"/>
        <w:spacing w:after="200" w:line="276" w:lineRule="auto"/>
        <w:ind w:left="0" w:firstLine="709"/>
        <w:contextualSpacing/>
        <w:jc w:val="both"/>
        <w:rPr>
          <w:sz w:val="28"/>
          <w:szCs w:val="28"/>
        </w:rPr>
      </w:pPr>
      <w:r w:rsidRPr="00127535">
        <w:rPr>
          <w:sz w:val="28"/>
          <w:szCs w:val="28"/>
        </w:rPr>
        <w:t>Распорядитель предоставляет Участнику право на размещение нестационарного торгового объекта (тип)_______________________ (далее </w:t>
      </w:r>
      <w:proofErr w:type="gramStart"/>
      <w:r w:rsidRPr="00127535">
        <w:rPr>
          <w:sz w:val="28"/>
          <w:szCs w:val="28"/>
        </w:rPr>
        <w:t>–О</w:t>
      </w:r>
      <w:proofErr w:type="gramEnd"/>
      <w:r w:rsidRPr="00127535">
        <w:rPr>
          <w:sz w:val="28"/>
          <w:szCs w:val="28"/>
        </w:rPr>
        <w:t>бъект) для осуществления _________________________________________</w:t>
      </w:r>
    </w:p>
    <w:p w:rsidR="00140425" w:rsidRPr="00127535" w:rsidRDefault="00140425" w:rsidP="00140425">
      <w:pPr>
        <w:shd w:val="clear" w:color="auto" w:fill="FFFFFF"/>
        <w:ind w:left="1939"/>
        <w:jc w:val="both"/>
        <w:rPr>
          <w:sz w:val="28"/>
          <w:szCs w:val="28"/>
        </w:rPr>
      </w:pPr>
      <w:r w:rsidRPr="00127535">
        <w:rPr>
          <w:sz w:val="28"/>
          <w:szCs w:val="28"/>
        </w:rPr>
        <w:t>                                                                                                             (вид деятельности)</w:t>
      </w:r>
    </w:p>
    <w:p w:rsidR="00140425" w:rsidRPr="00127535" w:rsidRDefault="00140425" w:rsidP="00140425">
      <w:pPr>
        <w:shd w:val="clear" w:color="auto" w:fill="FFFFFF"/>
        <w:jc w:val="both"/>
        <w:rPr>
          <w:sz w:val="28"/>
          <w:szCs w:val="28"/>
        </w:rPr>
      </w:pPr>
      <w:r w:rsidRPr="00127535">
        <w:rPr>
          <w:sz w:val="28"/>
          <w:szCs w:val="28"/>
        </w:rPr>
        <w:t>по адресному ориентиру в соответствии со схемой размещения нестационарных торговых объектов (далее – Схема)</w:t>
      </w:r>
    </w:p>
    <w:p w:rsidR="00140425" w:rsidRPr="00127535" w:rsidRDefault="00140425" w:rsidP="00140425">
      <w:pPr>
        <w:pBdr>
          <w:bottom w:val="single" w:sz="4" w:space="1" w:color="000000"/>
        </w:pBdr>
        <w:shd w:val="clear" w:color="auto" w:fill="FFFFFF"/>
        <w:jc w:val="both"/>
        <w:rPr>
          <w:sz w:val="28"/>
          <w:szCs w:val="28"/>
        </w:rPr>
      </w:pPr>
      <w:r w:rsidRPr="00127535">
        <w:rPr>
          <w:sz w:val="28"/>
          <w:szCs w:val="28"/>
        </w:rPr>
        <w:t> </w:t>
      </w:r>
    </w:p>
    <w:p w:rsidR="00140425" w:rsidRPr="00127535" w:rsidRDefault="00140425" w:rsidP="00140425">
      <w:pPr>
        <w:shd w:val="clear" w:color="auto" w:fill="FFFFFF"/>
        <w:jc w:val="center"/>
        <w:rPr>
          <w:sz w:val="28"/>
          <w:szCs w:val="28"/>
        </w:rPr>
      </w:pPr>
      <w:r w:rsidRPr="00127535">
        <w:rPr>
          <w:sz w:val="28"/>
          <w:szCs w:val="28"/>
        </w:rPr>
        <w:lastRenderedPageBreak/>
        <w:t>(место расположения объекта)</w:t>
      </w:r>
    </w:p>
    <w:p w:rsidR="00140425" w:rsidRPr="00127535" w:rsidRDefault="00140425" w:rsidP="00140425">
      <w:pPr>
        <w:shd w:val="clear" w:color="auto" w:fill="FFFFFF"/>
        <w:jc w:val="both"/>
        <w:rPr>
          <w:sz w:val="28"/>
          <w:szCs w:val="28"/>
        </w:rPr>
      </w:pPr>
      <w:r w:rsidRPr="00127535">
        <w:rPr>
          <w:sz w:val="28"/>
          <w:szCs w:val="28"/>
        </w:rPr>
        <w:t>на срок с _____________ 20__ года по ___________ 20__ года.</w:t>
      </w:r>
    </w:p>
    <w:p w:rsidR="00140425" w:rsidRPr="00127535" w:rsidRDefault="00140425" w:rsidP="00140425">
      <w:pPr>
        <w:shd w:val="clear" w:color="auto" w:fill="FFFFFF"/>
        <w:ind w:firstLine="709"/>
        <w:jc w:val="both"/>
        <w:rPr>
          <w:sz w:val="28"/>
          <w:szCs w:val="28"/>
        </w:rPr>
      </w:pPr>
      <w:r w:rsidRPr="00127535">
        <w:rPr>
          <w:sz w:val="28"/>
          <w:szCs w:val="28"/>
        </w:rPr>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rsidR="00140425" w:rsidRPr="00127535" w:rsidRDefault="00140425" w:rsidP="00140425">
      <w:pPr>
        <w:shd w:val="clear" w:color="auto" w:fill="FFFFFF"/>
        <w:ind w:firstLine="709"/>
        <w:jc w:val="both"/>
        <w:rPr>
          <w:sz w:val="28"/>
          <w:szCs w:val="28"/>
        </w:rPr>
      </w:pPr>
      <w:r w:rsidRPr="00127535">
        <w:rPr>
          <w:sz w:val="28"/>
          <w:szCs w:val="28"/>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140425" w:rsidRPr="00127535" w:rsidRDefault="00140425" w:rsidP="00140425">
      <w:pPr>
        <w:shd w:val="clear" w:color="auto" w:fill="FFFFFF"/>
        <w:ind w:firstLine="709"/>
        <w:jc w:val="both"/>
        <w:rPr>
          <w:sz w:val="28"/>
          <w:szCs w:val="28"/>
        </w:rPr>
      </w:pPr>
      <w:r w:rsidRPr="00127535">
        <w:rPr>
          <w:sz w:val="28"/>
          <w:szCs w:val="28"/>
        </w:rPr>
        <w:t>Вариант 3: Размещение Объекта осуществляется на являющейся частью земель территории со следующими координатами характерных точек _______________</w:t>
      </w:r>
      <w:r w:rsidRPr="00127535">
        <w:rPr>
          <w:i/>
          <w:iCs/>
          <w:sz w:val="28"/>
          <w:szCs w:val="28"/>
        </w:rPr>
        <w:t> </w:t>
      </w:r>
      <w:r w:rsidRPr="00127535">
        <w:rPr>
          <w:sz w:val="28"/>
          <w:szCs w:val="28"/>
        </w:rPr>
        <w:t>(в случае, если планируется использование земель).</w:t>
      </w:r>
    </w:p>
    <w:p w:rsidR="00140425" w:rsidRPr="00127535" w:rsidRDefault="00140425" w:rsidP="00140425">
      <w:pPr>
        <w:shd w:val="clear" w:color="auto" w:fill="FFFFFF"/>
        <w:ind w:firstLine="709"/>
        <w:jc w:val="both"/>
        <w:rPr>
          <w:sz w:val="28"/>
          <w:szCs w:val="28"/>
        </w:rPr>
      </w:pPr>
      <w:r w:rsidRPr="00127535">
        <w:rPr>
          <w:sz w:val="28"/>
          <w:szCs w:val="28"/>
        </w:rPr>
        <w:t>1.2. Вариант 1: Настоящий Договор заключен по результатам торгов на право заключения Договора, проведенных в форме _____________________________.</w:t>
      </w:r>
    </w:p>
    <w:p w:rsidR="00140425" w:rsidRPr="00127535" w:rsidRDefault="00140425" w:rsidP="00140425">
      <w:pPr>
        <w:shd w:val="clear" w:color="auto" w:fill="FFFFFF"/>
        <w:ind w:firstLine="709"/>
        <w:jc w:val="both"/>
        <w:rPr>
          <w:sz w:val="28"/>
          <w:szCs w:val="28"/>
        </w:rPr>
      </w:pPr>
      <w:r w:rsidRPr="00127535">
        <w:rPr>
          <w:sz w:val="28"/>
          <w:szCs w:val="28"/>
        </w:rPr>
        <w:t>Вариант 2: Настоящий Договор заключен в соответствии с подпунктом 2.2 пункта 2 постановления Правительства Ростовской области   от 18.09.2015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140425" w:rsidRPr="00127535" w:rsidRDefault="00140425" w:rsidP="00140425">
      <w:pPr>
        <w:shd w:val="clear" w:color="auto" w:fill="FFFFFF"/>
        <w:jc w:val="both"/>
        <w:rPr>
          <w:sz w:val="28"/>
          <w:szCs w:val="28"/>
        </w:rPr>
      </w:pPr>
      <w:r w:rsidRPr="00127535">
        <w:rPr>
          <w:sz w:val="28"/>
          <w:szCs w:val="28"/>
        </w:rPr>
        <w:t> </w:t>
      </w:r>
    </w:p>
    <w:p w:rsidR="00140425" w:rsidRPr="00127535" w:rsidRDefault="00140425" w:rsidP="00140425">
      <w:pPr>
        <w:shd w:val="clear" w:color="auto" w:fill="FFFFFF"/>
        <w:jc w:val="center"/>
        <w:rPr>
          <w:sz w:val="28"/>
          <w:szCs w:val="28"/>
        </w:rPr>
      </w:pPr>
      <w:r w:rsidRPr="00127535">
        <w:rPr>
          <w:sz w:val="28"/>
          <w:szCs w:val="28"/>
        </w:rPr>
        <w:t>2. Права и обязанности Сторон</w:t>
      </w:r>
    </w:p>
    <w:p w:rsidR="00140425" w:rsidRPr="00127535" w:rsidRDefault="00140425" w:rsidP="00140425">
      <w:pPr>
        <w:shd w:val="clear" w:color="auto" w:fill="FFFFFF"/>
        <w:ind w:firstLine="540"/>
        <w:jc w:val="both"/>
        <w:rPr>
          <w:sz w:val="28"/>
          <w:szCs w:val="28"/>
        </w:rPr>
      </w:pPr>
      <w:r w:rsidRPr="00127535">
        <w:rPr>
          <w:sz w:val="28"/>
          <w:szCs w:val="28"/>
        </w:rPr>
        <w:t> </w:t>
      </w:r>
    </w:p>
    <w:p w:rsidR="00140425" w:rsidRPr="00127535" w:rsidRDefault="00140425" w:rsidP="00140425">
      <w:pPr>
        <w:shd w:val="clear" w:color="auto" w:fill="FFFFFF"/>
        <w:ind w:firstLine="709"/>
        <w:jc w:val="both"/>
        <w:rPr>
          <w:sz w:val="28"/>
          <w:szCs w:val="28"/>
        </w:rPr>
      </w:pPr>
      <w:r w:rsidRPr="00127535">
        <w:rPr>
          <w:sz w:val="28"/>
          <w:szCs w:val="28"/>
        </w:rPr>
        <w:t>2.1. Распорядитель вправе осуществлять контроль над выполнением Участником условий настоящего Договора.</w:t>
      </w:r>
    </w:p>
    <w:p w:rsidR="00140425" w:rsidRPr="00127535" w:rsidRDefault="00140425" w:rsidP="00140425">
      <w:pPr>
        <w:shd w:val="clear" w:color="auto" w:fill="FFFFFF"/>
        <w:ind w:firstLine="709"/>
        <w:jc w:val="both"/>
        <w:rPr>
          <w:sz w:val="28"/>
          <w:szCs w:val="28"/>
        </w:rPr>
      </w:pPr>
      <w:r w:rsidRPr="00127535">
        <w:rPr>
          <w:sz w:val="28"/>
          <w:szCs w:val="28"/>
        </w:rPr>
        <w:t>2.2. Распорядитель обязан:</w:t>
      </w:r>
    </w:p>
    <w:p w:rsidR="00140425" w:rsidRPr="00127535" w:rsidRDefault="00140425" w:rsidP="00140425">
      <w:pPr>
        <w:shd w:val="clear" w:color="auto" w:fill="FFFFFF"/>
        <w:ind w:firstLine="709"/>
        <w:jc w:val="both"/>
        <w:rPr>
          <w:sz w:val="28"/>
          <w:szCs w:val="28"/>
        </w:rPr>
      </w:pPr>
      <w:r w:rsidRPr="00127535">
        <w:rPr>
          <w:sz w:val="28"/>
          <w:szCs w:val="28"/>
        </w:rPr>
        <w:t>2.2.1. Предоставить Участнику право на размещение Объекта по адресному ориентиру, указанному в пункте 1.1 раздела 1 настоящего Договора.</w:t>
      </w:r>
    </w:p>
    <w:p w:rsidR="00140425" w:rsidRPr="00127535" w:rsidRDefault="00140425" w:rsidP="00140425">
      <w:pPr>
        <w:shd w:val="clear" w:color="auto" w:fill="FFFFFF"/>
        <w:ind w:firstLine="709"/>
        <w:jc w:val="both"/>
        <w:rPr>
          <w:sz w:val="28"/>
          <w:szCs w:val="28"/>
        </w:rPr>
      </w:pPr>
      <w:r w:rsidRPr="00127535">
        <w:rPr>
          <w:sz w:val="28"/>
          <w:szCs w:val="28"/>
        </w:rPr>
        <w:t>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rsidR="00140425" w:rsidRPr="00127535" w:rsidRDefault="00140425" w:rsidP="00140425">
      <w:pPr>
        <w:shd w:val="clear" w:color="auto" w:fill="FFFFFF"/>
        <w:ind w:firstLine="709"/>
        <w:jc w:val="both"/>
        <w:rPr>
          <w:sz w:val="28"/>
          <w:szCs w:val="28"/>
        </w:rPr>
      </w:pPr>
      <w:r w:rsidRPr="00127535">
        <w:rPr>
          <w:sz w:val="28"/>
          <w:szCs w:val="28"/>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140425" w:rsidRPr="00127535" w:rsidRDefault="00140425" w:rsidP="00140425">
      <w:pPr>
        <w:shd w:val="clear" w:color="auto" w:fill="FFFFFF"/>
        <w:ind w:firstLine="709"/>
        <w:jc w:val="both"/>
        <w:rPr>
          <w:sz w:val="28"/>
          <w:szCs w:val="28"/>
        </w:rPr>
      </w:pPr>
      <w:r w:rsidRPr="00127535">
        <w:rPr>
          <w:sz w:val="28"/>
          <w:szCs w:val="28"/>
        </w:rPr>
        <w:t>2.3. Участник вправе:</w:t>
      </w:r>
    </w:p>
    <w:p w:rsidR="00140425" w:rsidRPr="00127535" w:rsidRDefault="00140425" w:rsidP="00140425">
      <w:pPr>
        <w:shd w:val="clear" w:color="auto" w:fill="FFFFFF"/>
        <w:ind w:firstLine="709"/>
        <w:jc w:val="both"/>
        <w:rPr>
          <w:sz w:val="28"/>
          <w:szCs w:val="28"/>
        </w:rPr>
      </w:pPr>
      <w:r w:rsidRPr="00127535">
        <w:rPr>
          <w:sz w:val="28"/>
          <w:szCs w:val="28"/>
        </w:rPr>
        <w:lastRenderedPageBreak/>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140425" w:rsidRPr="00127535" w:rsidRDefault="00140425" w:rsidP="00140425">
      <w:pPr>
        <w:shd w:val="clear" w:color="auto" w:fill="FFFFFF"/>
        <w:ind w:firstLine="709"/>
        <w:jc w:val="both"/>
        <w:rPr>
          <w:sz w:val="28"/>
          <w:szCs w:val="28"/>
        </w:rPr>
      </w:pPr>
      <w:r w:rsidRPr="00127535">
        <w:rPr>
          <w:sz w:val="28"/>
          <w:szCs w:val="28"/>
        </w:rPr>
        <w:t>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140425" w:rsidRPr="00127535" w:rsidRDefault="00140425" w:rsidP="00140425">
      <w:pPr>
        <w:shd w:val="clear" w:color="auto" w:fill="FFFFFF"/>
        <w:ind w:firstLine="709"/>
        <w:jc w:val="both"/>
        <w:rPr>
          <w:sz w:val="28"/>
          <w:szCs w:val="28"/>
        </w:rPr>
      </w:pPr>
      <w:r w:rsidRPr="00127535">
        <w:rPr>
          <w:sz w:val="28"/>
          <w:szCs w:val="28"/>
        </w:rPr>
        <w:t>2.4. Участник обязан:</w:t>
      </w:r>
    </w:p>
    <w:p w:rsidR="00140425" w:rsidRPr="00127535" w:rsidRDefault="00140425" w:rsidP="00140425">
      <w:pPr>
        <w:shd w:val="clear" w:color="auto" w:fill="FFFFFF"/>
        <w:ind w:firstLine="709"/>
        <w:jc w:val="both"/>
        <w:rPr>
          <w:sz w:val="28"/>
          <w:szCs w:val="28"/>
        </w:rPr>
      </w:pPr>
      <w:r w:rsidRPr="00127535">
        <w:rPr>
          <w:sz w:val="28"/>
          <w:szCs w:val="28"/>
        </w:rPr>
        <w:t>2.4.1. Использовать Объект в соответствии с видом деятельности, указанным в пункте 1.1 раздела 1 настоящего Договора.</w:t>
      </w:r>
    </w:p>
    <w:p w:rsidR="00140425" w:rsidRPr="00127535" w:rsidRDefault="00140425" w:rsidP="00140425">
      <w:pPr>
        <w:shd w:val="clear" w:color="auto" w:fill="FFFFFF"/>
        <w:ind w:firstLine="709"/>
        <w:jc w:val="both"/>
        <w:rPr>
          <w:sz w:val="28"/>
          <w:szCs w:val="28"/>
        </w:rPr>
      </w:pPr>
      <w:r w:rsidRPr="00127535">
        <w:rPr>
          <w:sz w:val="28"/>
          <w:szCs w:val="28"/>
        </w:rPr>
        <w:t>2.4.2. Ежемесячно до 10-го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140425" w:rsidRPr="00127535" w:rsidRDefault="00140425" w:rsidP="00140425">
      <w:pPr>
        <w:shd w:val="clear" w:color="auto" w:fill="FFFFFF"/>
        <w:ind w:firstLine="709"/>
        <w:jc w:val="both"/>
        <w:rPr>
          <w:sz w:val="28"/>
          <w:szCs w:val="28"/>
        </w:rPr>
      </w:pPr>
      <w:r w:rsidRPr="00127535">
        <w:rPr>
          <w:sz w:val="28"/>
          <w:szCs w:val="28"/>
        </w:rPr>
        <w:t>2.4.3. Обеспечить сохранение типа и размеров Объекта в течение установленного периода размещения.</w:t>
      </w:r>
    </w:p>
    <w:p w:rsidR="00140425" w:rsidRPr="00127535" w:rsidRDefault="00140425" w:rsidP="00140425">
      <w:pPr>
        <w:shd w:val="clear" w:color="auto" w:fill="FFFFFF"/>
        <w:ind w:firstLine="709"/>
        <w:jc w:val="both"/>
        <w:rPr>
          <w:sz w:val="28"/>
          <w:szCs w:val="28"/>
        </w:rPr>
      </w:pPr>
      <w:r w:rsidRPr="00127535">
        <w:rPr>
          <w:sz w:val="28"/>
          <w:szCs w:val="28"/>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140425" w:rsidRPr="00127535" w:rsidRDefault="00140425" w:rsidP="00140425">
      <w:pPr>
        <w:shd w:val="clear" w:color="auto" w:fill="FFFFFF"/>
        <w:ind w:firstLine="709"/>
        <w:jc w:val="both"/>
        <w:rPr>
          <w:sz w:val="28"/>
          <w:szCs w:val="28"/>
        </w:rPr>
      </w:pPr>
      <w:r w:rsidRPr="00127535">
        <w:rPr>
          <w:sz w:val="28"/>
          <w:szCs w:val="28"/>
        </w:rPr>
        <w:t>2.4.5. Не допускать загрязнение, захламление земельного участка, на котором размещен Объект.</w:t>
      </w:r>
    </w:p>
    <w:p w:rsidR="00140425" w:rsidRPr="00127535" w:rsidRDefault="00140425" w:rsidP="00140425">
      <w:pPr>
        <w:shd w:val="clear" w:color="auto" w:fill="FFFFFF"/>
        <w:ind w:firstLine="709"/>
        <w:jc w:val="both"/>
        <w:rPr>
          <w:sz w:val="28"/>
          <w:szCs w:val="28"/>
        </w:rPr>
      </w:pPr>
      <w:r w:rsidRPr="00127535">
        <w:rPr>
          <w:sz w:val="28"/>
          <w:szCs w:val="28"/>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140425" w:rsidRPr="00127535" w:rsidRDefault="00140425" w:rsidP="00140425">
      <w:pPr>
        <w:shd w:val="clear" w:color="auto" w:fill="FFFFFF"/>
        <w:ind w:firstLine="540"/>
        <w:jc w:val="both"/>
        <w:rPr>
          <w:sz w:val="28"/>
          <w:szCs w:val="28"/>
        </w:rPr>
      </w:pPr>
      <w:r w:rsidRPr="00127535">
        <w:rPr>
          <w:sz w:val="28"/>
          <w:szCs w:val="28"/>
        </w:rPr>
        <w:t> </w:t>
      </w:r>
    </w:p>
    <w:p w:rsidR="00140425" w:rsidRPr="00127535" w:rsidRDefault="00140425" w:rsidP="00140425">
      <w:pPr>
        <w:shd w:val="clear" w:color="auto" w:fill="FFFFFF"/>
        <w:jc w:val="center"/>
        <w:rPr>
          <w:sz w:val="28"/>
          <w:szCs w:val="28"/>
        </w:rPr>
      </w:pPr>
      <w:r w:rsidRPr="00127535">
        <w:rPr>
          <w:sz w:val="28"/>
          <w:szCs w:val="28"/>
        </w:rPr>
        <w:t>3. Размер платы</w:t>
      </w:r>
    </w:p>
    <w:p w:rsidR="00140425" w:rsidRPr="00127535" w:rsidRDefault="00140425" w:rsidP="00140425">
      <w:pPr>
        <w:shd w:val="clear" w:color="auto" w:fill="FFFFFF"/>
        <w:jc w:val="center"/>
        <w:rPr>
          <w:sz w:val="28"/>
          <w:szCs w:val="28"/>
        </w:rPr>
      </w:pPr>
      <w:r w:rsidRPr="00127535">
        <w:rPr>
          <w:sz w:val="28"/>
          <w:szCs w:val="28"/>
        </w:rPr>
        <w:t> </w:t>
      </w:r>
    </w:p>
    <w:p w:rsidR="00140425" w:rsidRPr="00127535" w:rsidRDefault="00140425" w:rsidP="00140425">
      <w:pPr>
        <w:shd w:val="clear" w:color="auto" w:fill="FFFFFF"/>
        <w:ind w:firstLine="709"/>
        <w:jc w:val="both"/>
        <w:rPr>
          <w:sz w:val="28"/>
          <w:szCs w:val="28"/>
        </w:rPr>
      </w:pPr>
      <w:r w:rsidRPr="00127535">
        <w:rPr>
          <w:sz w:val="28"/>
          <w:szCs w:val="28"/>
        </w:rPr>
        <w:t>3.1. Плата за размещение Объекта определена в размере ________________рублей в год.</w:t>
      </w:r>
    </w:p>
    <w:p w:rsidR="00140425" w:rsidRPr="00127535" w:rsidRDefault="00140425" w:rsidP="00140425">
      <w:pPr>
        <w:shd w:val="clear" w:color="auto" w:fill="FFFFFF"/>
        <w:ind w:firstLine="709"/>
        <w:jc w:val="both"/>
        <w:rPr>
          <w:sz w:val="28"/>
          <w:szCs w:val="28"/>
        </w:rPr>
      </w:pPr>
      <w:r w:rsidRPr="00127535">
        <w:rPr>
          <w:sz w:val="28"/>
          <w:szCs w:val="28"/>
        </w:rPr>
        <w:t>3.2. Плата за размещение Объекта устанавливается в виде ежемесячных платежей равными частями.</w:t>
      </w:r>
    </w:p>
    <w:p w:rsidR="00140425" w:rsidRPr="00127535" w:rsidRDefault="00140425" w:rsidP="00140425">
      <w:pPr>
        <w:shd w:val="clear" w:color="auto" w:fill="FFFFFF"/>
        <w:ind w:firstLine="709"/>
        <w:jc w:val="both"/>
        <w:rPr>
          <w:sz w:val="28"/>
          <w:szCs w:val="28"/>
        </w:rPr>
      </w:pPr>
      <w:r w:rsidRPr="00127535">
        <w:rPr>
          <w:sz w:val="28"/>
          <w:szCs w:val="28"/>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140425" w:rsidRPr="00127535" w:rsidRDefault="00140425" w:rsidP="00140425">
      <w:pPr>
        <w:shd w:val="clear" w:color="auto" w:fill="FFFFFF"/>
        <w:ind w:firstLine="709"/>
        <w:jc w:val="both"/>
        <w:rPr>
          <w:sz w:val="28"/>
          <w:szCs w:val="28"/>
        </w:rPr>
      </w:pPr>
      <w:r w:rsidRPr="00127535">
        <w:rPr>
          <w:sz w:val="28"/>
          <w:szCs w:val="28"/>
        </w:rPr>
        <w:t> </w:t>
      </w:r>
    </w:p>
    <w:p w:rsidR="000D3AD3" w:rsidRDefault="000D3AD3" w:rsidP="00140425">
      <w:pPr>
        <w:shd w:val="clear" w:color="auto" w:fill="FFFFFF"/>
        <w:ind w:firstLine="709"/>
        <w:jc w:val="center"/>
        <w:rPr>
          <w:sz w:val="28"/>
          <w:szCs w:val="28"/>
        </w:rPr>
      </w:pPr>
    </w:p>
    <w:p w:rsidR="00140425" w:rsidRPr="00127535" w:rsidRDefault="00140425" w:rsidP="00140425">
      <w:pPr>
        <w:shd w:val="clear" w:color="auto" w:fill="FFFFFF"/>
        <w:ind w:firstLine="709"/>
        <w:jc w:val="center"/>
        <w:rPr>
          <w:sz w:val="28"/>
          <w:szCs w:val="28"/>
        </w:rPr>
      </w:pPr>
      <w:r w:rsidRPr="00127535">
        <w:rPr>
          <w:sz w:val="28"/>
          <w:szCs w:val="28"/>
        </w:rPr>
        <w:lastRenderedPageBreak/>
        <w:t>4. Ответственность Сторон</w:t>
      </w:r>
    </w:p>
    <w:p w:rsidR="00140425" w:rsidRPr="00127535" w:rsidRDefault="00140425" w:rsidP="00140425">
      <w:pPr>
        <w:shd w:val="clear" w:color="auto" w:fill="FFFFFF"/>
        <w:ind w:firstLine="709"/>
        <w:jc w:val="both"/>
        <w:rPr>
          <w:sz w:val="28"/>
          <w:szCs w:val="28"/>
        </w:rPr>
      </w:pPr>
      <w:r w:rsidRPr="00127535">
        <w:rPr>
          <w:sz w:val="28"/>
          <w:szCs w:val="28"/>
        </w:rPr>
        <w:t> </w:t>
      </w:r>
    </w:p>
    <w:p w:rsidR="00140425" w:rsidRPr="00127535" w:rsidRDefault="00140425" w:rsidP="00140425">
      <w:pPr>
        <w:shd w:val="clear" w:color="auto" w:fill="FFFFFF"/>
        <w:ind w:firstLine="709"/>
        <w:jc w:val="both"/>
        <w:rPr>
          <w:sz w:val="28"/>
          <w:szCs w:val="28"/>
        </w:rPr>
      </w:pPr>
      <w:r w:rsidRPr="00127535">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40425" w:rsidRPr="00127535" w:rsidRDefault="00140425" w:rsidP="00140425">
      <w:pPr>
        <w:shd w:val="clear" w:color="auto" w:fill="FFFFFF"/>
        <w:ind w:firstLine="709"/>
        <w:jc w:val="both"/>
        <w:rPr>
          <w:sz w:val="28"/>
          <w:szCs w:val="28"/>
        </w:rPr>
      </w:pPr>
      <w:r w:rsidRPr="00127535">
        <w:rPr>
          <w:sz w:val="28"/>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140425" w:rsidRPr="00127535" w:rsidRDefault="00140425" w:rsidP="00140425">
      <w:pPr>
        <w:shd w:val="clear" w:color="auto" w:fill="FFFFFF"/>
        <w:ind w:firstLine="709"/>
        <w:jc w:val="both"/>
        <w:rPr>
          <w:sz w:val="28"/>
          <w:szCs w:val="28"/>
        </w:rPr>
      </w:pPr>
      <w:r w:rsidRPr="00127535">
        <w:rPr>
          <w:sz w:val="28"/>
          <w:szCs w:val="28"/>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140425" w:rsidRPr="00127535" w:rsidRDefault="00140425" w:rsidP="00140425">
      <w:pPr>
        <w:shd w:val="clear" w:color="auto" w:fill="FFFFFF"/>
        <w:ind w:firstLine="709"/>
        <w:jc w:val="both"/>
        <w:rPr>
          <w:sz w:val="28"/>
          <w:szCs w:val="28"/>
        </w:rPr>
      </w:pPr>
      <w:r w:rsidRPr="00127535">
        <w:rPr>
          <w:sz w:val="28"/>
          <w:szCs w:val="28"/>
        </w:rPr>
        <w:t> </w:t>
      </w:r>
    </w:p>
    <w:p w:rsidR="00140425" w:rsidRPr="00127535" w:rsidRDefault="00140425" w:rsidP="00140425">
      <w:pPr>
        <w:shd w:val="clear" w:color="auto" w:fill="FFFFFF"/>
        <w:ind w:firstLine="709"/>
        <w:jc w:val="center"/>
        <w:rPr>
          <w:sz w:val="28"/>
          <w:szCs w:val="28"/>
        </w:rPr>
      </w:pPr>
      <w:r w:rsidRPr="00127535">
        <w:rPr>
          <w:sz w:val="28"/>
          <w:szCs w:val="28"/>
        </w:rPr>
        <w:t>5. Расторжение Договора</w:t>
      </w:r>
    </w:p>
    <w:p w:rsidR="00140425" w:rsidRPr="00127535" w:rsidRDefault="00140425" w:rsidP="00140425">
      <w:pPr>
        <w:shd w:val="clear" w:color="auto" w:fill="FFFFFF"/>
        <w:ind w:firstLine="709"/>
        <w:jc w:val="both"/>
        <w:rPr>
          <w:sz w:val="28"/>
          <w:szCs w:val="28"/>
        </w:rPr>
      </w:pPr>
      <w:r w:rsidRPr="00127535">
        <w:rPr>
          <w:sz w:val="28"/>
          <w:szCs w:val="28"/>
        </w:rPr>
        <w:t> </w:t>
      </w:r>
    </w:p>
    <w:p w:rsidR="00140425" w:rsidRPr="00127535" w:rsidRDefault="00140425" w:rsidP="00140425">
      <w:pPr>
        <w:shd w:val="clear" w:color="auto" w:fill="FFFFFF"/>
        <w:ind w:firstLine="709"/>
        <w:jc w:val="both"/>
        <w:rPr>
          <w:sz w:val="28"/>
          <w:szCs w:val="28"/>
        </w:rPr>
      </w:pPr>
      <w:r>
        <w:rPr>
          <w:sz w:val="28"/>
          <w:szCs w:val="28"/>
        </w:rPr>
        <w:t xml:space="preserve">5.1. Прекращение </w:t>
      </w:r>
      <w:r w:rsidRPr="00127535">
        <w:rPr>
          <w:sz w:val="28"/>
          <w:szCs w:val="28"/>
        </w:rPr>
        <w:t>действия Договора происходит по инициативе Участника в случаях:</w:t>
      </w:r>
    </w:p>
    <w:p w:rsidR="00140425" w:rsidRPr="00127535" w:rsidRDefault="00140425" w:rsidP="00140425">
      <w:pPr>
        <w:shd w:val="clear" w:color="auto" w:fill="FFFFFF"/>
        <w:ind w:firstLine="709"/>
        <w:jc w:val="both"/>
        <w:rPr>
          <w:sz w:val="28"/>
          <w:szCs w:val="28"/>
        </w:rPr>
      </w:pPr>
      <w:r w:rsidRPr="00127535">
        <w:rPr>
          <w:sz w:val="28"/>
          <w:szCs w:val="28"/>
        </w:rPr>
        <w:t>5.1.1. прекращения осуществления деятельности юридическим лицом, являющимся стороной Договора;</w:t>
      </w:r>
    </w:p>
    <w:p w:rsidR="00140425" w:rsidRPr="00127535" w:rsidRDefault="00140425" w:rsidP="00140425">
      <w:pPr>
        <w:shd w:val="clear" w:color="auto" w:fill="FFFFFF"/>
        <w:ind w:firstLine="709"/>
        <w:jc w:val="both"/>
        <w:rPr>
          <w:sz w:val="28"/>
          <w:szCs w:val="28"/>
        </w:rPr>
      </w:pPr>
      <w:r w:rsidRPr="00127535">
        <w:rPr>
          <w:sz w:val="28"/>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140425" w:rsidRPr="00127535" w:rsidRDefault="00140425" w:rsidP="00140425">
      <w:pPr>
        <w:shd w:val="clear" w:color="auto" w:fill="FFFFFF"/>
        <w:ind w:firstLine="709"/>
        <w:jc w:val="both"/>
        <w:rPr>
          <w:sz w:val="28"/>
          <w:szCs w:val="28"/>
        </w:rPr>
      </w:pPr>
      <w:r w:rsidRPr="00127535">
        <w:rPr>
          <w:sz w:val="28"/>
          <w:szCs w:val="28"/>
        </w:rPr>
        <w:t>5.1.3. прекращения деятельности индивидуального предпринимателя, являющегося стороной Договора.</w:t>
      </w:r>
    </w:p>
    <w:p w:rsidR="00140425" w:rsidRPr="00127535" w:rsidRDefault="00140425" w:rsidP="00140425">
      <w:pPr>
        <w:shd w:val="clear" w:color="auto" w:fill="FFFFFF"/>
        <w:ind w:firstLine="709"/>
        <w:jc w:val="both"/>
        <w:rPr>
          <w:sz w:val="28"/>
          <w:szCs w:val="28"/>
        </w:rPr>
      </w:pPr>
      <w:r w:rsidRPr="00127535">
        <w:rPr>
          <w:sz w:val="28"/>
          <w:szCs w:val="28"/>
        </w:rPr>
        <w:t>5.2. Прекращение действия Договора происходит по инициативе Распорядителя, являющегося стороной по Договору в случаях:</w:t>
      </w:r>
    </w:p>
    <w:p w:rsidR="00140425" w:rsidRPr="00127535" w:rsidRDefault="00140425" w:rsidP="00140425">
      <w:pPr>
        <w:shd w:val="clear" w:color="auto" w:fill="FFFFFF"/>
        <w:ind w:firstLine="709"/>
        <w:jc w:val="both"/>
        <w:rPr>
          <w:sz w:val="28"/>
          <w:szCs w:val="28"/>
        </w:rPr>
      </w:pPr>
      <w:r w:rsidRPr="00127535">
        <w:rPr>
          <w:sz w:val="28"/>
          <w:szCs w:val="28"/>
        </w:rPr>
        <w:t>5.2.1. использования Объекта не в соответствии с видом деятельности, указанным в пункте 1.1 раздела 1 настоящего Договора;</w:t>
      </w:r>
    </w:p>
    <w:p w:rsidR="00140425" w:rsidRPr="00127535" w:rsidRDefault="00140425" w:rsidP="00140425">
      <w:pPr>
        <w:shd w:val="clear" w:color="auto" w:fill="FFFFFF"/>
        <w:ind w:firstLine="709"/>
        <w:jc w:val="both"/>
        <w:rPr>
          <w:sz w:val="28"/>
          <w:szCs w:val="28"/>
        </w:rPr>
      </w:pPr>
      <w:r w:rsidRPr="00127535">
        <w:rPr>
          <w:sz w:val="28"/>
          <w:szCs w:val="28"/>
        </w:rPr>
        <w:t>5.2.2. изменения типа и размеров Объекта в течение установленного периода размещения без согласования с Распорядителем;</w:t>
      </w:r>
    </w:p>
    <w:p w:rsidR="00140425" w:rsidRPr="00127535" w:rsidRDefault="00140425" w:rsidP="00140425">
      <w:pPr>
        <w:shd w:val="clear" w:color="auto" w:fill="FFFFFF"/>
        <w:ind w:firstLine="709"/>
        <w:jc w:val="both"/>
        <w:rPr>
          <w:sz w:val="28"/>
          <w:szCs w:val="28"/>
        </w:rPr>
      </w:pPr>
      <w:r w:rsidRPr="00127535">
        <w:rPr>
          <w:sz w:val="28"/>
          <w:szCs w:val="28"/>
        </w:rPr>
        <w:t>5.2.3. в случае принятия органом местного самоуправления следующих решений:</w:t>
      </w:r>
    </w:p>
    <w:p w:rsidR="00140425" w:rsidRPr="00127535" w:rsidRDefault="00140425" w:rsidP="00140425">
      <w:pPr>
        <w:shd w:val="clear" w:color="auto" w:fill="FFFFFF"/>
        <w:ind w:firstLine="709"/>
        <w:jc w:val="both"/>
        <w:rPr>
          <w:sz w:val="28"/>
          <w:szCs w:val="28"/>
        </w:rPr>
      </w:pPr>
      <w:r w:rsidRPr="00127535">
        <w:rPr>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140425" w:rsidRPr="00127535" w:rsidRDefault="00140425" w:rsidP="00140425">
      <w:pPr>
        <w:shd w:val="clear" w:color="auto" w:fill="FFFFFF"/>
        <w:ind w:firstLine="709"/>
        <w:jc w:val="both"/>
        <w:rPr>
          <w:sz w:val="28"/>
          <w:szCs w:val="28"/>
        </w:rPr>
      </w:pPr>
      <w:r w:rsidRPr="00127535">
        <w:rPr>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140425" w:rsidRPr="00127535" w:rsidRDefault="00140425" w:rsidP="00140425">
      <w:pPr>
        <w:shd w:val="clear" w:color="auto" w:fill="FFFFFF"/>
        <w:ind w:firstLine="709"/>
        <w:jc w:val="both"/>
        <w:rPr>
          <w:sz w:val="28"/>
          <w:szCs w:val="28"/>
        </w:rPr>
      </w:pPr>
      <w:r w:rsidRPr="00127535">
        <w:rPr>
          <w:sz w:val="28"/>
          <w:szCs w:val="28"/>
        </w:rPr>
        <w:t>о размещении объектов капитального строительства.</w:t>
      </w:r>
    </w:p>
    <w:p w:rsidR="00140425" w:rsidRPr="00127535" w:rsidRDefault="00140425" w:rsidP="00140425">
      <w:pPr>
        <w:shd w:val="clear" w:color="auto" w:fill="FFFFFF"/>
        <w:ind w:firstLine="709"/>
        <w:jc w:val="both"/>
        <w:rPr>
          <w:sz w:val="28"/>
          <w:szCs w:val="28"/>
        </w:rPr>
      </w:pPr>
      <w:r w:rsidRPr="00127535">
        <w:rPr>
          <w:sz w:val="28"/>
          <w:szCs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140425" w:rsidRPr="00127535" w:rsidRDefault="00140425" w:rsidP="00140425">
      <w:pPr>
        <w:shd w:val="clear" w:color="auto" w:fill="FFFFFF"/>
        <w:ind w:firstLine="709"/>
        <w:jc w:val="both"/>
        <w:rPr>
          <w:sz w:val="28"/>
          <w:szCs w:val="28"/>
        </w:rPr>
      </w:pPr>
      <w:r w:rsidRPr="00127535">
        <w:rPr>
          <w:sz w:val="28"/>
          <w:szCs w:val="28"/>
        </w:rPr>
        <w:lastRenderedPageBreak/>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140425" w:rsidRPr="00127535" w:rsidRDefault="00140425" w:rsidP="00140425">
      <w:pPr>
        <w:shd w:val="clear" w:color="auto" w:fill="FFFFFF"/>
        <w:ind w:firstLine="540"/>
        <w:jc w:val="both"/>
        <w:rPr>
          <w:sz w:val="28"/>
          <w:szCs w:val="28"/>
        </w:rPr>
      </w:pPr>
      <w:r w:rsidRPr="00127535">
        <w:rPr>
          <w:sz w:val="28"/>
          <w:szCs w:val="28"/>
        </w:rPr>
        <w:t> </w:t>
      </w:r>
    </w:p>
    <w:p w:rsidR="00140425" w:rsidRPr="00127535" w:rsidRDefault="00140425" w:rsidP="00140425">
      <w:pPr>
        <w:shd w:val="clear" w:color="auto" w:fill="FFFFFF"/>
        <w:jc w:val="center"/>
        <w:rPr>
          <w:sz w:val="28"/>
          <w:szCs w:val="28"/>
        </w:rPr>
      </w:pPr>
      <w:r w:rsidRPr="00127535">
        <w:rPr>
          <w:sz w:val="28"/>
          <w:szCs w:val="28"/>
        </w:rPr>
        <w:t>6. Прочие условия</w:t>
      </w:r>
    </w:p>
    <w:p w:rsidR="00140425" w:rsidRPr="00127535" w:rsidRDefault="00140425" w:rsidP="00140425">
      <w:pPr>
        <w:shd w:val="clear" w:color="auto" w:fill="FFFFFF"/>
        <w:jc w:val="center"/>
        <w:rPr>
          <w:sz w:val="28"/>
          <w:szCs w:val="28"/>
        </w:rPr>
      </w:pPr>
      <w:r w:rsidRPr="00127535">
        <w:rPr>
          <w:sz w:val="28"/>
          <w:szCs w:val="28"/>
        </w:rPr>
        <w:t> </w:t>
      </w:r>
    </w:p>
    <w:p w:rsidR="00140425" w:rsidRPr="00127535" w:rsidRDefault="00140425" w:rsidP="00140425">
      <w:pPr>
        <w:shd w:val="clear" w:color="auto" w:fill="FFFFFF"/>
        <w:ind w:firstLine="709"/>
        <w:jc w:val="both"/>
        <w:rPr>
          <w:sz w:val="28"/>
          <w:szCs w:val="28"/>
        </w:rPr>
      </w:pPr>
      <w:r w:rsidRPr="00127535">
        <w:rPr>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140425" w:rsidRPr="00127535" w:rsidRDefault="00140425" w:rsidP="00140425">
      <w:pPr>
        <w:shd w:val="clear" w:color="auto" w:fill="FFFFFF"/>
        <w:ind w:firstLine="709"/>
        <w:jc w:val="both"/>
        <w:rPr>
          <w:sz w:val="28"/>
          <w:szCs w:val="28"/>
        </w:rPr>
      </w:pPr>
      <w:r w:rsidRPr="00127535">
        <w:rPr>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140425" w:rsidRPr="00127535" w:rsidRDefault="00140425" w:rsidP="00140425">
      <w:pPr>
        <w:shd w:val="clear" w:color="auto" w:fill="FFFFFF"/>
        <w:ind w:firstLine="709"/>
        <w:jc w:val="both"/>
        <w:rPr>
          <w:sz w:val="28"/>
          <w:szCs w:val="28"/>
        </w:rPr>
      </w:pPr>
      <w:r w:rsidRPr="00127535">
        <w:rPr>
          <w:sz w:val="28"/>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140425" w:rsidRPr="00127535" w:rsidRDefault="00140425" w:rsidP="00140425">
      <w:pPr>
        <w:shd w:val="clear" w:color="auto" w:fill="FFFFFF"/>
        <w:ind w:firstLine="709"/>
        <w:jc w:val="both"/>
        <w:rPr>
          <w:sz w:val="28"/>
          <w:szCs w:val="28"/>
        </w:rPr>
      </w:pPr>
      <w:r w:rsidRPr="00127535">
        <w:rPr>
          <w:sz w:val="28"/>
          <w:szCs w:val="28"/>
        </w:rPr>
        <w:t>6.4. Споры по Договору разрешаются в соответствии с действующим законодательством Российской Федерации.</w:t>
      </w:r>
    </w:p>
    <w:p w:rsidR="00140425" w:rsidRPr="00127535" w:rsidRDefault="00140425" w:rsidP="00140425">
      <w:pPr>
        <w:shd w:val="clear" w:color="auto" w:fill="FFFFFF"/>
        <w:ind w:firstLine="709"/>
        <w:jc w:val="both"/>
        <w:rPr>
          <w:sz w:val="28"/>
          <w:szCs w:val="28"/>
        </w:rPr>
      </w:pPr>
      <w:r w:rsidRPr="00127535">
        <w:rPr>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140425" w:rsidRPr="00127535" w:rsidRDefault="00140425" w:rsidP="00140425">
      <w:pPr>
        <w:shd w:val="clear" w:color="auto" w:fill="FFFFFF"/>
        <w:rPr>
          <w:sz w:val="28"/>
          <w:szCs w:val="28"/>
        </w:rPr>
      </w:pPr>
    </w:p>
    <w:tbl>
      <w:tblPr>
        <w:tblpPr w:leftFromText="180" w:rightFromText="180" w:vertAnchor="text" w:horzAnchor="margin" w:tblpY="694"/>
        <w:tblW w:w="10314" w:type="dxa"/>
        <w:shd w:val="clear" w:color="auto" w:fill="FFFFFF"/>
        <w:tblCellMar>
          <w:left w:w="0" w:type="dxa"/>
          <w:right w:w="0" w:type="dxa"/>
        </w:tblCellMar>
        <w:tblLook w:val="04A0" w:firstRow="1" w:lastRow="0" w:firstColumn="1" w:lastColumn="0" w:noHBand="0" w:noVBand="1"/>
      </w:tblPr>
      <w:tblGrid>
        <w:gridCol w:w="5447"/>
        <w:gridCol w:w="4867"/>
      </w:tblGrid>
      <w:tr w:rsidR="00140425" w:rsidRPr="00127535" w:rsidTr="00DC5B97">
        <w:tc>
          <w:tcPr>
            <w:tcW w:w="5211" w:type="dxa"/>
            <w:shd w:val="clear" w:color="auto" w:fill="FFFFFF"/>
            <w:tcMar>
              <w:top w:w="0" w:type="dxa"/>
              <w:left w:w="108" w:type="dxa"/>
              <w:bottom w:w="0" w:type="dxa"/>
              <w:right w:w="108" w:type="dxa"/>
            </w:tcMar>
            <w:hideMark/>
          </w:tcPr>
          <w:p w:rsidR="00140425" w:rsidRPr="00127535" w:rsidRDefault="00140425" w:rsidP="00DC5B97">
            <w:pPr>
              <w:rPr>
                <w:sz w:val="28"/>
                <w:szCs w:val="28"/>
              </w:rPr>
            </w:pPr>
            <w:r w:rsidRPr="00127535">
              <w:rPr>
                <w:sz w:val="28"/>
                <w:szCs w:val="28"/>
              </w:rPr>
              <w:t xml:space="preserve">                       Распорядитель:</w:t>
            </w:r>
          </w:p>
          <w:p w:rsidR="00140425" w:rsidRPr="00127535" w:rsidRDefault="00140425" w:rsidP="00DC5B97">
            <w:pPr>
              <w:jc w:val="center"/>
              <w:rPr>
                <w:sz w:val="28"/>
                <w:szCs w:val="28"/>
              </w:rPr>
            </w:pPr>
            <w:r w:rsidRPr="00127535">
              <w:rPr>
                <w:sz w:val="28"/>
                <w:szCs w:val="28"/>
              </w:rPr>
              <w:t> </w:t>
            </w:r>
          </w:p>
          <w:p w:rsidR="00140425" w:rsidRPr="00127535" w:rsidRDefault="00140425" w:rsidP="00DC5B97">
            <w:pPr>
              <w:jc w:val="both"/>
              <w:rPr>
                <w:sz w:val="28"/>
                <w:szCs w:val="28"/>
              </w:rPr>
            </w:pPr>
            <w:r w:rsidRPr="00127535">
              <w:rPr>
                <w:sz w:val="28"/>
                <w:szCs w:val="28"/>
              </w:rPr>
              <w:t>______________________________</w:t>
            </w:r>
          </w:p>
          <w:p w:rsidR="00140425" w:rsidRPr="00127535" w:rsidRDefault="00140425" w:rsidP="00DC5B97">
            <w:pPr>
              <w:rPr>
                <w:sz w:val="28"/>
                <w:szCs w:val="28"/>
              </w:rPr>
            </w:pPr>
            <w:r w:rsidRPr="00127535">
              <w:rPr>
                <w:sz w:val="28"/>
                <w:szCs w:val="28"/>
              </w:rPr>
              <w:t>Адрес: ________________________</w:t>
            </w:r>
          </w:p>
          <w:p w:rsidR="00140425" w:rsidRPr="00127535" w:rsidRDefault="00140425" w:rsidP="00DC5B97">
            <w:pPr>
              <w:rPr>
                <w:sz w:val="28"/>
                <w:szCs w:val="28"/>
              </w:rPr>
            </w:pPr>
            <w:r w:rsidRPr="00127535">
              <w:rPr>
                <w:sz w:val="28"/>
                <w:szCs w:val="28"/>
              </w:rPr>
              <w:t>ИНН/КПП ____________________</w:t>
            </w:r>
          </w:p>
          <w:p w:rsidR="00140425" w:rsidRPr="00127535" w:rsidRDefault="00140425" w:rsidP="00DC5B97">
            <w:pPr>
              <w:rPr>
                <w:sz w:val="28"/>
                <w:szCs w:val="28"/>
              </w:rPr>
            </w:pPr>
            <w:proofErr w:type="gramStart"/>
            <w:r w:rsidRPr="00127535">
              <w:rPr>
                <w:sz w:val="28"/>
                <w:szCs w:val="28"/>
              </w:rPr>
              <w:t>р</w:t>
            </w:r>
            <w:proofErr w:type="gramEnd"/>
            <w:r w:rsidRPr="00127535">
              <w:rPr>
                <w:sz w:val="28"/>
                <w:szCs w:val="28"/>
              </w:rPr>
              <w:t>/с ___________________________</w:t>
            </w:r>
          </w:p>
          <w:p w:rsidR="00140425" w:rsidRPr="00127535" w:rsidRDefault="00140425" w:rsidP="00DC5B97">
            <w:pPr>
              <w:rPr>
                <w:sz w:val="28"/>
                <w:szCs w:val="28"/>
              </w:rPr>
            </w:pPr>
            <w:r w:rsidRPr="00127535">
              <w:rPr>
                <w:sz w:val="28"/>
                <w:szCs w:val="28"/>
              </w:rPr>
              <w:t>в ____________________________</w:t>
            </w:r>
          </w:p>
          <w:p w:rsidR="00140425" w:rsidRPr="00127535" w:rsidRDefault="00140425" w:rsidP="00DC5B97">
            <w:pPr>
              <w:rPr>
                <w:sz w:val="28"/>
                <w:szCs w:val="28"/>
              </w:rPr>
            </w:pPr>
            <w:r w:rsidRPr="00127535">
              <w:rPr>
                <w:sz w:val="28"/>
                <w:szCs w:val="28"/>
              </w:rPr>
              <w:t>к/с __________________________</w:t>
            </w:r>
          </w:p>
          <w:p w:rsidR="00140425" w:rsidRPr="00127535" w:rsidRDefault="00140425" w:rsidP="00DC5B97">
            <w:pPr>
              <w:rPr>
                <w:sz w:val="28"/>
                <w:szCs w:val="28"/>
              </w:rPr>
            </w:pPr>
            <w:r w:rsidRPr="00127535">
              <w:rPr>
                <w:sz w:val="28"/>
                <w:szCs w:val="28"/>
              </w:rPr>
              <w:t>БИК _________________________</w:t>
            </w:r>
          </w:p>
          <w:p w:rsidR="00140425" w:rsidRPr="00127535" w:rsidRDefault="00140425" w:rsidP="00DC5B97">
            <w:pPr>
              <w:rPr>
                <w:sz w:val="28"/>
                <w:szCs w:val="28"/>
              </w:rPr>
            </w:pPr>
            <w:r w:rsidRPr="00127535">
              <w:rPr>
                <w:sz w:val="28"/>
                <w:szCs w:val="28"/>
              </w:rPr>
              <w:t>ОКАТО ______________________</w:t>
            </w:r>
          </w:p>
          <w:p w:rsidR="00140425" w:rsidRPr="00127535" w:rsidRDefault="00140425" w:rsidP="00DC5B97">
            <w:pPr>
              <w:rPr>
                <w:sz w:val="28"/>
                <w:szCs w:val="28"/>
              </w:rPr>
            </w:pPr>
            <w:r w:rsidRPr="00127535">
              <w:rPr>
                <w:sz w:val="28"/>
                <w:szCs w:val="28"/>
              </w:rPr>
              <w:t>ОКОНХ ___________________                    </w:t>
            </w:r>
          </w:p>
          <w:p w:rsidR="00140425" w:rsidRPr="00127535" w:rsidRDefault="00140425" w:rsidP="00DC5B97">
            <w:pPr>
              <w:rPr>
                <w:sz w:val="28"/>
                <w:szCs w:val="28"/>
              </w:rPr>
            </w:pPr>
            <w:r w:rsidRPr="00127535">
              <w:rPr>
                <w:sz w:val="28"/>
                <w:szCs w:val="28"/>
              </w:rPr>
              <w:t>ОКПО ________________________</w:t>
            </w:r>
          </w:p>
          <w:p w:rsidR="00140425" w:rsidRPr="00127535" w:rsidRDefault="00140425" w:rsidP="00DC5B97">
            <w:pPr>
              <w:rPr>
                <w:sz w:val="28"/>
                <w:szCs w:val="28"/>
              </w:rPr>
            </w:pPr>
            <w:r w:rsidRPr="00127535">
              <w:rPr>
                <w:sz w:val="28"/>
                <w:szCs w:val="28"/>
              </w:rPr>
              <w:t>КБК __________________________</w:t>
            </w:r>
          </w:p>
          <w:p w:rsidR="00140425" w:rsidRPr="00127535" w:rsidRDefault="00140425" w:rsidP="00DC5B97">
            <w:pPr>
              <w:rPr>
                <w:sz w:val="28"/>
                <w:szCs w:val="28"/>
              </w:rPr>
            </w:pPr>
            <w:r w:rsidRPr="00127535">
              <w:rPr>
                <w:sz w:val="28"/>
                <w:szCs w:val="28"/>
              </w:rPr>
              <w:t>   </w:t>
            </w:r>
          </w:p>
          <w:p w:rsidR="00140425" w:rsidRPr="00127535" w:rsidRDefault="00140425" w:rsidP="00DC5B97">
            <w:pPr>
              <w:rPr>
                <w:sz w:val="28"/>
                <w:szCs w:val="28"/>
              </w:rPr>
            </w:pPr>
            <w:r w:rsidRPr="00127535">
              <w:rPr>
                <w:sz w:val="28"/>
                <w:szCs w:val="28"/>
              </w:rPr>
              <w:t>_______________________________  </w:t>
            </w:r>
          </w:p>
          <w:p w:rsidR="00140425" w:rsidRPr="00127535" w:rsidRDefault="00140425" w:rsidP="00DC5B97">
            <w:pPr>
              <w:rPr>
                <w:sz w:val="28"/>
                <w:szCs w:val="28"/>
              </w:rPr>
            </w:pPr>
            <w:r w:rsidRPr="00127535">
              <w:rPr>
                <w:sz w:val="28"/>
                <w:szCs w:val="28"/>
              </w:rPr>
              <w:t>                     (подпись)                                     </w:t>
            </w:r>
          </w:p>
          <w:p w:rsidR="00140425" w:rsidRPr="00127535" w:rsidRDefault="00140425" w:rsidP="00DC5B97">
            <w:pPr>
              <w:rPr>
                <w:sz w:val="28"/>
                <w:szCs w:val="28"/>
              </w:rPr>
            </w:pPr>
            <w:r w:rsidRPr="00127535">
              <w:rPr>
                <w:sz w:val="28"/>
                <w:szCs w:val="28"/>
              </w:rPr>
              <w:t>М.П. </w:t>
            </w:r>
          </w:p>
        </w:tc>
        <w:tc>
          <w:tcPr>
            <w:tcW w:w="5103" w:type="dxa"/>
            <w:shd w:val="clear" w:color="auto" w:fill="FFFFFF"/>
            <w:tcMar>
              <w:top w:w="0" w:type="dxa"/>
              <w:left w:w="108" w:type="dxa"/>
              <w:bottom w:w="0" w:type="dxa"/>
              <w:right w:w="108" w:type="dxa"/>
            </w:tcMar>
            <w:hideMark/>
          </w:tcPr>
          <w:p w:rsidR="00140425" w:rsidRPr="00127535" w:rsidRDefault="00140425" w:rsidP="00DC5B97">
            <w:pPr>
              <w:rPr>
                <w:sz w:val="28"/>
                <w:szCs w:val="28"/>
              </w:rPr>
            </w:pPr>
            <w:r w:rsidRPr="00127535">
              <w:rPr>
                <w:sz w:val="28"/>
                <w:szCs w:val="28"/>
              </w:rPr>
              <w:t xml:space="preserve">                         Участник:</w:t>
            </w:r>
          </w:p>
          <w:p w:rsidR="00140425" w:rsidRPr="00127535" w:rsidRDefault="00140425" w:rsidP="00DC5B97">
            <w:pPr>
              <w:jc w:val="center"/>
              <w:rPr>
                <w:sz w:val="28"/>
                <w:szCs w:val="28"/>
              </w:rPr>
            </w:pPr>
            <w:r w:rsidRPr="00127535">
              <w:rPr>
                <w:sz w:val="28"/>
                <w:szCs w:val="28"/>
              </w:rPr>
              <w:t> </w:t>
            </w:r>
          </w:p>
          <w:p w:rsidR="00140425" w:rsidRPr="00127535" w:rsidRDefault="00140425" w:rsidP="00DC5B97">
            <w:pPr>
              <w:jc w:val="both"/>
              <w:rPr>
                <w:sz w:val="28"/>
                <w:szCs w:val="28"/>
              </w:rPr>
            </w:pPr>
            <w:r w:rsidRPr="00127535">
              <w:rPr>
                <w:sz w:val="28"/>
                <w:szCs w:val="28"/>
              </w:rPr>
              <w:t>_____________________________</w:t>
            </w:r>
          </w:p>
          <w:p w:rsidR="00140425" w:rsidRPr="00127535" w:rsidRDefault="00140425" w:rsidP="00DC5B97">
            <w:pPr>
              <w:rPr>
                <w:sz w:val="28"/>
                <w:szCs w:val="28"/>
              </w:rPr>
            </w:pPr>
            <w:r w:rsidRPr="00127535">
              <w:rPr>
                <w:sz w:val="28"/>
                <w:szCs w:val="28"/>
              </w:rPr>
              <w:t>Адрес: _______________________</w:t>
            </w:r>
          </w:p>
          <w:p w:rsidR="00140425" w:rsidRPr="00127535" w:rsidRDefault="00140425" w:rsidP="00DC5B97">
            <w:pPr>
              <w:rPr>
                <w:sz w:val="28"/>
                <w:szCs w:val="28"/>
              </w:rPr>
            </w:pPr>
            <w:r w:rsidRPr="00127535">
              <w:rPr>
                <w:sz w:val="28"/>
                <w:szCs w:val="28"/>
              </w:rPr>
              <w:t>ИНН/КПП ____________________</w:t>
            </w:r>
          </w:p>
          <w:p w:rsidR="00140425" w:rsidRPr="00127535" w:rsidRDefault="00140425" w:rsidP="00DC5B97">
            <w:pPr>
              <w:rPr>
                <w:sz w:val="28"/>
                <w:szCs w:val="28"/>
              </w:rPr>
            </w:pPr>
            <w:proofErr w:type="gramStart"/>
            <w:r w:rsidRPr="00127535">
              <w:rPr>
                <w:sz w:val="28"/>
                <w:szCs w:val="28"/>
              </w:rPr>
              <w:t>р</w:t>
            </w:r>
            <w:proofErr w:type="gramEnd"/>
            <w:r w:rsidRPr="00127535">
              <w:rPr>
                <w:sz w:val="28"/>
                <w:szCs w:val="28"/>
              </w:rPr>
              <w:t>/с __________________________</w:t>
            </w:r>
          </w:p>
          <w:p w:rsidR="00140425" w:rsidRPr="00127535" w:rsidRDefault="00140425" w:rsidP="00DC5B97">
            <w:pPr>
              <w:rPr>
                <w:sz w:val="28"/>
                <w:szCs w:val="28"/>
              </w:rPr>
            </w:pPr>
            <w:r w:rsidRPr="00127535">
              <w:rPr>
                <w:sz w:val="28"/>
                <w:szCs w:val="28"/>
              </w:rPr>
              <w:t>в ____________________________</w:t>
            </w:r>
          </w:p>
          <w:p w:rsidR="00140425" w:rsidRPr="00127535" w:rsidRDefault="00140425" w:rsidP="00DC5B97">
            <w:pPr>
              <w:rPr>
                <w:sz w:val="28"/>
                <w:szCs w:val="28"/>
              </w:rPr>
            </w:pPr>
            <w:r w:rsidRPr="00127535">
              <w:rPr>
                <w:sz w:val="28"/>
                <w:szCs w:val="28"/>
              </w:rPr>
              <w:t>к/с __________________________</w:t>
            </w:r>
          </w:p>
          <w:p w:rsidR="00140425" w:rsidRPr="00127535" w:rsidRDefault="00140425" w:rsidP="00DC5B97">
            <w:pPr>
              <w:rPr>
                <w:sz w:val="28"/>
                <w:szCs w:val="28"/>
              </w:rPr>
            </w:pPr>
            <w:r w:rsidRPr="00127535">
              <w:rPr>
                <w:sz w:val="28"/>
                <w:szCs w:val="28"/>
              </w:rPr>
              <w:t>БИК _________________________</w:t>
            </w:r>
          </w:p>
          <w:p w:rsidR="00140425" w:rsidRPr="00127535" w:rsidRDefault="00140425" w:rsidP="00DC5B97">
            <w:pPr>
              <w:rPr>
                <w:sz w:val="28"/>
                <w:szCs w:val="28"/>
              </w:rPr>
            </w:pPr>
            <w:r w:rsidRPr="00127535">
              <w:rPr>
                <w:sz w:val="28"/>
                <w:szCs w:val="28"/>
              </w:rPr>
              <w:t>ОКАТО ______________________</w:t>
            </w:r>
          </w:p>
          <w:p w:rsidR="00140425" w:rsidRPr="00127535" w:rsidRDefault="00140425" w:rsidP="00DC5B97">
            <w:pPr>
              <w:rPr>
                <w:sz w:val="28"/>
                <w:szCs w:val="28"/>
              </w:rPr>
            </w:pPr>
            <w:r w:rsidRPr="00127535">
              <w:rPr>
                <w:sz w:val="28"/>
                <w:szCs w:val="28"/>
              </w:rPr>
              <w:t>ОКОНХ _______________________</w:t>
            </w:r>
          </w:p>
          <w:p w:rsidR="00140425" w:rsidRPr="00127535" w:rsidRDefault="00140425" w:rsidP="00DC5B97">
            <w:pPr>
              <w:rPr>
                <w:sz w:val="28"/>
                <w:szCs w:val="28"/>
              </w:rPr>
            </w:pPr>
            <w:r w:rsidRPr="00127535">
              <w:rPr>
                <w:sz w:val="28"/>
                <w:szCs w:val="28"/>
              </w:rPr>
              <w:t>ОКПО ________________________</w:t>
            </w:r>
          </w:p>
          <w:p w:rsidR="00140425" w:rsidRPr="00127535" w:rsidRDefault="00140425" w:rsidP="00DC5B97">
            <w:pPr>
              <w:rPr>
                <w:sz w:val="28"/>
                <w:szCs w:val="28"/>
              </w:rPr>
            </w:pPr>
            <w:r w:rsidRPr="00127535">
              <w:rPr>
                <w:sz w:val="28"/>
                <w:szCs w:val="28"/>
              </w:rPr>
              <w:t>   </w:t>
            </w:r>
          </w:p>
          <w:p w:rsidR="00140425" w:rsidRPr="00127535" w:rsidRDefault="00140425" w:rsidP="00DC5B97">
            <w:pPr>
              <w:rPr>
                <w:sz w:val="28"/>
                <w:szCs w:val="28"/>
              </w:rPr>
            </w:pPr>
            <w:r w:rsidRPr="00127535">
              <w:rPr>
                <w:sz w:val="28"/>
                <w:szCs w:val="28"/>
              </w:rPr>
              <w:t> </w:t>
            </w:r>
          </w:p>
          <w:p w:rsidR="00140425" w:rsidRPr="00127535" w:rsidRDefault="00140425" w:rsidP="00DC5B97">
            <w:pPr>
              <w:rPr>
                <w:sz w:val="28"/>
                <w:szCs w:val="28"/>
              </w:rPr>
            </w:pPr>
            <w:r w:rsidRPr="00127535">
              <w:rPr>
                <w:sz w:val="28"/>
                <w:szCs w:val="28"/>
              </w:rPr>
              <w:t>_______________________________  </w:t>
            </w:r>
          </w:p>
          <w:p w:rsidR="00140425" w:rsidRPr="00127535" w:rsidRDefault="00140425" w:rsidP="00DC5B97">
            <w:pPr>
              <w:jc w:val="center"/>
              <w:rPr>
                <w:sz w:val="28"/>
                <w:szCs w:val="28"/>
              </w:rPr>
            </w:pPr>
            <w:r w:rsidRPr="00127535">
              <w:rPr>
                <w:sz w:val="28"/>
                <w:szCs w:val="28"/>
              </w:rPr>
              <w:t>(подпись)                                   </w:t>
            </w:r>
          </w:p>
          <w:p w:rsidR="00140425" w:rsidRPr="00127535" w:rsidRDefault="00140425" w:rsidP="00DC5B97">
            <w:pPr>
              <w:rPr>
                <w:sz w:val="28"/>
                <w:szCs w:val="28"/>
              </w:rPr>
            </w:pPr>
            <w:r w:rsidRPr="00127535">
              <w:rPr>
                <w:sz w:val="28"/>
                <w:szCs w:val="28"/>
              </w:rPr>
              <w:t>М.П. </w:t>
            </w:r>
          </w:p>
        </w:tc>
      </w:tr>
    </w:tbl>
    <w:p w:rsidR="00140425" w:rsidRPr="00127535" w:rsidRDefault="00140425" w:rsidP="00140425">
      <w:pPr>
        <w:shd w:val="clear" w:color="auto" w:fill="FFFFFF"/>
        <w:jc w:val="center"/>
        <w:rPr>
          <w:sz w:val="28"/>
          <w:szCs w:val="28"/>
        </w:rPr>
      </w:pPr>
      <w:r w:rsidRPr="00127535">
        <w:rPr>
          <w:sz w:val="28"/>
          <w:szCs w:val="28"/>
        </w:rPr>
        <w:t>7. Адреса, банковские реквизиты и подписи сторон</w:t>
      </w:r>
    </w:p>
    <w:p w:rsidR="000D3AD3" w:rsidRPr="000D3AD3" w:rsidRDefault="00140425" w:rsidP="000D3AD3">
      <w:pPr>
        <w:widowControl w:val="0"/>
        <w:ind w:firstLine="6804"/>
        <w:jc w:val="right"/>
        <w:rPr>
          <w:rFonts w:eastAsia="SimSun"/>
          <w:sz w:val="28"/>
          <w:szCs w:val="28"/>
        </w:rPr>
      </w:pPr>
      <w:r w:rsidRPr="00127535">
        <w:rPr>
          <w:sz w:val="28"/>
          <w:szCs w:val="28"/>
        </w:rPr>
        <w:br w:type="page"/>
      </w:r>
      <w:r w:rsidR="000D3AD3">
        <w:rPr>
          <w:rFonts w:eastAsia="SimSun"/>
          <w:sz w:val="28"/>
          <w:szCs w:val="28"/>
        </w:rPr>
        <w:lastRenderedPageBreak/>
        <w:t>Приложение №4</w:t>
      </w:r>
    </w:p>
    <w:p w:rsidR="000D3AD3" w:rsidRPr="000D3AD3" w:rsidRDefault="000D3AD3" w:rsidP="000D3AD3">
      <w:pPr>
        <w:widowControl w:val="0"/>
        <w:autoSpaceDE w:val="0"/>
        <w:autoSpaceDN w:val="0"/>
        <w:adjustRightInd w:val="0"/>
        <w:jc w:val="right"/>
        <w:rPr>
          <w:sz w:val="28"/>
          <w:szCs w:val="28"/>
        </w:rPr>
      </w:pPr>
      <w:r w:rsidRPr="000D3AD3">
        <w:rPr>
          <w:sz w:val="28"/>
          <w:szCs w:val="28"/>
        </w:rPr>
        <w:t>к постановлению Администрации</w:t>
      </w:r>
    </w:p>
    <w:p w:rsidR="000D3AD3" w:rsidRPr="000D3AD3" w:rsidRDefault="000D3AD3" w:rsidP="000D3AD3">
      <w:pPr>
        <w:widowControl w:val="0"/>
        <w:jc w:val="right"/>
        <w:rPr>
          <w:rFonts w:eastAsia="SimSun"/>
          <w:b/>
          <w:sz w:val="28"/>
          <w:szCs w:val="28"/>
        </w:rPr>
      </w:pPr>
      <w:r w:rsidRPr="000D3AD3">
        <w:rPr>
          <w:sz w:val="28"/>
          <w:szCs w:val="28"/>
        </w:rPr>
        <w:t>Костино-</w:t>
      </w:r>
      <w:proofErr w:type="spellStart"/>
      <w:r w:rsidRPr="000D3AD3">
        <w:rPr>
          <w:sz w:val="28"/>
          <w:szCs w:val="28"/>
        </w:rPr>
        <w:t>Быстрянского</w:t>
      </w:r>
      <w:proofErr w:type="spellEnd"/>
      <w:r w:rsidRPr="000D3AD3">
        <w:rPr>
          <w:sz w:val="28"/>
          <w:szCs w:val="28"/>
        </w:rPr>
        <w:t xml:space="preserve"> сельского поселения от 30.10.2015  N 73</w:t>
      </w:r>
    </w:p>
    <w:p w:rsidR="00140425" w:rsidRPr="00127535" w:rsidRDefault="00140425" w:rsidP="00140425">
      <w:pPr>
        <w:shd w:val="clear" w:color="auto" w:fill="FFFFFF"/>
        <w:ind w:left="7088"/>
        <w:rPr>
          <w:rFonts w:eastAsia="SimSun"/>
          <w:sz w:val="28"/>
          <w:szCs w:val="28"/>
        </w:rPr>
      </w:pPr>
    </w:p>
    <w:p w:rsidR="00140425" w:rsidRPr="00127535" w:rsidRDefault="00140425" w:rsidP="00140425">
      <w:pPr>
        <w:tabs>
          <w:tab w:val="left" w:pos="7545"/>
        </w:tabs>
        <w:rPr>
          <w:sz w:val="28"/>
          <w:szCs w:val="28"/>
        </w:rPr>
      </w:pPr>
    </w:p>
    <w:p w:rsidR="00140425" w:rsidRPr="00127535" w:rsidRDefault="00140425" w:rsidP="00140425">
      <w:pPr>
        <w:shd w:val="clear" w:color="auto" w:fill="FFFFFF"/>
        <w:jc w:val="center"/>
        <w:rPr>
          <w:sz w:val="28"/>
          <w:szCs w:val="28"/>
        </w:rPr>
      </w:pPr>
      <w:r w:rsidRPr="00127535">
        <w:rPr>
          <w:sz w:val="28"/>
          <w:szCs w:val="28"/>
        </w:rPr>
        <w:t>ЗАЯВКА</w:t>
      </w:r>
    </w:p>
    <w:p w:rsidR="00140425" w:rsidRPr="00127535" w:rsidRDefault="00140425" w:rsidP="00140425">
      <w:pPr>
        <w:shd w:val="clear" w:color="auto" w:fill="FFFFFF"/>
        <w:jc w:val="center"/>
        <w:rPr>
          <w:sz w:val="28"/>
          <w:szCs w:val="28"/>
        </w:rPr>
      </w:pPr>
      <w:r w:rsidRPr="00127535">
        <w:rPr>
          <w:sz w:val="28"/>
          <w:szCs w:val="28"/>
        </w:rPr>
        <w:t>об участии в торгах по приобретению права</w:t>
      </w:r>
    </w:p>
    <w:p w:rsidR="00140425" w:rsidRPr="00127535" w:rsidRDefault="00140425" w:rsidP="00140425">
      <w:pPr>
        <w:shd w:val="clear" w:color="auto" w:fill="FFFFFF"/>
        <w:jc w:val="center"/>
        <w:rPr>
          <w:sz w:val="28"/>
          <w:szCs w:val="28"/>
        </w:rPr>
      </w:pPr>
      <w:r w:rsidRPr="00127535">
        <w:rPr>
          <w:sz w:val="28"/>
          <w:szCs w:val="28"/>
        </w:rPr>
        <w:t>о размещении нестационарного торгового объекта</w:t>
      </w:r>
    </w:p>
    <w:p w:rsidR="00140425" w:rsidRPr="00127535" w:rsidRDefault="00140425" w:rsidP="00140425">
      <w:pPr>
        <w:shd w:val="clear" w:color="auto" w:fill="FFFFFF"/>
        <w:jc w:val="center"/>
        <w:rPr>
          <w:sz w:val="28"/>
          <w:szCs w:val="28"/>
        </w:rPr>
      </w:pPr>
      <w:r w:rsidRPr="00127535">
        <w:rPr>
          <w:sz w:val="28"/>
          <w:szCs w:val="28"/>
        </w:rPr>
        <w:t> </w:t>
      </w:r>
    </w:p>
    <w:p w:rsidR="00140425" w:rsidRPr="00127535" w:rsidRDefault="00140425" w:rsidP="00140425">
      <w:pPr>
        <w:shd w:val="clear" w:color="auto" w:fill="FFFFFF"/>
        <w:jc w:val="right"/>
        <w:rPr>
          <w:sz w:val="28"/>
          <w:szCs w:val="28"/>
        </w:rPr>
      </w:pPr>
      <w:r w:rsidRPr="00127535">
        <w:rPr>
          <w:sz w:val="28"/>
          <w:szCs w:val="28"/>
        </w:rPr>
        <w:t>«___» ___________ 20 __ года</w:t>
      </w:r>
    </w:p>
    <w:p w:rsidR="00140425" w:rsidRPr="00127535" w:rsidRDefault="00140425" w:rsidP="00140425">
      <w:pPr>
        <w:shd w:val="clear" w:color="auto" w:fill="FFFFFF"/>
        <w:rPr>
          <w:sz w:val="28"/>
          <w:szCs w:val="28"/>
        </w:rPr>
      </w:pPr>
      <w:r w:rsidRPr="00127535">
        <w:rPr>
          <w:sz w:val="28"/>
          <w:szCs w:val="28"/>
        </w:rPr>
        <w:t>__________________________________________________________________________________</w:t>
      </w:r>
    </w:p>
    <w:p w:rsidR="00140425" w:rsidRPr="00127535" w:rsidRDefault="00140425" w:rsidP="00140425">
      <w:pPr>
        <w:shd w:val="clear" w:color="auto" w:fill="FFFFFF"/>
        <w:jc w:val="center"/>
        <w:rPr>
          <w:sz w:val="28"/>
          <w:szCs w:val="28"/>
        </w:rPr>
      </w:pPr>
      <w:r w:rsidRPr="00127535">
        <w:rPr>
          <w:sz w:val="28"/>
          <w:szCs w:val="28"/>
        </w:rPr>
        <w:t>(Ф.И.О. индивидуального предпринимателя, подавшего заявку)</w:t>
      </w:r>
    </w:p>
    <w:p w:rsidR="00140425" w:rsidRPr="00127535" w:rsidRDefault="00140425" w:rsidP="00140425">
      <w:pPr>
        <w:shd w:val="clear" w:color="auto" w:fill="FFFFFF"/>
        <w:rPr>
          <w:sz w:val="28"/>
          <w:szCs w:val="28"/>
        </w:rPr>
      </w:pPr>
      <w:r w:rsidRPr="00127535">
        <w:rPr>
          <w:sz w:val="28"/>
          <w:szCs w:val="28"/>
        </w:rPr>
        <w:t>__________________________________________________________________________________/</w:t>
      </w:r>
    </w:p>
    <w:p w:rsidR="00140425" w:rsidRPr="00127535" w:rsidRDefault="00140425" w:rsidP="00140425">
      <w:pPr>
        <w:shd w:val="clear" w:color="auto" w:fill="FFFFFF"/>
        <w:jc w:val="center"/>
        <w:rPr>
          <w:sz w:val="28"/>
          <w:szCs w:val="28"/>
        </w:rPr>
      </w:pPr>
      <w:r w:rsidRPr="00127535">
        <w:rPr>
          <w:sz w:val="28"/>
          <w:szCs w:val="28"/>
        </w:rPr>
        <w:t>(№ свидетельства о государственной регистрации ИП)</w:t>
      </w:r>
    </w:p>
    <w:p w:rsidR="00140425" w:rsidRPr="00127535" w:rsidRDefault="00140425" w:rsidP="00140425">
      <w:pPr>
        <w:shd w:val="clear" w:color="auto" w:fill="FFFFFF"/>
        <w:jc w:val="both"/>
        <w:rPr>
          <w:sz w:val="28"/>
          <w:szCs w:val="28"/>
        </w:rPr>
      </w:pPr>
      <w:r w:rsidRPr="00127535">
        <w:rPr>
          <w:sz w:val="28"/>
          <w:szCs w:val="28"/>
        </w:rPr>
        <w:t>или_______________________________________________________________________________</w:t>
      </w:r>
    </w:p>
    <w:p w:rsidR="00140425" w:rsidRPr="00127535" w:rsidRDefault="00140425" w:rsidP="00140425">
      <w:pPr>
        <w:shd w:val="clear" w:color="auto" w:fill="FFFFFF"/>
        <w:jc w:val="both"/>
        <w:rPr>
          <w:sz w:val="28"/>
          <w:szCs w:val="28"/>
        </w:rPr>
      </w:pPr>
      <w:r w:rsidRPr="00127535">
        <w:rPr>
          <w:sz w:val="28"/>
          <w:szCs w:val="28"/>
        </w:rPr>
        <w:t>                         (полное наименование юридического лица, подавшего заявку)</w:t>
      </w:r>
    </w:p>
    <w:p w:rsidR="00140425" w:rsidRPr="00127535" w:rsidRDefault="00140425" w:rsidP="00140425">
      <w:pPr>
        <w:shd w:val="clear" w:color="auto" w:fill="FFFFFF"/>
        <w:jc w:val="both"/>
        <w:rPr>
          <w:sz w:val="28"/>
          <w:szCs w:val="28"/>
        </w:rPr>
      </w:pPr>
      <w:r w:rsidRPr="00127535">
        <w:rPr>
          <w:sz w:val="28"/>
          <w:szCs w:val="28"/>
        </w:rPr>
        <w:t>зарегистрированное __________________________________________________________________________________</w:t>
      </w:r>
    </w:p>
    <w:p w:rsidR="00140425" w:rsidRPr="00127535" w:rsidRDefault="00140425" w:rsidP="00140425">
      <w:pPr>
        <w:shd w:val="clear" w:color="auto" w:fill="FFFFFF"/>
        <w:jc w:val="both"/>
        <w:rPr>
          <w:sz w:val="28"/>
          <w:szCs w:val="28"/>
        </w:rPr>
      </w:pPr>
      <w:r w:rsidRPr="00127535">
        <w:rPr>
          <w:sz w:val="28"/>
          <w:szCs w:val="28"/>
        </w:rPr>
        <w:t>                             (орган, зарегистрировавший хозяйствующий субъект)</w:t>
      </w:r>
    </w:p>
    <w:p w:rsidR="00140425" w:rsidRPr="00127535" w:rsidRDefault="00140425" w:rsidP="00140425">
      <w:pPr>
        <w:shd w:val="clear" w:color="auto" w:fill="FFFFFF"/>
        <w:jc w:val="both"/>
        <w:rPr>
          <w:sz w:val="28"/>
          <w:szCs w:val="28"/>
        </w:rPr>
      </w:pPr>
      <w:r w:rsidRPr="00127535">
        <w:rPr>
          <w:sz w:val="28"/>
          <w:szCs w:val="28"/>
        </w:rPr>
        <w:t>по адресу: _________________________________________________________________________</w:t>
      </w:r>
    </w:p>
    <w:p w:rsidR="00140425" w:rsidRPr="00127535" w:rsidRDefault="00140425" w:rsidP="00140425">
      <w:pPr>
        <w:shd w:val="clear" w:color="auto" w:fill="FFFFFF"/>
        <w:jc w:val="both"/>
        <w:rPr>
          <w:sz w:val="28"/>
          <w:szCs w:val="28"/>
        </w:rPr>
      </w:pPr>
      <w:r w:rsidRPr="00127535">
        <w:rPr>
          <w:sz w:val="28"/>
          <w:szCs w:val="28"/>
        </w:rPr>
        <w:t>о чем выдано свидетельство серия __________ № _________________________</w:t>
      </w:r>
    </w:p>
    <w:p w:rsidR="00140425" w:rsidRPr="00127535" w:rsidRDefault="00140425" w:rsidP="00140425">
      <w:pPr>
        <w:shd w:val="clear" w:color="auto" w:fill="FFFFFF"/>
        <w:jc w:val="both"/>
        <w:rPr>
          <w:sz w:val="28"/>
          <w:szCs w:val="28"/>
        </w:rPr>
      </w:pPr>
      <w:r w:rsidRPr="00127535">
        <w:rPr>
          <w:sz w:val="28"/>
          <w:szCs w:val="28"/>
        </w:rPr>
        <w:t xml:space="preserve">заявляет о своем намерении принять участие </w:t>
      </w:r>
      <w:proofErr w:type="gramStart"/>
      <w:r w:rsidRPr="00127535">
        <w:rPr>
          <w:sz w:val="28"/>
          <w:szCs w:val="28"/>
        </w:rPr>
        <w:t>в торгах на право размещения нестационарного торгового объекта в соответствии с информационным сообщением о проведении</w:t>
      </w:r>
      <w:proofErr w:type="gramEnd"/>
      <w:r w:rsidRPr="00127535">
        <w:rPr>
          <w:sz w:val="28"/>
          <w:szCs w:val="28"/>
        </w:rPr>
        <w:t xml:space="preserve"> торгов:</w:t>
      </w:r>
    </w:p>
    <w:p w:rsidR="00140425" w:rsidRPr="00127535" w:rsidRDefault="00140425" w:rsidP="00140425">
      <w:pPr>
        <w:shd w:val="clear" w:color="auto" w:fill="FFFFFF"/>
        <w:jc w:val="both"/>
        <w:rPr>
          <w:sz w:val="28"/>
          <w:szCs w:val="28"/>
        </w:rPr>
      </w:pPr>
      <w:r w:rsidRPr="00127535">
        <w:rPr>
          <w:sz w:val="28"/>
          <w:szCs w:val="28"/>
        </w:rPr>
        <w:t> </w:t>
      </w:r>
    </w:p>
    <w:tbl>
      <w:tblPr>
        <w:tblW w:w="9968" w:type="dxa"/>
        <w:shd w:val="clear" w:color="auto" w:fill="FFFFFF"/>
        <w:tblCellMar>
          <w:left w:w="0" w:type="dxa"/>
          <w:right w:w="0" w:type="dxa"/>
        </w:tblCellMar>
        <w:tblLook w:val="04A0" w:firstRow="1" w:lastRow="0" w:firstColumn="1" w:lastColumn="0" w:noHBand="0" w:noVBand="1"/>
      </w:tblPr>
      <w:tblGrid>
        <w:gridCol w:w="633"/>
        <w:gridCol w:w="2763"/>
        <w:gridCol w:w="795"/>
        <w:gridCol w:w="1687"/>
        <w:gridCol w:w="2054"/>
        <w:gridCol w:w="2036"/>
      </w:tblGrid>
      <w:tr w:rsidR="00140425" w:rsidRPr="00127535" w:rsidTr="00DC5B97">
        <w:trPr>
          <w:trHeight w:val="1082"/>
        </w:trPr>
        <w:tc>
          <w:tcPr>
            <w:tcW w:w="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425" w:rsidRPr="00127535" w:rsidRDefault="00140425" w:rsidP="00DC5B97">
            <w:pPr>
              <w:jc w:val="both"/>
              <w:rPr>
                <w:sz w:val="28"/>
                <w:szCs w:val="28"/>
              </w:rPr>
            </w:pPr>
            <w:r w:rsidRPr="00127535">
              <w:rPr>
                <w:sz w:val="28"/>
                <w:szCs w:val="28"/>
              </w:rPr>
              <w:t xml:space="preserve">№ </w:t>
            </w:r>
            <w:proofErr w:type="gramStart"/>
            <w:r w:rsidRPr="00127535">
              <w:rPr>
                <w:sz w:val="28"/>
                <w:szCs w:val="28"/>
              </w:rPr>
              <w:t>п</w:t>
            </w:r>
            <w:proofErr w:type="gramEnd"/>
            <w:r w:rsidRPr="00127535">
              <w:rPr>
                <w:sz w:val="28"/>
                <w:szCs w:val="28"/>
              </w:rPr>
              <w:t>/п</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425" w:rsidRPr="00127535" w:rsidRDefault="00140425" w:rsidP="00DC5B97">
            <w:pPr>
              <w:jc w:val="center"/>
              <w:rPr>
                <w:sz w:val="28"/>
                <w:szCs w:val="28"/>
              </w:rPr>
            </w:pPr>
            <w:r w:rsidRPr="00127535">
              <w:rPr>
                <w:sz w:val="28"/>
                <w:szCs w:val="28"/>
              </w:rPr>
              <w:t>Информационное сообщение</w:t>
            </w:r>
          </w:p>
          <w:p w:rsidR="00140425" w:rsidRPr="00127535" w:rsidRDefault="00140425" w:rsidP="00DC5B97">
            <w:pPr>
              <w:jc w:val="center"/>
              <w:rPr>
                <w:sz w:val="28"/>
                <w:szCs w:val="28"/>
              </w:rPr>
            </w:pPr>
            <w:r w:rsidRPr="00127535">
              <w:rPr>
                <w:sz w:val="28"/>
                <w:szCs w:val="28"/>
              </w:rPr>
              <w:t>№______от_______</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425" w:rsidRPr="00127535" w:rsidRDefault="00140425" w:rsidP="00DC5B97">
            <w:pPr>
              <w:jc w:val="center"/>
              <w:rPr>
                <w:sz w:val="28"/>
                <w:szCs w:val="28"/>
              </w:rPr>
            </w:pPr>
            <w:r w:rsidRPr="00127535">
              <w:rPr>
                <w:sz w:val="28"/>
                <w:szCs w:val="28"/>
              </w:rPr>
              <w:t>№ лота</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425" w:rsidRPr="00127535" w:rsidRDefault="00140425" w:rsidP="00DC5B97">
            <w:pPr>
              <w:jc w:val="center"/>
              <w:rPr>
                <w:sz w:val="28"/>
                <w:szCs w:val="28"/>
              </w:rPr>
            </w:pPr>
            <w:r w:rsidRPr="00127535">
              <w:rPr>
                <w:sz w:val="28"/>
                <w:szCs w:val="28"/>
              </w:rPr>
              <w:t>Тип объекта</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425" w:rsidRPr="00127535" w:rsidRDefault="00140425" w:rsidP="00DC5B97">
            <w:pPr>
              <w:jc w:val="center"/>
              <w:rPr>
                <w:sz w:val="28"/>
                <w:szCs w:val="28"/>
              </w:rPr>
            </w:pPr>
            <w:r w:rsidRPr="00127535">
              <w:rPr>
                <w:sz w:val="28"/>
                <w:szCs w:val="28"/>
              </w:rPr>
              <w:t>Специализация</w:t>
            </w:r>
          </w:p>
          <w:p w:rsidR="00140425" w:rsidRPr="00127535" w:rsidRDefault="00140425" w:rsidP="00DC5B97">
            <w:pPr>
              <w:jc w:val="center"/>
              <w:rPr>
                <w:sz w:val="28"/>
                <w:szCs w:val="28"/>
              </w:rPr>
            </w:pPr>
            <w:r w:rsidRPr="00127535">
              <w:rPr>
                <w:sz w:val="28"/>
                <w:szCs w:val="28"/>
              </w:rPr>
              <w:t>объекта</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425" w:rsidRPr="00127535" w:rsidRDefault="00140425" w:rsidP="00DC5B97">
            <w:pPr>
              <w:jc w:val="center"/>
              <w:rPr>
                <w:sz w:val="28"/>
                <w:szCs w:val="28"/>
              </w:rPr>
            </w:pPr>
            <w:r w:rsidRPr="00127535">
              <w:rPr>
                <w:sz w:val="28"/>
                <w:szCs w:val="28"/>
              </w:rPr>
              <w:t>Площадь</w:t>
            </w:r>
          </w:p>
          <w:p w:rsidR="00140425" w:rsidRPr="00127535" w:rsidRDefault="00140425" w:rsidP="00DC5B97">
            <w:pPr>
              <w:jc w:val="center"/>
              <w:rPr>
                <w:sz w:val="28"/>
                <w:szCs w:val="28"/>
              </w:rPr>
            </w:pPr>
            <w:r w:rsidRPr="00127535">
              <w:rPr>
                <w:sz w:val="28"/>
                <w:szCs w:val="28"/>
              </w:rPr>
              <w:t>объекта</w:t>
            </w:r>
          </w:p>
        </w:tc>
      </w:tr>
    </w:tbl>
    <w:p w:rsidR="00140425" w:rsidRPr="00127535" w:rsidRDefault="00140425" w:rsidP="00140425">
      <w:pPr>
        <w:shd w:val="clear" w:color="auto" w:fill="FFFFFF"/>
        <w:jc w:val="both"/>
        <w:rPr>
          <w:sz w:val="28"/>
          <w:szCs w:val="28"/>
        </w:rPr>
      </w:pPr>
      <w:r w:rsidRPr="00127535">
        <w:rPr>
          <w:sz w:val="28"/>
          <w:szCs w:val="28"/>
        </w:rPr>
        <w:t> </w:t>
      </w:r>
    </w:p>
    <w:p w:rsidR="00140425" w:rsidRPr="00127535" w:rsidRDefault="00140425" w:rsidP="00140425">
      <w:pPr>
        <w:shd w:val="clear" w:color="auto" w:fill="FFFFFF"/>
        <w:jc w:val="both"/>
        <w:rPr>
          <w:sz w:val="28"/>
          <w:szCs w:val="28"/>
        </w:rPr>
      </w:pPr>
      <w:r w:rsidRPr="00127535">
        <w:rPr>
          <w:sz w:val="28"/>
          <w:szCs w:val="28"/>
        </w:rPr>
        <w:t>С условиями проведения торгов и Порядком проведения торгов ознакомле</w:t>
      </w:r>
      <w:proofErr w:type="gramStart"/>
      <w:r w:rsidRPr="00127535">
        <w:rPr>
          <w:sz w:val="28"/>
          <w:szCs w:val="28"/>
        </w:rPr>
        <w:t>н(</w:t>
      </w:r>
      <w:proofErr w:type="gramEnd"/>
      <w:r w:rsidRPr="00127535">
        <w:rPr>
          <w:sz w:val="28"/>
          <w:szCs w:val="28"/>
        </w:rPr>
        <w:t>а) и согласен(а).</w:t>
      </w:r>
    </w:p>
    <w:p w:rsidR="00140425" w:rsidRPr="00127535" w:rsidRDefault="00140425" w:rsidP="00140425">
      <w:pPr>
        <w:shd w:val="clear" w:color="auto" w:fill="FFFFFF"/>
        <w:rPr>
          <w:sz w:val="28"/>
          <w:szCs w:val="28"/>
        </w:rPr>
      </w:pPr>
      <w:r w:rsidRPr="00127535">
        <w:rPr>
          <w:sz w:val="28"/>
          <w:szCs w:val="28"/>
        </w:rPr>
        <w:t>Номер телефона</w:t>
      </w:r>
    </w:p>
    <w:p w:rsidR="00140425" w:rsidRPr="00127535" w:rsidRDefault="00140425" w:rsidP="00140425">
      <w:pPr>
        <w:shd w:val="clear" w:color="auto" w:fill="FFFFFF"/>
        <w:jc w:val="both"/>
        <w:rPr>
          <w:sz w:val="28"/>
          <w:szCs w:val="28"/>
        </w:rPr>
      </w:pPr>
      <w:r w:rsidRPr="00127535">
        <w:rPr>
          <w:sz w:val="28"/>
          <w:szCs w:val="28"/>
        </w:rPr>
        <w:t>_____________________________________________________________________</w:t>
      </w:r>
    </w:p>
    <w:p w:rsidR="00140425" w:rsidRPr="00127535" w:rsidRDefault="00140425" w:rsidP="00140425">
      <w:pPr>
        <w:shd w:val="clear" w:color="auto" w:fill="FFFFFF"/>
        <w:jc w:val="both"/>
        <w:rPr>
          <w:sz w:val="28"/>
          <w:szCs w:val="28"/>
        </w:rPr>
      </w:pPr>
      <w:r w:rsidRPr="00127535">
        <w:rPr>
          <w:sz w:val="28"/>
          <w:szCs w:val="28"/>
        </w:rPr>
        <w:t>Ф.И.О. руководителя хозяйствующего субъекта _________________________________</w:t>
      </w:r>
    </w:p>
    <w:p w:rsidR="00140425" w:rsidRPr="00127535" w:rsidRDefault="00140425" w:rsidP="00140425">
      <w:pPr>
        <w:shd w:val="clear" w:color="auto" w:fill="FFFFFF"/>
        <w:jc w:val="both"/>
        <w:rPr>
          <w:sz w:val="28"/>
          <w:szCs w:val="28"/>
        </w:rPr>
      </w:pPr>
      <w:r w:rsidRPr="00127535">
        <w:rPr>
          <w:sz w:val="28"/>
          <w:szCs w:val="28"/>
        </w:rPr>
        <w:t> </w:t>
      </w:r>
    </w:p>
    <w:p w:rsidR="00140425" w:rsidRPr="00127535" w:rsidRDefault="00140425" w:rsidP="00140425">
      <w:pPr>
        <w:shd w:val="clear" w:color="auto" w:fill="FFFFFF"/>
        <w:jc w:val="both"/>
        <w:rPr>
          <w:sz w:val="28"/>
          <w:szCs w:val="28"/>
        </w:rPr>
      </w:pPr>
      <w:r w:rsidRPr="00127535">
        <w:rPr>
          <w:sz w:val="28"/>
          <w:szCs w:val="28"/>
        </w:rPr>
        <w:lastRenderedPageBreak/>
        <w:t>«____»____________ 20 __ года        ________ (подпись)</w:t>
      </w:r>
    </w:p>
    <w:p w:rsidR="00140425" w:rsidRPr="00127535" w:rsidRDefault="00140425" w:rsidP="00140425">
      <w:pPr>
        <w:shd w:val="clear" w:color="auto" w:fill="FFFFFF"/>
        <w:rPr>
          <w:sz w:val="28"/>
          <w:szCs w:val="28"/>
        </w:rPr>
      </w:pPr>
      <w:r w:rsidRPr="00127535">
        <w:rPr>
          <w:sz w:val="28"/>
          <w:szCs w:val="28"/>
        </w:rPr>
        <w:t>М.П. (при наличии)</w:t>
      </w:r>
    </w:p>
    <w:p w:rsidR="00140425" w:rsidRPr="00127535" w:rsidRDefault="00140425" w:rsidP="00140425">
      <w:pPr>
        <w:shd w:val="clear" w:color="auto" w:fill="FFFFFF"/>
        <w:rPr>
          <w:sz w:val="28"/>
          <w:szCs w:val="28"/>
        </w:rPr>
      </w:pPr>
      <w:r w:rsidRPr="00127535">
        <w:rPr>
          <w:sz w:val="28"/>
          <w:szCs w:val="28"/>
        </w:rPr>
        <w:t> </w:t>
      </w:r>
    </w:p>
    <w:p w:rsidR="00140425" w:rsidRPr="00127535" w:rsidRDefault="00140425" w:rsidP="00140425">
      <w:pPr>
        <w:shd w:val="clear" w:color="auto" w:fill="FFFFFF"/>
        <w:rPr>
          <w:sz w:val="28"/>
          <w:szCs w:val="28"/>
        </w:rPr>
      </w:pPr>
      <w:r w:rsidRPr="00127535">
        <w:rPr>
          <w:sz w:val="28"/>
          <w:szCs w:val="28"/>
        </w:rPr>
        <w:t>Принято: _____________________________________________________________________</w:t>
      </w:r>
    </w:p>
    <w:p w:rsidR="00140425" w:rsidRPr="00127535" w:rsidRDefault="00140425" w:rsidP="00140425">
      <w:pPr>
        <w:shd w:val="clear" w:color="auto" w:fill="FFFFFF"/>
        <w:rPr>
          <w:sz w:val="28"/>
          <w:szCs w:val="28"/>
        </w:rPr>
      </w:pPr>
      <w:r w:rsidRPr="00127535">
        <w:rPr>
          <w:sz w:val="28"/>
          <w:szCs w:val="28"/>
        </w:rPr>
        <w:t>                                          (Ф.И.О. работника организатора торгов)</w:t>
      </w:r>
    </w:p>
    <w:p w:rsidR="00140425" w:rsidRPr="00127535" w:rsidRDefault="00140425" w:rsidP="00140425">
      <w:pPr>
        <w:shd w:val="clear" w:color="auto" w:fill="FFFFFF"/>
        <w:rPr>
          <w:sz w:val="28"/>
          <w:szCs w:val="28"/>
        </w:rPr>
      </w:pPr>
      <w:r w:rsidRPr="00127535">
        <w:rPr>
          <w:sz w:val="28"/>
          <w:szCs w:val="28"/>
        </w:rPr>
        <w:t> </w:t>
      </w:r>
    </w:p>
    <w:p w:rsidR="00140425" w:rsidRPr="00127535" w:rsidRDefault="00140425" w:rsidP="00140425">
      <w:pPr>
        <w:shd w:val="clear" w:color="auto" w:fill="FFFFFF"/>
        <w:rPr>
          <w:sz w:val="28"/>
          <w:szCs w:val="28"/>
        </w:rPr>
      </w:pPr>
      <w:r w:rsidRPr="00127535">
        <w:rPr>
          <w:sz w:val="28"/>
          <w:szCs w:val="28"/>
        </w:rPr>
        <w:t>«___» __________ 20 __ года      время ________ за № ______      _____(подпись)</w:t>
      </w:r>
    </w:p>
    <w:p w:rsidR="00140425" w:rsidRPr="00127535" w:rsidRDefault="00140425" w:rsidP="00140425">
      <w:pPr>
        <w:shd w:val="clear" w:color="auto" w:fill="FFFFFF"/>
        <w:rPr>
          <w:sz w:val="28"/>
          <w:szCs w:val="28"/>
        </w:rPr>
      </w:pPr>
      <w:r w:rsidRPr="00127535">
        <w:rPr>
          <w:sz w:val="28"/>
          <w:szCs w:val="28"/>
        </w:rPr>
        <w:t> </w:t>
      </w:r>
    </w:p>
    <w:p w:rsidR="00140425" w:rsidRPr="00127535" w:rsidRDefault="00140425" w:rsidP="00140425">
      <w:pPr>
        <w:shd w:val="clear" w:color="auto" w:fill="FFFFFF"/>
        <w:rPr>
          <w:color w:val="5C5B5B"/>
          <w:sz w:val="28"/>
          <w:szCs w:val="28"/>
        </w:rPr>
      </w:pPr>
      <w:r w:rsidRPr="00127535">
        <w:rPr>
          <w:color w:val="5C5B5B"/>
          <w:sz w:val="28"/>
          <w:szCs w:val="28"/>
        </w:rPr>
        <w:t> </w:t>
      </w:r>
    </w:p>
    <w:p w:rsidR="00140425" w:rsidRPr="00127535" w:rsidRDefault="00140425" w:rsidP="00140425">
      <w:pPr>
        <w:shd w:val="clear" w:color="auto" w:fill="FFFFFF"/>
        <w:rPr>
          <w:color w:val="5C5B5B"/>
          <w:sz w:val="28"/>
          <w:szCs w:val="28"/>
        </w:rPr>
      </w:pPr>
    </w:p>
    <w:p w:rsidR="00140425" w:rsidRPr="00127535" w:rsidRDefault="00140425" w:rsidP="00140425">
      <w:pPr>
        <w:shd w:val="clear" w:color="auto" w:fill="FFFFFF"/>
        <w:rPr>
          <w:color w:val="5C5B5B"/>
          <w:sz w:val="28"/>
          <w:szCs w:val="28"/>
        </w:rPr>
      </w:pPr>
    </w:p>
    <w:p w:rsidR="00140425" w:rsidRPr="00127535" w:rsidRDefault="00140425" w:rsidP="00140425">
      <w:pPr>
        <w:shd w:val="clear" w:color="auto" w:fill="FFFFFF"/>
        <w:rPr>
          <w:color w:val="5C5B5B"/>
          <w:sz w:val="28"/>
          <w:szCs w:val="28"/>
        </w:rPr>
      </w:pPr>
    </w:p>
    <w:p w:rsidR="00140425" w:rsidRPr="00127535" w:rsidRDefault="00140425" w:rsidP="00140425">
      <w:pPr>
        <w:shd w:val="clear" w:color="auto" w:fill="FFFFFF"/>
        <w:rPr>
          <w:color w:val="5C5B5B"/>
          <w:sz w:val="28"/>
          <w:szCs w:val="28"/>
        </w:rPr>
      </w:pPr>
    </w:p>
    <w:p w:rsidR="00140425" w:rsidRPr="00127535" w:rsidRDefault="00140425" w:rsidP="00140425">
      <w:pPr>
        <w:shd w:val="clear" w:color="auto" w:fill="FFFFFF"/>
        <w:rPr>
          <w:color w:val="5C5B5B"/>
          <w:sz w:val="28"/>
          <w:szCs w:val="28"/>
        </w:rPr>
      </w:pPr>
    </w:p>
    <w:p w:rsidR="00140425" w:rsidRPr="00127535" w:rsidRDefault="00140425" w:rsidP="00140425">
      <w:pPr>
        <w:shd w:val="clear" w:color="auto" w:fill="FFFFFF"/>
        <w:rPr>
          <w:color w:val="5C5B5B"/>
          <w:sz w:val="28"/>
          <w:szCs w:val="28"/>
        </w:rPr>
      </w:pPr>
    </w:p>
    <w:p w:rsidR="00140425" w:rsidRPr="00127535" w:rsidRDefault="00140425" w:rsidP="00140425">
      <w:pPr>
        <w:shd w:val="clear" w:color="auto" w:fill="FFFFFF"/>
        <w:rPr>
          <w:color w:val="5C5B5B"/>
          <w:sz w:val="28"/>
          <w:szCs w:val="28"/>
        </w:rPr>
      </w:pPr>
    </w:p>
    <w:p w:rsidR="00140425" w:rsidRPr="00127535" w:rsidRDefault="00140425" w:rsidP="00140425">
      <w:pPr>
        <w:shd w:val="clear" w:color="auto" w:fill="FFFFFF"/>
        <w:rPr>
          <w:color w:val="5C5B5B"/>
          <w:sz w:val="28"/>
          <w:szCs w:val="28"/>
        </w:rPr>
      </w:pPr>
    </w:p>
    <w:p w:rsidR="00140425" w:rsidRPr="00127535" w:rsidRDefault="00140425" w:rsidP="00140425">
      <w:pPr>
        <w:shd w:val="clear" w:color="auto" w:fill="FFFFFF"/>
        <w:rPr>
          <w:color w:val="5C5B5B"/>
          <w:sz w:val="28"/>
          <w:szCs w:val="28"/>
        </w:rPr>
      </w:pPr>
    </w:p>
    <w:p w:rsidR="00140425" w:rsidRPr="00127535" w:rsidRDefault="00140425" w:rsidP="00140425">
      <w:pPr>
        <w:shd w:val="clear" w:color="auto" w:fill="FFFFFF"/>
        <w:rPr>
          <w:color w:val="5C5B5B"/>
          <w:sz w:val="28"/>
          <w:szCs w:val="28"/>
        </w:rPr>
      </w:pPr>
    </w:p>
    <w:p w:rsidR="00140425" w:rsidRDefault="00140425" w:rsidP="00140425">
      <w:pPr>
        <w:shd w:val="clear" w:color="auto" w:fill="FFFFFF"/>
        <w:rPr>
          <w:rFonts w:eastAsia="SimSun"/>
          <w:sz w:val="28"/>
          <w:szCs w:val="28"/>
        </w:rPr>
      </w:pPr>
      <w:r>
        <w:rPr>
          <w:rFonts w:eastAsia="SimSun"/>
          <w:sz w:val="28"/>
          <w:szCs w:val="28"/>
        </w:rPr>
        <w:t xml:space="preserve">                                                                                           </w:t>
      </w: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140425" w:rsidRDefault="00140425" w:rsidP="00140425">
      <w:pPr>
        <w:shd w:val="clear" w:color="auto" w:fill="FFFFFF"/>
        <w:rPr>
          <w:rFonts w:eastAsia="SimSun"/>
          <w:sz w:val="28"/>
          <w:szCs w:val="28"/>
        </w:rPr>
      </w:pPr>
    </w:p>
    <w:p w:rsidR="000D3AD3" w:rsidRPr="000D3AD3" w:rsidRDefault="00140425" w:rsidP="000D3AD3">
      <w:pPr>
        <w:widowControl w:val="0"/>
        <w:ind w:firstLine="6804"/>
        <w:jc w:val="right"/>
        <w:rPr>
          <w:rFonts w:eastAsia="SimSun"/>
          <w:sz w:val="28"/>
          <w:szCs w:val="28"/>
        </w:rPr>
      </w:pPr>
      <w:r>
        <w:rPr>
          <w:rFonts w:eastAsia="SimSun"/>
          <w:sz w:val="28"/>
          <w:szCs w:val="28"/>
        </w:rPr>
        <w:lastRenderedPageBreak/>
        <w:t xml:space="preserve">                                                                                                       </w:t>
      </w:r>
      <w:r w:rsidR="000D3AD3">
        <w:rPr>
          <w:rFonts w:eastAsia="SimSun"/>
          <w:sz w:val="28"/>
          <w:szCs w:val="28"/>
        </w:rPr>
        <w:t>Приложение №5</w:t>
      </w:r>
      <w:bookmarkStart w:id="7" w:name="_GoBack"/>
      <w:bookmarkEnd w:id="7"/>
    </w:p>
    <w:p w:rsidR="000D3AD3" w:rsidRPr="000D3AD3" w:rsidRDefault="000D3AD3" w:rsidP="000D3AD3">
      <w:pPr>
        <w:widowControl w:val="0"/>
        <w:autoSpaceDE w:val="0"/>
        <w:autoSpaceDN w:val="0"/>
        <w:adjustRightInd w:val="0"/>
        <w:jc w:val="right"/>
        <w:rPr>
          <w:sz w:val="28"/>
          <w:szCs w:val="28"/>
        </w:rPr>
      </w:pPr>
      <w:r w:rsidRPr="000D3AD3">
        <w:rPr>
          <w:sz w:val="28"/>
          <w:szCs w:val="28"/>
        </w:rPr>
        <w:t>к постановлению Администрации</w:t>
      </w:r>
    </w:p>
    <w:p w:rsidR="000D3AD3" w:rsidRPr="000D3AD3" w:rsidRDefault="000D3AD3" w:rsidP="000D3AD3">
      <w:pPr>
        <w:widowControl w:val="0"/>
        <w:jc w:val="right"/>
        <w:rPr>
          <w:rFonts w:eastAsia="SimSun"/>
          <w:b/>
          <w:sz w:val="28"/>
          <w:szCs w:val="28"/>
        </w:rPr>
      </w:pPr>
      <w:r w:rsidRPr="000D3AD3">
        <w:rPr>
          <w:sz w:val="28"/>
          <w:szCs w:val="28"/>
        </w:rPr>
        <w:t>Костино-</w:t>
      </w:r>
      <w:proofErr w:type="spellStart"/>
      <w:r w:rsidRPr="000D3AD3">
        <w:rPr>
          <w:sz w:val="28"/>
          <w:szCs w:val="28"/>
        </w:rPr>
        <w:t>Быстрянского</w:t>
      </w:r>
      <w:proofErr w:type="spellEnd"/>
      <w:r w:rsidRPr="000D3AD3">
        <w:rPr>
          <w:sz w:val="28"/>
          <w:szCs w:val="28"/>
        </w:rPr>
        <w:t xml:space="preserve"> сельского поселения от 30.10.2015  N 73</w:t>
      </w:r>
    </w:p>
    <w:p w:rsidR="00140425" w:rsidRPr="00127535" w:rsidRDefault="00140425" w:rsidP="00140425">
      <w:pPr>
        <w:shd w:val="clear" w:color="auto" w:fill="FFFFFF"/>
        <w:rPr>
          <w:color w:val="5C5B5B"/>
          <w:sz w:val="28"/>
          <w:szCs w:val="28"/>
        </w:rPr>
      </w:pPr>
    </w:p>
    <w:p w:rsidR="00140425" w:rsidRPr="00127535" w:rsidRDefault="00140425" w:rsidP="00140425">
      <w:pPr>
        <w:rPr>
          <w:rFonts w:eastAsia="Calibri"/>
          <w:sz w:val="28"/>
          <w:szCs w:val="28"/>
          <w:lang w:eastAsia="en-US"/>
        </w:rPr>
      </w:pPr>
    </w:p>
    <w:p w:rsidR="00140425" w:rsidRPr="00127535" w:rsidRDefault="00140425" w:rsidP="00140425">
      <w:pPr>
        <w:pStyle w:val="a5"/>
        <w:spacing w:before="0" w:after="0"/>
        <w:ind w:firstLine="709"/>
        <w:jc w:val="center"/>
        <w:rPr>
          <w:sz w:val="28"/>
          <w:szCs w:val="28"/>
        </w:rPr>
      </w:pPr>
      <w:r w:rsidRPr="00127535">
        <w:rPr>
          <w:sz w:val="28"/>
          <w:szCs w:val="28"/>
        </w:rPr>
        <w:t>ЗАЯВЛЕНИЕ</w:t>
      </w:r>
    </w:p>
    <w:p w:rsidR="00140425" w:rsidRPr="00127535" w:rsidRDefault="00140425" w:rsidP="00140425">
      <w:pPr>
        <w:pStyle w:val="a5"/>
        <w:spacing w:before="0" w:after="0"/>
        <w:ind w:firstLine="709"/>
        <w:jc w:val="center"/>
        <w:rPr>
          <w:sz w:val="28"/>
          <w:szCs w:val="28"/>
        </w:rPr>
      </w:pPr>
      <w:r w:rsidRPr="00127535">
        <w:rPr>
          <w:sz w:val="28"/>
          <w:szCs w:val="28"/>
        </w:rPr>
        <w:t xml:space="preserve">о заключении договора о размещении </w:t>
      </w:r>
    </w:p>
    <w:p w:rsidR="00140425" w:rsidRPr="00127535" w:rsidRDefault="00140425" w:rsidP="00140425">
      <w:pPr>
        <w:pStyle w:val="a5"/>
        <w:spacing w:before="0" w:after="0"/>
        <w:ind w:firstLine="709"/>
        <w:jc w:val="center"/>
        <w:rPr>
          <w:sz w:val="28"/>
          <w:szCs w:val="28"/>
        </w:rPr>
      </w:pPr>
      <w:r w:rsidRPr="00127535">
        <w:rPr>
          <w:sz w:val="28"/>
          <w:szCs w:val="28"/>
        </w:rPr>
        <w:t>нестационарного торгового объекта без проведения торгов</w:t>
      </w:r>
    </w:p>
    <w:p w:rsidR="00140425" w:rsidRPr="00127535" w:rsidRDefault="00140425" w:rsidP="00140425">
      <w:pPr>
        <w:pStyle w:val="a5"/>
        <w:spacing w:before="0" w:after="0"/>
        <w:ind w:firstLine="709"/>
        <w:jc w:val="both"/>
        <w:rPr>
          <w:sz w:val="28"/>
          <w:szCs w:val="28"/>
        </w:rPr>
      </w:pPr>
      <w:r w:rsidRPr="00127535">
        <w:rPr>
          <w:sz w:val="28"/>
          <w:szCs w:val="28"/>
        </w:rPr>
        <w:t> </w:t>
      </w:r>
    </w:p>
    <w:p w:rsidR="00140425" w:rsidRPr="00127535" w:rsidRDefault="00140425" w:rsidP="00140425">
      <w:pPr>
        <w:pStyle w:val="a5"/>
        <w:spacing w:before="0" w:after="0"/>
        <w:ind w:left="4111"/>
        <w:jc w:val="both"/>
        <w:rPr>
          <w:sz w:val="28"/>
          <w:szCs w:val="28"/>
        </w:rPr>
      </w:pPr>
      <w:r w:rsidRPr="00127535">
        <w:rPr>
          <w:sz w:val="28"/>
          <w:szCs w:val="28"/>
        </w:rPr>
        <w:t>В _______________________________________________</w:t>
      </w:r>
    </w:p>
    <w:p w:rsidR="00140425" w:rsidRPr="00127535" w:rsidRDefault="00140425" w:rsidP="00140425">
      <w:pPr>
        <w:pStyle w:val="a5"/>
        <w:spacing w:before="0" w:after="0"/>
        <w:ind w:left="4111"/>
        <w:jc w:val="both"/>
        <w:rPr>
          <w:sz w:val="28"/>
          <w:szCs w:val="28"/>
        </w:rPr>
      </w:pPr>
      <w:r w:rsidRPr="00127535">
        <w:rPr>
          <w:sz w:val="28"/>
          <w:szCs w:val="28"/>
        </w:rPr>
        <w:t>(наименование уполномоченного органа местного самоуправления)</w:t>
      </w:r>
    </w:p>
    <w:p w:rsidR="00140425" w:rsidRPr="00127535" w:rsidRDefault="00140425" w:rsidP="00140425">
      <w:pPr>
        <w:pStyle w:val="a5"/>
        <w:spacing w:before="0" w:after="0"/>
        <w:ind w:left="4111"/>
        <w:jc w:val="both"/>
        <w:rPr>
          <w:sz w:val="28"/>
          <w:szCs w:val="28"/>
        </w:rPr>
      </w:pPr>
      <w:r w:rsidRPr="00127535">
        <w:rPr>
          <w:sz w:val="28"/>
          <w:szCs w:val="28"/>
        </w:rPr>
        <w:t>от _______________________________________________</w:t>
      </w:r>
    </w:p>
    <w:p w:rsidR="00140425" w:rsidRPr="00127535" w:rsidRDefault="00140425" w:rsidP="00140425">
      <w:pPr>
        <w:pStyle w:val="a5"/>
        <w:spacing w:before="0" w:after="0"/>
        <w:ind w:left="4111"/>
        <w:jc w:val="both"/>
        <w:rPr>
          <w:sz w:val="28"/>
          <w:szCs w:val="28"/>
        </w:rPr>
      </w:pPr>
      <w:r w:rsidRPr="00127535">
        <w:rPr>
          <w:sz w:val="28"/>
          <w:szCs w:val="28"/>
        </w:rPr>
        <w:t>(для юридических лиц – полное наименование, сведения о государственной регистрации, ИНН;</w:t>
      </w:r>
    </w:p>
    <w:p w:rsidR="00140425" w:rsidRPr="00127535" w:rsidRDefault="00140425" w:rsidP="00140425">
      <w:pPr>
        <w:pStyle w:val="a5"/>
        <w:spacing w:before="0" w:after="0"/>
        <w:ind w:left="4111"/>
        <w:jc w:val="both"/>
        <w:rPr>
          <w:sz w:val="28"/>
          <w:szCs w:val="28"/>
        </w:rPr>
      </w:pPr>
      <w:r w:rsidRPr="00127535">
        <w:rPr>
          <w:sz w:val="28"/>
          <w:szCs w:val="28"/>
        </w:rPr>
        <w:t>для индивидуальных предпринимателей – фамилия, имя, отчество, ИНН (далее – заявитель)</w:t>
      </w:r>
    </w:p>
    <w:p w:rsidR="00140425" w:rsidRPr="00127535" w:rsidRDefault="00140425" w:rsidP="00140425">
      <w:pPr>
        <w:pStyle w:val="a5"/>
        <w:spacing w:before="0" w:after="0"/>
        <w:ind w:left="4111"/>
        <w:jc w:val="both"/>
        <w:rPr>
          <w:sz w:val="28"/>
          <w:szCs w:val="28"/>
        </w:rPr>
      </w:pPr>
      <w:r w:rsidRPr="00127535">
        <w:rPr>
          <w:sz w:val="28"/>
          <w:szCs w:val="28"/>
        </w:rPr>
        <w:t>Адрес заявител</w:t>
      </w:r>
      <w:proofErr w:type="gramStart"/>
      <w:r w:rsidRPr="00127535">
        <w:rPr>
          <w:sz w:val="28"/>
          <w:szCs w:val="28"/>
        </w:rPr>
        <w:t>я(</w:t>
      </w:r>
      <w:proofErr w:type="gramEnd"/>
      <w:r w:rsidRPr="00127535">
        <w:rPr>
          <w:sz w:val="28"/>
          <w:szCs w:val="28"/>
        </w:rPr>
        <w:t>ей):</w:t>
      </w:r>
    </w:p>
    <w:p w:rsidR="00140425" w:rsidRPr="00127535" w:rsidRDefault="00140425" w:rsidP="00140425">
      <w:pPr>
        <w:pStyle w:val="a5"/>
        <w:spacing w:before="0" w:after="0"/>
        <w:ind w:left="4111"/>
        <w:jc w:val="both"/>
        <w:rPr>
          <w:sz w:val="28"/>
          <w:szCs w:val="28"/>
        </w:rPr>
      </w:pPr>
      <w:r w:rsidRPr="00127535">
        <w:rPr>
          <w:sz w:val="28"/>
          <w:szCs w:val="28"/>
        </w:rPr>
        <w:t>_________________________________________________</w:t>
      </w:r>
    </w:p>
    <w:p w:rsidR="00140425" w:rsidRPr="00127535" w:rsidRDefault="00140425" w:rsidP="00140425">
      <w:pPr>
        <w:pStyle w:val="a5"/>
        <w:spacing w:before="0" w:after="0"/>
        <w:ind w:left="4111"/>
        <w:jc w:val="both"/>
        <w:rPr>
          <w:sz w:val="28"/>
          <w:szCs w:val="28"/>
        </w:rPr>
      </w:pPr>
      <w:r w:rsidRPr="00127535">
        <w:rPr>
          <w:sz w:val="28"/>
          <w:szCs w:val="28"/>
        </w:rPr>
        <w:t>(место нахождения юридического лица, место регистрации физического лица)</w:t>
      </w:r>
    </w:p>
    <w:p w:rsidR="00140425" w:rsidRPr="00127535" w:rsidRDefault="00140425" w:rsidP="00140425">
      <w:pPr>
        <w:pStyle w:val="a5"/>
        <w:spacing w:before="0" w:after="0"/>
        <w:ind w:left="4111"/>
        <w:jc w:val="both"/>
        <w:rPr>
          <w:sz w:val="28"/>
          <w:szCs w:val="28"/>
        </w:rPr>
      </w:pPr>
      <w:r w:rsidRPr="00127535">
        <w:rPr>
          <w:sz w:val="28"/>
          <w:szCs w:val="28"/>
        </w:rPr>
        <w:t>ИНН, ОГРН (ОГРНИП) заявител</w:t>
      </w:r>
      <w:proofErr w:type="gramStart"/>
      <w:r w:rsidRPr="00127535">
        <w:rPr>
          <w:sz w:val="28"/>
          <w:szCs w:val="28"/>
        </w:rPr>
        <w:t>я(</w:t>
      </w:r>
      <w:proofErr w:type="gramEnd"/>
      <w:r w:rsidRPr="00127535">
        <w:rPr>
          <w:sz w:val="28"/>
          <w:szCs w:val="28"/>
        </w:rPr>
        <w:t>ей)</w:t>
      </w:r>
    </w:p>
    <w:p w:rsidR="00140425" w:rsidRPr="00127535" w:rsidRDefault="00140425" w:rsidP="00140425">
      <w:pPr>
        <w:pStyle w:val="a5"/>
        <w:spacing w:before="0" w:after="0"/>
        <w:ind w:left="4111"/>
        <w:jc w:val="both"/>
        <w:rPr>
          <w:sz w:val="28"/>
          <w:szCs w:val="28"/>
        </w:rPr>
      </w:pPr>
      <w:r w:rsidRPr="00127535">
        <w:rPr>
          <w:sz w:val="28"/>
          <w:szCs w:val="28"/>
        </w:rPr>
        <w:t>_________________________________________________</w:t>
      </w:r>
    </w:p>
    <w:p w:rsidR="00140425" w:rsidRPr="00127535" w:rsidRDefault="00140425" w:rsidP="00140425">
      <w:pPr>
        <w:pStyle w:val="a5"/>
        <w:spacing w:before="0" w:after="0"/>
        <w:ind w:left="4111"/>
        <w:jc w:val="both"/>
        <w:rPr>
          <w:sz w:val="28"/>
          <w:szCs w:val="28"/>
        </w:rPr>
      </w:pPr>
      <w:r w:rsidRPr="00127535">
        <w:rPr>
          <w:sz w:val="28"/>
          <w:szCs w:val="28"/>
        </w:rPr>
        <w:t>Телефон (факс) заявител</w:t>
      </w:r>
      <w:proofErr w:type="gramStart"/>
      <w:r w:rsidRPr="00127535">
        <w:rPr>
          <w:sz w:val="28"/>
          <w:szCs w:val="28"/>
        </w:rPr>
        <w:t>я(</w:t>
      </w:r>
      <w:proofErr w:type="gramEnd"/>
      <w:r w:rsidRPr="00127535">
        <w:rPr>
          <w:sz w:val="28"/>
          <w:szCs w:val="28"/>
        </w:rPr>
        <w:t>ей):</w:t>
      </w:r>
    </w:p>
    <w:p w:rsidR="00140425" w:rsidRPr="00127535" w:rsidRDefault="00140425" w:rsidP="00140425">
      <w:pPr>
        <w:pStyle w:val="a5"/>
        <w:spacing w:before="0" w:after="0"/>
        <w:ind w:left="4111"/>
        <w:jc w:val="both"/>
        <w:rPr>
          <w:sz w:val="28"/>
          <w:szCs w:val="28"/>
        </w:rPr>
      </w:pPr>
      <w:r w:rsidRPr="00127535">
        <w:rPr>
          <w:sz w:val="28"/>
          <w:szCs w:val="28"/>
        </w:rPr>
        <w:t>_________________________________________________</w:t>
      </w:r>
    </w:p>
    <w:p w:rsidR="00140425" w:rsidRPr="00127535" w:rsidRDefault="00140425" w:rsidP="00140425">
      <w:pPr>
        <w:pStyle w:val="a5"/>
        <w:spacing w:before="0" w:after="0"/>
        <w:ind w:firstLine="709"/>
        <w:jc w:val="both"/>
        <w:rPr>
          <w:sz w:val="28"/>
          <w:szCs w:val="28"/>
        </w:rPr>
      </w:pPr>
      <w:r w:rsidRPr="00127535">
        <w:rPr>
          <w:sz w:val="28"/>
          <w:szCs w:val="28"/>
        </w:rPr>
        <w:t> </w:t>
      </w:r>
    </w:p>
    <w:p w:rsidR="00140425" w:rsidRPr="00127535" w:rsidRDefault="00140425" w:rsidP="00140425">
      <w:pPr>
        <w:pStyle w:val="a5"/>
        <w:spacing w:before="0" w:after="0"/>
        <w:ind w:firstLine="709"/>
        <w:jc w:val="both"/>
        <w:rPr>
          <w:sz w:val="28"/>
          <w:szCs w:val="28"/>
        </w:rPr>
      </w:pPr>
      <w:r w:rsidRPr="00127535">
        <w:rPr>
          <w:sz w:val="28"/>
          <w:szCs w:val="28"/>
        </w:rPr>
        <w:t>Прош</w:t>
      </w:r>
      <w:proofErr w:type="gramStart"/>
      <w:r w:rsidRPr="00127535">
        <w:rPr>
          <w:sz w:val="28"/>
          <w:szCs w:val="28"/>
        </w:rPr>
        <w:t>у(</w:t>
      </w:r>
      <w:proofErr w:type="gramEnd"/>
      <w:r w:rsidRPr="00127535">
        <w:rPr>
          <w:sz w:val="28"/>
          <w:szCs w:val="28"/>
        </w:rPr>
        <w:t>сим) заключить договор о размещении нестационарного торгового объекта для осуществления ___________________________________________</w:t>
      </w:r>
    </w:p>
    <w:p w:rsidR="00140425" w:rsidRPr="00127535" w:rsidRDefault="00140425" w:rsidP="00140425">
      <w:pPr>
        <w:pStyle w:val="a5"/>
        <w:spacing w:before="0" w:after="0"/>
        <w:ind w:firstLine="709"/>
        <w:jc w:val="both"/>
        <w:rPr>
          <w:sz w:val="28"/>
          <w:szCs w:val="28"/>
        </w:rPr>
      </w:pPr>
      <w:r w:rsidRPr="00127535">
        <w:rPr>
          <w:sz w:val="28"/>
          <w:szCs w:val="28"/>
        </w:rPr>
        <w:t>                                                                        (вид деятельности)</w:t>
      </w:r>
    </w:p>
    <w:p w:rsidR="00140425" w:rsidRPr="00127535" w:rsidRDefault="00140425" w:rsidP="00140425">
      <w:pPr>
        <w:pStyle w:val="a5"/>
        <w:spacing w:before="0" w:after="0"/>
        <w:jc w:val="both"/>
        <w:rPr>
          <w:sz w:val="28"/>
          <w:szCs w:val="28"/>
        </w:rPr>
      </w:pPr>
      <w:r w:rsidRPr="00127535">
        <w:rPr>
          <w:sz w:val="28"/>
          <w:szCs w:val="28"/>
        </w:rPr>
        <w:t>на земельном участке, расположенном по адресному ориентиру в соответствии со схемой размещения нестационарных торговых объектов:</w:t>
      </w:r>
    </w:p>
    <w:p w:rsidR="00140425" w:rsidRPr="00127535" w:rsidRDefault="00140425" w:rsidP="00140425">
      <w:pPr>
        <w:pStyle w:val="a5"/>
        <w:spacing w:before="0" w:after="0"/>
        <w:jc w:val="both"/>
        <w:rPr>
          <w:sz w:val="28"/>
          <w:szCs w:val="28"/>
        </w:rPr>
      </w:pPr>
      <w:r w:rsidRPr="00127535">
        <w:rPr>
          <w:sz w:val="28"/>
          <w:szCs w:val="28"/>
        </w:rPr>
        <w:t xml:space="preserve"> _____________________________________________________________________</w:t>
      </w:r>
    </w:p>
    <w:p w:rsidR="00140425" w:rsidRPr="00127535" w:rsidRDefault="00140425" w:rsidP="00140425">
      <w:pPr>
        <w:pStyle w:val="a5"/>
        <w:spacing w:before="0" w:after="0"/>
        <w:ind w:firstLine="709"/>
        <w:jc w:val="center"/>
        <w:rPr>
          <w:sz w:val="28"/>
          <w:szCs w:val="28"/>
        </w:rPr>
      </w:pPr>
      <w:r w:rsidRPr="00127535">
        <w:rPr>
          <w:sz w:val="28"/>
          <w:szCs w:val="28"/>
        </w:rPr>
        <w:lastRenderedPageBreak/>
        <w:t>(место расположения объекта)</w:t>
      </w:r>
    </w:p>
    <w:p w:rsidR="00140425" w:rsidRPr="00127535" w:rsidRDefault="00140425" w:rsidP="00140425">
      <w:pPr>
        <w:pStyle w:val="a5"/>
        <w:spacing w:before="0" w:after="0"/>
        <w:rPr>
          <w:sz w:val="28"/>
          <w:szCs w:val="28"/>
        </w:rPr>
      </w:pPr>
      <w:r w:rsidRPr="00127535">
        <w:rPr>
          <w:sz w:val="28"/>
          <w:szCs w:val="28"/>
        </w:rPr>
        <w:t>на срок с _____________ 20__ года по ___________ 20__ года.</w:t>
      </w:r>
    </w:p>
    <w:p w:rsidR="00140425" w:rsidRPr="00127535" w:rsidRDefault="00140425" w:rsidP="00140425">
      <w:pPr>
        <w:pStyle w:val="a5"/>
        <w:spacing w:before="0" w:after="0"/>
        <w:jc w:val="both"/>
        <w:rPr>
          <w:sz w:val="28"/>
          <w:szCs w:val="28"/>
        </w:rPr>
      </w:pPr>
      <w:r w:rsidRPr="00127535">
        <w:rPr>
          <w:sz w:val="28"/>
          <w:szCs w:val="28"/>
        </w:rPr>
        <w:t>Сведения о нестационарном торговом объекте:</w:t>
      </w:r>
    </w:p>
    <w:p w:rsidR="00140425" w:rsidRPr="00127535" w:rsidRDefault="00140425" w:rsidP="00140425">
      <w:pPr>
        <w:pStyle w:val="a5"/>
        <w:spacing w:before="0" w:after="0"/>
        <w:ind w:firstLine="709"/>
        <w:jc w:val="both"/>
        <w:rPr>
          <w:sz w:val="28"/>
          <w:szCs w:val="28"/>
        </w:rPr>
      </w:pPr>
      <w:r w:rsidRPr="00127535">
        <w:rPr>
          <w:sz w:val="28"/>
          <w:szCs w:val="28"/>
        </w:rPr>
        <w:t> </w:t>
      </w:r>
    </w:p>
    <w:tbl>
      <w:tblPr>
        <w:tblW w:w="5118" w:type="pct"/>
        <w:tblCellMar>
          <w:left w:w="0" w:type="dxa"/>
          <w:right w:w="0" w:type="dxa"/>
        </w:tblCellMar>
        <w:tblLook w:val="04A0" w:firstRow="1" w:lastRow="0" w:firstColumn="1" w:lastColumn="0" w:noHBand="0" w:noVBand="1"/>
      </w:tblPr>
      <w:tblGrid>
        <w:gridCol w:w="2408"/>
        <w:gridCol w:w="3693"/>
        <w:gridCol w:w="6"/>
        <w:gridCol w:w="3684"/>
        <w:gridCol w:w="6"/>
      </w:tblGrid>
      <w:tr w:rsidR="00140425" w:rsidRPr="00127535" w:rsidTr="00DC5B97">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0425" w:rsidRPr="00127535" w:rsidRDefault="00140425" w:rsidP="00DC5B97">
            <w:pPr>
              <w:pStyle w:val="a5"/>
              <w:spacing w:before="0" w:after="0"/>
              <w:jc w:val="center"/>
              <w:rPr>
                <w:sz w:val="28"/>
                <w:szCs w:val="28"/>
              </w:rPr>
            </w:pPr>
            <w:r w:rsidRPr="00127535">
              <w:rPr>
                <w:sz w:val="28"/>
                <w:szCs w:val="28"/>
              </w:rPr>
              <w:t>Специализация объекта</w:t>
            </w:r>
          </w:p>
        </w:tc>
        <w:tc>
          <w:tcPr>
            <w:tcW w:w="4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0425" w:rsidRPr="00127535" w:rsidRDefault="00140425" w:rsidP="00DC5B97">
            <w:pPr>
              <w:pStyle w:val="a5"/>
              <w:spacing w:before="0" w:after="0"/>
              <w:jc w:val="center"/>
              <w:rPr>
                <w:sz w:val="28"/>
                <w:szCs w:val="28"/>
              </w:rPr>
            </w:pPr>
            <w:r w:rsidRPr="00127535">
              <w:rPr>
                <w:sz w:val="28"/>
                <w:szCs w:val="28"/>
              </w:rPr>
              <w:t>Площадь объекта (по внешним габаритам) и его этажность</w:t>
            </w:r>
          </w:p>
        </w:tc>
        <w:tc>
          <w:tcPr>
            <w:tcW w:w="4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0425" w:rsidRPr="00127535" w:rsidRDefault="00140425" w:rsidP="00DC5B97">
            <w:pPr>
              <w:pStyle w:val="a5"/>
              <w:spacing w:before="0" w:after="0"/>
              <w:jc w:val="center"/>
              <w:rPr>
                <w:sz w:val="28"/>
                <w:szCs w:val="28"/>
              </w:rPr>
            </w:pPr>
            <w:r w:rsidRPr="00127535">
              <w:rPr>
                <w:sz w:val="28"/>
                <w:szCs w:val="28"/>
              </w:rPr>
              <w:t>Планируемые мощности для подключения к электросетям (при наличии)</w:t>
            </w:r>
          </w:p>
        </w:tc>
      </w:tr>
      <w:tr w:rsidR="00140425" w:rsidRPr="00127535" w:rsidTr="00DC5B97">
        <w:tc>
          <w:tcPr>
            <w:tcW w:w="24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40425" w:rsidRPr="00127535" w:rsidRDefault="00140425" w:rsidP="00DC5B97">
            <w:pPr>
              <w:pStyle w:val="a5"/>
              <w:spacing w:before="0" w:after="0"/>
              <w:jc w:val="center"/>
              <w:rPr>
                <w:sz w:val="28"/>
                <w:szCs w:val="28"/>
              </w:rPr>
            </w:pPr>
            <w:r w:rsidRPr="00127535">
              <w:rPr>
                <w:sz w:val="28"/>
                <w:szCs w:val="28"/>
              </w:rPr>
              <w:t>1</w:t>
            </w:r>
          </w:p>
        </w:tc>
        <w:tc>
          <w:tcPr>
            <w:tcW w:w="4040"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140425" w:rsidRPr="00127535" w:rsidRDefault="00140425" w:rsidP="00DC5B97">
            <w:pPr>
              <w:pStyle w:val="a5"/>
              <w:spacing w:before="0" w:after="0"/>
              <w:jc w:val="center"/>
              <w:rPr>
                <w:sz w:val="28"/>
                <w:szCs w:val="28"/>
              </w:rPr>
            </w:pPr>
            <w:r w:rsidRPr="00127535">
              <w:rPr>
                <w:sz w:val="28"/>
                <w:szCs w:val="28"/>
              </w:rPr>
              <w:t>2</w:t>
            </w:r>
          </w:p>
        </w:tc>
        <w:tc>
          <w:tcPr>
            <w:tcW w:w="4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40425" w:rsidRPr="00127535" w:rsidRDefault="00140425" w:rsidP="00DC5B97">
            <w:pPr>
              <w:pStyle w:val="a5"/>
              <w:spacing w:before="0" w:after="0"/>
              <w:jc w:val="center"/>
              <w:rPr>
                <w:sz w:val="28"/>
                <w:szCs w:val="28"/>
              </w:rPr>
            </w:pPr>
            <w:r w:rsidRPr="00127535">
              <w:rPr>
                <w:sz w:val="28"/>
                <w:szCs w:val="28"/>
              </w:rPr>
              <w:t>3</w:t>
            </w:r>
          </w:p>
        </w:tc>
      </w:tr>
      <w:tr w:rsidR="00140425" w:rsidRPr="00127535" w:rsidTr="00DC5B97">
        <w:tc>
          <w:tcPr>
            <w:tcW w:w="24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40425" w:rsidRPr="00127535" w:rsidRDefault="00140425" w:rsidP="00DC5B97">
            <w:pPr>
              <w:pStyle w:val="a5"/>
              <w:spacing w:before="0" w:after="0"/>
              <w:ind w:firstLine="709"/>
              <w:jc w:val="center"/>
              <w:rPr>
                <w:sz w:val="28"/>
                <w:szCs w:val="28"/>
              </w:rPr>
            </w:pPr>
          </w:p>
        </w:tc>
        <w:tc>
          <w:tcPr>
            <w:tcW w:w="4040"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140425" w:rsidRPr="00127535" w:rsidRDefault="00140425" w:rsidP="00DC5B97">
            <w:pPr>
              <w:pStyle w:val="a5"/>
              <w:spacing w:before="0" w:after="0"/>
              <w:ind w:firstLine="709"/>
              <w:jc w:val="center"/>
              <w:rPr>
                <w:sz w:val="28"/>
                <w:szCs w:val="28"/>
              </w:rPr>
            </w:pPr>
          </w:p>
        </w:tc>
        <w:tc>
          <w:tcPr>
            <w:tcW w:w="4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40425" w:rsidRPr="00127535" w:rsidRDefault="00140425" w:rsidP="00DC5B97">
            <w:pPr>
              <w:pStyle w:val="a5"/>
              <w:spacing w:before="0" w:after="0"/>
              <w:ind w:firstLine="709"/>
              <w:jc w:val="center"/>
              <w:rPr>
                <w:sz w:val="28"/>
                <w:szCs w:val="28"/>
              </w:rPr>
            </w:pPr>
          </w:p>
        </w:tc>
      </w:tr>
      <w:tr w:rsidR="00140425" w:rsidRPr="00127535" w:rsidTr="00DC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 w:type="dxa"/>
          <w:trHeight w:val="247"/>
        </w:trPr>
        <w:tc>
          <w:tcPr>
            <w:tcW w:w="2471" w:type="dxa"/>
          </w:tcPr>
          <w:p w:rsidR="00140425" w:rsidRPr="00127535" w:rsidRDefault="00140425" w:rsidP="00DC5B97">
            <w:pPr>
              <w:pStyle w:val="a5"/>
              <w:spacing w:before="0" w:after="0"/>
              <w:jc w:val="both"/>
              <w:rPr>
                <w:sz w:val="28"/>
                <w:szCs w:val="28"/>
              </w:rPr>
            </w:pPr>
          </w:p>
        </w:tc>
        <w:tc>
          <w:tcPr>
            <w:tcW w:w="4034" w:type="dxa"/>
          </w:tcPr>
          <w:p w:rsidR="00140425" w:rsidRPr="00127535" w:rsidRDefault="00140425" w:rsidP="00DC5B97">
            <w:pPr>
              <w:pStyle w:val="a5"/>
              <w:spacing w:before="0" w:after="0"/>
              <w:jc w:val="both"/>
              <w:rPr>
                <w:sz w:val="28"/>
                <w:szCs w:val="28"/>
              </w:rPr>
            </w:pPr>
          </w:p>
        </w:tc>
        <w:tc>
          <w:tcPr>
            <w:tcW w:w="4010" w:type="dxa"/>
            <w:gridSpan w:val="2"/>
          </w:tcPr>
          <w:p w:rsidR="00140425" w:rsidRPr="00127535" w:rsidRDefault="00140425" w:rsidP="00DC5B97">
            <w:pPr>
              <w:pStyle w:val="a5"/>
              <w:spacing w:before="0" w:after="0"/>
              <w:jc w:val="both"/>
              <w:rPr>
                <w:sz w:val="28"/>
                <w:szCs w:val="28"/>
              </w:rPr>
            </w:pPr>
          </w:p>
        </w:tc>
      </w:tr>
    </w:tbl>
    <w:p w:rsidR="00140425" w:rsidRPr="00127535" w:rsidRDefault="00140425" w:rsidP="00140425">
      <w:pPr>
        <w:pStyle w:val="a5"/>
        <w:spacing w:before="0" w:after="0"/>
        <w:ind w:firstLine="709"/>
        <w:jc w:val="both"/>
        <w:rPr>
          <w:sz w:val="28"/>
          <w:szCs w:val="28"/>
        </w:rPr>
      </w:pPr>
      <w:r w:rsidRPr="00127535">
        <w:rPr>
          <w:sz w:val="28"/>
          <w:szCs w:val="28"/>
        </w:rPr>
        <w:t> </w:t>
      </w:r>
    </w:p>
    <w:p w:rsidR="00140425" w:rsidRPr="00127535" w:rsidRDefault="00140425" w:rsidP="00140425">
      <w:pPr>
        <w:pStyle w:val="a5"/>
        <w:spacing w:before="0" w:after="0"/>
        <w:jc w:val="both"/>
        <w:rPr>
          <w:sz w:val="28"/>
          <w:szCs w:val="28"/>
        </w:rPr>
      </w:pPr>
      <w:r w:rsidRPr="00127535">
        <w:rPr>
          <w:sz w:val="28"/>
          <w:szCs w:val="28"/>
        </w:rPr>
        <w:t>Заявитель: ____________________________________________________________</w:t>
      </w:r>
    </w:p>
    <w:p w:rsidR="00140425" w:rsidRPr="00127535" w:rsidRDefault="00140425" w:rsidP="00140425">
      <w:pPr>
        <w:pStyle w:val="a5"/>
        <w:spacing w:before="0" w:after="0"/>
        <w:ind w:firstLine="709"/>
        <w:jc w:val="both"/>
        <w:rPr>
          <w:sz w:val="28"/>
          <w:szCs w:val="28"/>
        </w:rPr>
      </w:pPr>
      <w:r w:rsidRPr="00127535">
        <w:rPr>
          <w:sz w:val="28"/>
          <w:szCs w:val="28"/>
        </w:rPr>
        <w:t xml:space="preserve">            (Ф.И.О., должность представителя юридического лица, Ф.И.О. физического лица)     </w:t>
      </w:r>
    </w:p>
    <w:p w:rsidR="00140425" w:rsidRPr="00127535" w:rsidRDefault="00140425" w:rsidP="00140425">
      <w:pPr>
        <w:pStyle w:val="a5"/>
        <w:spacing w:before="0" w:after="0"/>
        <w:ind w:firstLine="709"/>
        <w:jc w:val="both"/>
        <w:rPr>
          <w:sz w:val="28"/>
          <w:szCs w:val="28"/>
        </w:rPr>
      </w:pPr>
      <w:r w:rsidRPr="00127535">
        <w:rPr>
          <w:sz w:val="28"/>
          <w:szCs w:val="28"/>
        </w:rPr>
        <w:t>   </w:t>
      </w:r>
    </w:p>
    <w:p w:rsidR="00140425" w:rsidRPr="00127535" w:rsidRDefault="00140425" w:rsidP="00140425">
      <w:pPr>
        <w:tabs>
          <w:tab w:val="left" w:pos="6975"/>
        </w:tabs>
        <w:rPr>
          <w:sz w:val="28"/>
          <w:szCs w:val="28"/>
          <w:u w:val="single"/>
        </w:rPr>
      </w:pPr>
      <w:r w:rsidRPr="00127535">
        <w:rPr>
          <w:sz w:val="28"/>
          <w:szCs w:val="28"/>
        </w:rPr>
        <w:t xml:space="preserve">«__» _________ 20__ г.                      М. П. </w:t>
      </w:r>
      <w:r w:rsidRPr="00127535">
        <w:rPr>
          <w:sz w:val="28"/>
          <w:szCs w:val="28"/>
        </w:rPr>
        <w:tab/>
      </w:r>
      <w:r w:rsidRPr="00127535">
        <w:rPr>
          <w:sz w:val="28"/>
          <w:szCs w:val="28"/>
          <w:u w:val="single"/>
        </w:rPr>
        <w:t>(подпись)</w:t>
      </w:r>
    </w:p>
    <w:p w:rsidR="00140425" w:rsidRPr="00127535" w:rsidRDefault="00140425" w:rsidP="00140425">
      <w:pPr>
        <w:tabs>
          <w:tab w:val="left" w:pos="7545"/>
        </w:tabs>
        <w:rPr>
          <w:sz w:val="28"/>
          <w:szCs w:val="28"/>
          <w:u w:val="single"/>
        </w:rPr>
      </w:pPr>
    </w:p>
    <w:p w:rsidR="001224C1" w:rsidRPr="001224C1" w:rsidRDefault="001224C1" w:rsidP="00140425">
      <w:pPr>
        <w:pStyle w:val="ConsPlusNormal"/>
        <w:numPr>
          <w:ilvl w:val="1"/>
          <w:numId w:val="4"/>
        </w:numPr>
        <w:ind w:left="0" w:firstLine="567"/>
        <w:jc w:val="both"/>
        <w:rPr>
          <w:sz w:val="28"/>
          <w:szCs w:val="28"/>
        </w:rPr>
      </w:pPr>
    </w:p>
    <w:sectPr w:rsidR="001224C1" w:rsidRPr="001224C1" w:rsidSect="00140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B8C"/>
    <w:multiLevelType w:val="multilevel"/>
    <w:tmpl w:val="1B005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8A4"/>
    <w:multiLevelType w:val="hybridMultilevel"/>
    <w:tmpl w:val="F0CED8A8"/>
    <w:lvl w:ilvl="0" w:tplc="1B0C161E">
      <w:start w:val="1"/>
      <w:numFmt w:val="decimal"/>
      <w:lvlText w:val="%1."/>
      <w:lvlJc w:val="left"/>
      <w:pPr>
        <w:ind w:left="1644" w:hanging="1104"/>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46D4148"/>
    <w:multiLevelType w:val="multilevel"/>
    <w:tmpl w:val="55867BE6"/>
    <w:lvl w:ilvl="0">
      <w:start w:val="1"/>
      <w:numFmt w:val="decimal"/>
      <w:lvlText w:val="%1."/>
      <w:lvlJc w:val="left"/>
      <w:pPr>
        <w:ind w:left="585" w:hanging="58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E00DA1"/>
    <w:multiLevelType w:val="hybridMultilevel"/>
    <w:tmpl w:val="A7224C66"/>
    <w:lvl w:ilvl="0" w:tplc="0419000F">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610827"/>
    <w:multiLevelType w:val="multilevel"/>
    <w:tmpl w:val="67709B3C"/>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19305C3"/>
    <w:multiLevelType w:val="hybridMultilevel"/>
    <w:tmpl w:val="E4A40FBA"/>
    <w:lvl w:ilvl="0" w:tplc="C6B0F8D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A42BC1"/>
    <w:multiLevelType w:val="multilevel"/>
    <w:tmpl w:val="90F464D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338B129D"/>
    <w:multiLevelType w:val="multilevel"/>
    <w:tmpl w:val="80D621BC"/>
    <w:lvl w:ilvl="0">
      <w:start w:val="1"/>
      <w:numFmt w:val="decimal"/>
      <w:lvlText w:val="%1."/>
      <w:lvlJc w:val="left"/>
      <w:pPr>
        <w:ind w:left="1104" w:hanging="1104"/>
      </w:pPr>
      <w:rPr>
        <w:rFonts w:hint="default"/>
      </w:rPr>
    </w:lvl>
    <w:lvl w:ilvl="1">
      <w:start w:val="1"/>
      <w:numFmt w:val="decimal"/>
      <w:lvlText w:val="%1.%2."/>
      <w:lvlJc w:val="left"/>
      <w:pPr>
        <w:ind w:left="1644" w:hanging="1104"/>
      </w:pPr>
      <w:rPr>
        <w:rFonts w:hint="default"/>
      </w:rPr>
    </w:lvl>
    <w:lvl w:ilvl="2">
      <w:start w:val="1"/>
      <w:numFmt w:val="decimal"/>
      <w:lvlText w:val="%1.%2.%3."/>
      <w:lvlJc w:val="left"/>
      <w:pPr>
        <w:ind w:left="2184" w:hanging="1104"/>
      </w:pPr>
      <w:rPr>
        <w:rFonts w:hint="default"/>
      </w:rPr>
    </w:lvl>
    <w:lvl w:ilvl="3">
      <w:start w:val="1"/>
      <w:numFmt w:val="decimal"/>
      <w:lvlText w:val="%1.%2.%3.%4."/>
      <w:lvlJc w:val="left"/>
      <w:pPr>
        <w:ind w:left="2724" w:hanging="1104"/>
      </w:pPr>
      <w:rPr>
        <w:rFonts w:hint="default"/>
      </w:rPr>
    </w:lvl>
    <w:lvl w:ilvl="4">
      <w:start w:val="1"/>
      <w:numFmt w:val="decimal"/>
      <w:lvlText w:val="%1.%2.%3.%4.%5."/>
      <w:lvlJc w:val="left"/>
      <w:pPr>
        <w:ind w:left="3264" w:hanging="1104"/>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4110327E"/>
    <w:multiLevelType w:val="hybridMultilevel"/>
    <w:tmpl w:val="01B004B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D7A8E"/>
    <w:multiLevelType w:val="multilevel"/>
    <w:tmpl w:val="C4C406D2"/>
    <w:lvl w:ilvl="0">
      <w:start w:val="4"/>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FC4674F"/>
    <w:multiLevelType w:val="hybridMultilevel"/>
    <w:tmpl w:val="F776ED12"/>
    <w:lvl w:ilvl="0" w:tplc="C79C243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F0A07B4"/>
    <w:multiLevelType w:val="multilevel"/>
    <w:tmpl w:val="6590BD36"/>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0"/>
  </w:num>
  <w:num w:numId="6">
    <w:abstractNumId w:val="3"/>
  </w:num>
  <w:num w:numId="7">
    <w:abstractNumId w:val="2"/>
  </w:num>
  <w:num w:numId="8">
    <w:abstractNumId w:val="8"/>
  </w:num>
  <w:num w:numId="9">
    <w:abstractNumId w:val="11"/>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5C"/>
    <w:rsid w:val="00026E25"/>
    <w:rsid w:val="000D3AD3"/>
    <w:rsid w:val="001224C1"/>
    <w:rsid w:val="00140425"/>
    <w:rsid w:val="00504C4C"/>
    <w:rsid w:val="005E3D5C"/>
    <w:rsid w:val="00717A04"/>
    <w:rsid w:val="007A2345"/>
    <w:rsid w:val="008E3FA7"/>
    <w:rsid w:val="009A1F80"/>
    <w:rsid w:val="00A943D3"/>
    <w:rsid w:val="00BB1CFC"/>
    <w:rsid w:val="00E67A2B"/>
    <w:rsid w:val="00E70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D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E70118"/>
    <w:rPr>
      <w:color w:val="0000FF"/>
      <w:u w:val="single"/>
    </w:rPr>
  </w:style>
  <w:style w:type="paragraph" w:styleId="a4">
    <w:name w:val="List Paragraph"/>
    <w:basedOn w:val="a"/>
    <w:uiPriority w:val="34"/>
    <w:qFormat/>
    <w:rsid w:val="00E70118"/>
    <w:pPr>
      <w:ind w:left="720"/>
      <w:contextualSpacing/>
    </w:pPr>
  </w:style>
  <w:style w:type="paragraph" w:styleId="a5">
    <w:name w:val="Normal (Web)"/>
    <w:basedOn w:val="a"/>
    <w:uiPriority w:val="99"/>
    <w:unhideWhenUsed/>
    <w:rsid w:val="00140425"/>
    <w:pPr>
      <w:spacing w:before="30" w:after="3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D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E70118"/>
    <w:rPr>
      <w:color w:val="0000FF"/>
      <w:u w:val="single"/>
    </w:rPr>
  </w:style>
  <w:style w:type="paragraph" w:styleId="a4">
    <w:name w:val="List Paragraph"/>
    <w:basedOn w:val="a"/>
    <w:uiPriority w:val="34"/>
    <w:qFormat/>
    <w:rsid w:val="00E70118"/>
    <w:pPr>
      <w:ind w:left="720"/>
      <w:contextualSpacing/>
    </w:pPr>
  </w:style>
  <w:style w:type="paragraph" w:styleId="a5">
    <w:name w:val="Normal (Web)"/>
    <w:basedOn w:val="a"/>
    <w:uiPriority w:val="99"/>
    <w:unhideWhenUsed/>
    <w:rsid w:val="00140425"/>
    <w:pPr>
      <w:spacing w:before="30" w:after="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735829D944ADAAD1C9C00308D38C330967B50317B15ED0CE404C178J150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5D10E5F2E4F368755353677F3BAA052975B34DDED71C4190015B6E2D2I2g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D10E5F2E4F368755353677F3BAA052975B31D8EE71C4190015B6E2D2I2gDI" TargetMode="External"/><Relationship Id="rId11" Type="http://schemas.openxmlformats.org/officeDocument/2006/relationships/hyperlink" Target="consultantplus://offline/ref=0B2CE832C4B3FF29FF083C90A19AE66E97A73B28728236503E1ECA9B774A10DFAAF42FFFC673ADACF1F53FvD5BP" TargetMode="External"/><Relationship Id="rId5" Type="http://schemas.openxmlformats.org/officeDocument/2006/relationships/webSettings" Target="webSettings.xml"/><Relationship Id="rId10" Type="http://schemas.openxmlformats.org/officeDocument/2006/relationships/hyperlink" Target="consultantplus://offline/ref=DDA735829D944ADAAD1C9D0E258D38C330947A593A7D15ED0CE404C178J150H" TargetMode="External"/><Relationship Id="rId4" Type="http://schemas.openxmlformats.org/officeDocument/2006/relationships/settings" Target="settings.xml"/><Relationship Id="rId9" Type="http://schemas.openxmlformats.org/officeDocument/2006/relationships/hyperlink" Target="consultantplus://offline/ref=DDA735829D944ADAAD1C9C00308D38C330907C50337A15ED0CE404C178109B0FCB06338FDC853213J45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23</Pages>
  <Words>6126</Words>
  <Characters>34921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c:creator>
  <cp:lastModifiedBy>Пользователь Windows</cp:lastModifiedBy>
  <cp:revision>12</cp:revision>
  <dcterms:created xsi:type="dcterms:W3CDTF">2015-10-08T08:32:00Z</dcterms:created>
  <dcterms:modified xsi:type="dcterms:W3CDTF">2017-12-01T08:49:00Z</dcterms:modified>
</cp:coreProperties>
</file>