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99" w:rsidRDefault="00013B99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013B99" w:rsidRDefault="00013B99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013B99" w:rsidRDefault="00013B99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013B99" w:rsidRPr="0010008F" w:rsidRDefault="00013B99" w:rsidP="00F40477">
      <w:pPr>
        <w:pStyle w:val="ConsPlusTitle"/>
        <w:widowControl/>
        <w:jc w:val="center"/>
        <w:outlineLvl w:val="0"/>
      </w:pPr>
      <w:r>
        <w:t xml:space="preserve"> «</w:t>
      </w:r>
      <w:r w:rsidRPr="0010008F">
        <w:rPr>
          <w:sz w:val="32"/>
          <w:szCs w:val="32"/>
        </w:rPr>
        <w:t xml:space="preserve">Костино-Быстрянское </w:t>
      </w:r>
      <w:r w:rsidRPr="0010008F">
        <w:t>СЕЛЬСКОЕ ПОСЕЛЕНИЕ»</w:t>
      </w:r>
    </w:p>
    <w:p w:rsidR="00013B99" w:rsidRPr="0010008F" w:rsidRDefault="00013B99" w:rsidP="00F40477">
      <w:pPr>
        <w:pStyle w:val="ConsPlusTitle"/>
        <w:widowControl/>
        <w:jc w:val="center"/>
        <w:outlineLvl w:val="0"/>
      </w:pPr>
      <w:r w:rsidRPr="0010008F">
        <w:t xml:space="preserve">АДМИНИСТРАЦИЯ </w:t>
      </w:r>
    </w:p>
    <w:p w:rsidR="00013B99" w:rsidRPr="0010008F" w:rsidRDefault="00013B99" w:rsidP="00F40477">
      <w:pPr>
        <w:pStyle w:val="ConsPlusTitle"/>
        <w:widowControl/>
        <w:jc w:val="center"/>
        <w:outlineLvl w:val="0"/>
      </w:pPr>
      <w:r w:rsidRPr="0010008F">
        <w:rPr>
          <w:sz w:val="32"/>
          <w:szCs w:val="32"/>
        </w:rPr>
        <w:t xml:space="preserve">Костино-Быстрянского </w:t>
      </w:r>
      <w:r w:rsidRPr="0010008F">
        <w:t>СЕЛЬСКОГО ПОСЕЛЕНИЯ</w:t>
      </w:r>
    </w:p>
    <w:p w:rsidR="00013B99" w:rsidRPr="0010008F" w:rsidRDefault="00013B99" w:rsidP="00F40477">
      <w:pPr>
        <w:pStyle w:val="ConsPlusTitle"/>
        <w:widowControl/>
        <w:jc w:val="center"/>
      </w:pPr>
    </w:p>
    <w:p w:rsidR="00013B99" w:rsidRDefault="00013B99" w:rsidP="00F40477">
      <w:pPr>
        <w:pStyle w:val="ConsPlusTitle"/>
        <w:widowControl/>
        <w:jc w:val="center"/>
      </w:pPr>
    </w:p>
    <w:p w:rsidR="00013B99" w:rsidRPr="0010008F" w:rsidRDefault="00013B99" w:rsidP="00F40477">
      <w:pPr>
        <w:pStyle w:val="ConsPlusTitle"/>
        <w:widowControl/>
        <w:jc w:val="center"/>
        <w:rPr>
          <w:sz w:val="32"/>
          <w:szCs w:val="32"/>
        </w:rPr>
      </w:pPr>
    </w:p>
    <w:p w:rsidR="00013B99" w:rsidRDefault="00013B99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013B99" w:rsidRDefault="00013B99" w:rsidP="00F40477">
      <w:pPr>
        <w:rPr>
          <w:b/>
          <w:sz w:val="32"/>
          <w:szCs w:val="32"/>
        </w:rPr>
      </w:pPr>
    </w:p>
    <w:p w:rsidR="00013B99" w:rsidRDefault="00013B99" w:rsidP="00F40477">
      <w:pPr>
        <w:rPr>
          <w:b/>
          <w:sz w:val="32"/>
          <w:szCs w:val="32"/>
        </w:rPr>
      </w:pPr>
    </w:p>
    <w:p w:rsidR="00013B99" w:rsidRDefault="00013B99" w:rsidP="00F40477">
      <w:pPr>
        <w:rPr>
          <w:sz w:val="32"/>
          <w:szCs w:val="32"/>
        </w:rPr>
      </w:pPr>
      <w:r>
        <w:rPr>
          <w:sz w:val="32"/>
          <w:szCs w:val="32"/>
        </w:rPr>
        <w:t>15.01.2016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3</w:t>
      </w:r>
    </w:p>
    <w:p w:rsidR="00013B99" w:rsidRPr="00F40477" w:rsidRDefault="00013B99" w:rsidP="00F40477">
      <w:pPr>
        <w:rPr>
          <w:sz w:val="32"/>
          <w:szCs w:val="32"/>
        </w:rPr>
      </w:pPr>
    </w:p>
    <w:p w:rsidR="00013B99" w:rsidRDefault="00013B99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«О снятии с учета на улучшение </w:t>
      </w:r>
    </w:p>
    <w:p w:rsidR="00013B99" w:rsidRPr="0010008F" w:rsidRDefault="00013B99" w:rsidP="00F40477">
      <w:pPr>
        <w:rPr>
          <w:b/>
          <w:sz w:val="32"/>
          <w:szCs w:val="3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жилищных условий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граждан и членов их семей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».</w:t>
      </w:r>
    </w:p>
    <w:p w:rsidR="00013B99" w:rsidRDefault="00013B99" w:rsidP="00F40477"/>
    <w:p w:rsidR="00013B99" w:rsidRPr="0010008F" w:rsidRDefault="00013B99" w:rsidP="00F40477">
      <w:r w:rsidRPr="0010008F">
        <w:t xml:space="preserve">                 Руководствуясь Жилищным коде</w:t>
      </w:r>
      <w:r>
        <w:t xml:space="preserve">ксом Российской Федерации  ст.59, п.4 </w:t>
      </w:r>
      <w:r w:rsidRPr="0010008F">
        <w:t xml:space="preserve">, Областным Законом №363-ЗС от 07.10.2005 года, Уставом муниципального образования «Костино-Быстрянское сельское поселение» </w:t>
      </w:r>
    </w:p>
    <w:p w:rsidR="00013B99" w:rsidRDefault="00013B99" w:rsidP="001000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008F">
        <w:rPr>
          <w:color w:val="000000"/>
        </w:rPr>
        <w:t>Снять с учета по улучшению жилищных условий как нуждающихся в жилом помещении улучшивших жилищные условия:</w:t>
      </w:r>
    </w:p>
    <w:p w:rsidR="00013B99" w:rsidRPr="00524022" w:rsidRDefault="00013B99" w:rsidP="00524022">
      <w:r>
        <w:rPr>
          <w:b/>
        </w:rPr>
        <w:t>Моргачеву Лидию Владимировну</w:t>
      </w:r>
      <w:r w:rsidRPr="00524022">
        <w:rPr>
          <w:b/>
        </w:rPr>
        <w:t xml:space="preserve"> </w:t>
      </w:r>
      <w:r w:rsidRPr="00524022">
        <w:t xml:space="preserve"> – 14.05.1991г.р.  с составом семьи 4 человека:</w:t>
      </w:r>
    </w:p>
    <w:p w:rsidR="00013B99" w:rsidRPr="00524022" w:rsidRDefault="00013B99" w:rsidP="00524022">
      <w:r w:rsidRPr="00524022">
        <w:t>муж – Моргачев Евгений Александрович, 07.01.1981 г.р.</w:t>
      </w:r>
    </w:p>
    <w:p w:rsidR="00013B99" w:rsidRPr="00524022" w:rsidRDefault="00013B99" w:rsidP="00524022">
      <w:r w:rsidRPr="00524022">
        <w:t>дочь  - Моргачева Маргарита Евгеньевна, 03.08.2009 г.р.</w:t>
      </w:r>
    </w:p>
    <w:p w:rsidR="00013B99" w:rsidRPr="00524022" w:rsidRDefault="00013B99" w:rsidP="00524022">
      <w:r w:rsidRPr="00524022">
        <w:t>сын – Моргачев Кирилл Евгеньевич, 19.06.2012 г.р.</w:t>
      </w:r>
    </w:p>
    <w:p w:rsidR="00013B99" w:rsidRPr="0010008F" w:rsidRDefault="00013B99" w:rsidP="00B77431"/>
    <w:p w:rsidR="00013B99" w:rsidRPr="0010008F" w:rsidRDefault="00013B99" w:rsidP="00B77431">
      <w:pPr>
        <w:rPr>
          <w:color w:val="000000"/>
          <w:shd w:val="clear" w:color="auto" w:fill="FFFFFF"/>
        </w:rPr>
      </w:pPr>
      <w:r w:rsidRPr="0010008F">
        <w:rPr>
          <w:color w:val="000000"/>
          <w:shd w:val="clear" w:color="auto" w:fill="FFFFFF"/>
        </w:rPr>
        <w:t>на основании свидетельства о государственной регистрации права:</w:t>
      </w:r>
    </w:p>
    <w:p w:rsidR="00013B99" w:rsidRPr="0010008F" w:rsidRDefault="00013B99" w:rsidP="00B774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13 ноября 2015 года 61-61/028-61/028/001/2015-2535/4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1/4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104,3 кв. м"/>
        </w:smartTagPr>
        <w:r>
          <w:rPr>
            <w:color w:val="000000"/>
            <w:shd w:val="clear" w:color="auto" w:fill="FFFFFF"/>
          </w:rPr>
          <w:t>104,3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013B99" w:rsidRPr="0010008F" w:rsidRDefault="00013B99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от 13 ноября 2015 года 61-61/028-61/028/001/2015-2535/2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1/4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104,3 кв. м"/>
        </w:smartTagPr>
        <w:r>
          <w:rPr>
            <w:color w:val="000000"/>
            <w:shd w:val="clear" w:color="auto" w:fill="FFFFFF"/>
          </w:rPr>
          <w:t>104,3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013B99" w:rsidRPr="0010008F" w:rsidRDefault="00013B99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13 ноября 2015 года 61-61/028-61/028/001/2015-2535/5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1/4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104,3 кв. м"/>
        </w:smartTagPr>
        <w:r>
          <w:rPr>
            <w:color w:val="000000"/>
            <w:shd w:val="clear" w:color="auto" w:fill="FFFFFF"/>
          </w:rPr>
          <w:t>104,3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013B99" w:rsidRPr="0010008F" w:rsidRDefault="00013B99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13 ноября 2015 года 61-61/028-61/028/001/2015-2535/3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1/4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104,3 кв. м"/>
        </w:smartTagPr>
        <w:r>
          <w:rPr>
            <w:color w:val="000000"/>
            <w:shd w:val="clear" w:color="auto" w:fill="FFFFFF"/>
          </w:rPr>
          <w:t>104,3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>
        <w:rPr>
          <w:color w:val="000000"/>
          <w:shd w:val="clear" w:color="auto" w:fill="FFFFFF"/>
        </w:rPr>
        <w:t>.</w:t>
      </w:r>
    </w:p>
    <w:p w:rsidR="00013B99" w:rsidRPr="0010008F" w:rsidRDefault="00013B99" w:rsidP="00B77431">
      <w:pPr>
        <w:rPr>
          <w:color w:val="000000"/>
          <w:shd w:val="clear" w:color="auto" w:fill="FFFFFF"/>
        </w:rPr>
      </w:pPr>
    </w:p>
    <w:p w:rsidR="00013B99" w:rsidRDefault="00013B99" w:rsidP="001404DB">
      <w:r w:rsidRPr="0010008F">
        <w:t xml:space="preserve">      2. Настоящее постановление вступает в силу со дня подписания и подлежит официальному опубликованию.</w:t>
      </w:r>
    </w:p>
    <w:p w:rsidR="00013B99" w:rsidRPr="0010008F" w:rsidRDefault="00013B99" w:rsidP="001404DB"/>
    <w:p w:rsidR="00013B99" w:rsidRPr="0010008F" w:rsidRDefault="00013B99" w:rsidP="001404DB">
      <w:r w:rsidRPr="0010008F">
        <w:t xml:space="preserve">      3. Контроль за выполнением настоящего постановления  оставляю за собой.</w:t>
      </w:r>
    </w:p>
    <w:p w:rsidR="00013B99" w:rsidRPr="0010008F" w:rsidRDefault="00013B99" w:rsidP="00E83F17">
      <w:pPr>
        <w:pStyle w:val="ListParagraph"/>
      </w:pPr>
    </w:p>
    <w:p w:rsidR="00013B99" w:rsidRPr="0010008F" w:rsidRDefault="00013B99" w:rsidP="00E83F17">
      <w:pPr>
        <w:pStyle w:val="ListParagraph"/>
      </w:pPr>
    </w:p>
    <w:p w:rsidR="00013B99" w:rsidRPr="0010008F" w:rsidRDefault="00013B99" w:rsidP="00E83F17">
      <w:pPr>
        <w:pStyle w:val="ListParagraph"/>
      </w:pPr>
    </w:p>
    <w:p w:rsidR="00013B99" w:rsidRPr="0010008F" w:rsidRDefault="00013B99" w:rsidP="00E83F17">
      <w:pPr>
        <w:pStyle w:val="ListParagraph"/>
      </w:pPr>
      <w:r w:rsidRPr="0010008F">
        <w:t xml:space="preserve">Глава Костино-Быстрянского </w:t>
      </w:r>
    </w:p>
    <w:p w:rsidR="00013B99" w:rsidRPr="0010008F" w:rsidRDefault="00013B99" w:rsidP="00E83F17">
      <w:pPr>
        <w:pStyle w:val="ListParagraph"/>
      </w:pPr>
      <w:r w:rsidRPr="0010008F">
        <w:t xml:space="preserve">сельского поселения                                                               </w:t>
      </w:r>
      <w:r>
        <w:t>С.Н.Хлебников</w:t>
      </w:r>
    </w:p>
    <w:sectPr w:rsidR="00013B99" w:rsidRPr="0010008F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13B99"/>
    <w:rsid w:val="00020127"/>
    <w:rsid w:val="0002486A"/>
    <w:rsid w:val="00082DAC"/>
    <w:rsid w:val="0010008F"/>
    <w:rsid w:val="001030C6"/>
    <w:rsid w:val="001404DB"/>
    <w:rsid w:val="001C3154"/>
    <w:rsid w:val="001E5DE4"/>
    <w:rsid w:val="001F2844"/>
    <w:rsid w:val="0024105B"/>
    <w:rsid w:val="00362C47"/>
    <w:rsid w:val="0038500E"/>
    <w:rsid w:val="00392E41"/>
    <w:rsid w:val="00406F45"/>
    <w:rsid w:val="0044715C"/>
    <w:rsid w:val="00484658"/>
    <w:rsid w:val="004851B6"/>
    <w:rsid w:val="004A57ED"/>
    <w:rsid w:val="004C6FCA"/>
    <w:rsid w:val="00524022"/>
    <w:rsid w:val="005E44E3"/>
    <w:rsid w:val="00624AEC"/>
    <w:rsid w:val="006A1497"/>
    <w:rsid w:val="006B2BAE"/>
    <w:rsid w:val="006E20C3"/>
    <w:rsid w:val="006E7778"/>
    <w:rsid w:val="007123B1"/>
    <w:rsid w:val="007B4B71"/>
    <w:rsid w:val="007E10E7"/>
    <w:rsid w:val="00903C79"/>
    <w:rsid w:val="009254FB"/>
    <w:rsid w:val="009935F3"/>
    <w:rsid w:val="00A0067D"/>
    <w:rsid w:val="00A520ED"/>
    <w:rsid w:val="00AA1F7C"/>
    <w:rsid w:val="00AD2741"/>
    <w:rsid w:val="00B77431"/>
    <w:rsid w:val="00BD1D26"/>
    <w:rsid w:val="00C03573"/>
    <w:rsid w:val="00C42D4A"/>
    <w:rsid w:val="00C87870"/>
    <w:rsid w:val="00CA7D6D"/>
    <w:rsid w:val="00CA7DEF"/>
    <w:rsid w:val="00CB420D"/>
    <w:rsid w:val="00D0480E"/>
    <w:rsid w:val="00D06B08"/>
    <w:rsid w:val="00DF5010"/>
    <w:rsid w:val="00E072C5"/>
    <w:rsid w:val="00E41B9E"/>
    <w:rsid w:val="00E83F17"/>
    <w:rsid w:val="00EA1B89"/>
    <w:rsid w:val="00EE4A97"/>
    <w:rsid w:val="00F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00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269</Words>
  <Characters>1535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31</cp:revision>
  <cp:lastPrinted>2016-01-18T06:29:00Z</cp:lastPrinted>
  <dcterms:created xsi:type="dcterms:W3CDTF">2011-03-10T10:38:00Z</dcterms:created>
  <dcterms:modified xsi:type="dcterms:W3CDTF">2016-01-18T06:33:00Z</dcterms:modified>
</cp:coreProperties>
</file>