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9D75CF" w:rsidRDefault="009D75CF" w:rsidP="009D75CF">
      <w:pPr>
        <w:jc w:val="center"/>
        <w:rPr>
          <w:rStyle w:val="a6"/>
        </w:rPr>
      </w:pPr>
      <w:r>
        <w:rPr>
          <w:rStyle w:val="a6"/>
        </w:rPr>
        <w:t xml:space="preserve">Главы </w:t>
      </w:r>
      <w:r w:rsidR="003F5883">
        <w:rPr>
          <w:rStyle w:val="a6"/>
        </w:rPr>
        <w:t>Костино-</w:t>
      </w:r>
      <w:proofErr w:type="spellStart"/>
      <w:r w:rsidR="003F5883">
        <w:rPr>
          <w:rStyle w:val="a6"/>
        </w:rPr>
        <w:t>Быстрянского</w:t>
      </w:r>
      <w:proofErr w:type="spellEnd"/>
      <w:r>
        <w:rPr>
          <w:rStyle w:val="a6"/>
        </w:rPr>
        <w:t xml:space="preserve"> сельског</w:t>
      </w:r>
      <w:r w:rsidR="003F5883">
        <w:rPr>
          <w:rStyle w:val="a6"/>
        </w:rPr>
        <w:t>о поселения Морозовского</w:t>
      </w:r>
      <w:r>
        <w:rPr>
          <w:rStyle w:val="a6"/>
        </w:rPr>
        <w:t xml:space="preserve"> района Ростовской области о работе </w:t>
      </w:r>
      <w:r>
        <w:rPr>
          <w:b/>
        </w:rPr>
        <w:t>за</w:t>
      </w:r>
      <w:r w:rsidR="00BD2868">
        <w:rPr>
          <w:b/>
        </w:rPr>
        <w:t xml:space="preserve"> 1</w:t>
      </w:r>
      <w:r w:rsidR="003F5883">
        <w:rPr>
          <w:b/>
        </w:rPr>
        <w:t xml:space="preserve"> полугодие</w:t>
      </w:r>
      <w:r w:rsidR="00BD2868">
        <w:rPr>
          <w:b/>
        </w:rPr>
        <w:t xml:space="preserve"> 2015</w:t>
      </w:r>
      <w:r>
        <w:rPr>
          <w:b/>
        </w:rPr>
        <w:t xml:space="preserve">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</w:pPr>
      <w:r>
        <w:t xml:space="preserve">Добрый день, уважаемые жители, депутаты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 и все присутствующие!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</w:pPr>
    </w:p>
    <w:p w:rsidR="009D75CF" w:rsidRDefault="009D75CF" w:rsidP="009D75C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Предлагаю Вашему вниманию отчет о работе Администрации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 за</w:t>
      </w:r>
      <w:r w:rsidR="00BD2868">
        <w:rPr>
          <w:color w:val="000000"/>
        </w:rPr>
        <w:t xml:space="preserve"> 1 полугодие 2015</w:t>
      </w:r>
      <w:r w:rsidR="003F5883">
        <w:rPr>
          <w:color w:val="000000"/>
        </w:rPr>
        <w:t xml:space="preserve"> года.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 xml:space="preserve">При осуществлении своей деятельности Администрация сельского поселения руководствовалась 131 Федеральным законом «Об общих принципах организации местного самоуправления в Российской Федерации», Уставом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Регламентом Администрации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Федеральными и Областными нормативно-правовыми актами.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Бюджет – основа жизнедеятел</w:t>
      </w:r>
      <w:r w:rsidR="00341DA6">
        <w:rPr>
          <w:b/>
        </w:rPr>
        <w:t>ьности сельского поселения</w:t>
      </w:r>
      <w:r w:rsidR="00BD2868">
        <w:rPr>
          <w:b/>
        </w:rPr>
        <w:t>.</w:t>
      </w:r>
      <w:r w:rsidR="00341DA6">
        <w:rPr>
          <w:b/>
        </w:rPr>
        <w:t xml:space="preserve"> </w:t>
      </w:r>
    </w:p>
    <w:p w:rsidR="009D75CF" w:rsidRDefault="009D75CF" w:rsidP="009D75CF">
      <w:pPr>
        <w:widowControl w:val="0"/>
        <w:rPr>
          <w:b/>
        </w:rPr>
      </w:pPr>
    </w:p>
    <w:p w:rsidR="00BD2868" w:rsidRPr="00BD2868" w:rsidRDefault="00BD2868" w:rsidP="00BD2868">
      <w:pPr>
        <w:tabs>
          <w:tab w:val="left" w:pos="2500"/>
        </w:tabs>
        <w:jc w:val="center"/>
      </w:pPr>
      <w:r w:rsidRPr="00BD2868">
        <w:t xml:space="preserve">Сведения о ходе исполнения бюджета </w:t>
      </w:r>
    </w:p>
    <w:p w:rsidR="00BD2868" w:rsidRPr="00BD2868" w:rsidRDefault="00BD2868" w:rsidP="00BD2868">
      <w:pPr>
        <w:tabs>
          <w:tab w:val="left" w:pos="2500"/>
        </w:tabs>
        <w:jc w:val="center"/>
      </w:pPr>
      <w:r w:rsidRPr="00BD2868">
        <w:t>Костино-</w:t>
      </w:r>
      <w:proofErr w:type="spellStart"/>
      <w:r w:rsidRPr="00BD2868">
        <w:t>Быстрянского</w:t>
      </w:r>
      <w:proofErr w:type="spellEnd"/>
      <w:r w:rsidRPr="00BD2868">
        <w:t xml:space="preserve"> сельского поселения </w:t>
      </w:r>
    </w:p>
    <w:p w:rsidR="00BD2868" w:rsidRPr="00BD2868" w:rsidRDefault="00BD2868" w:rsidP="00BD2868">
      <w:pPr>
        <w:tabs>
          <w:tab w:val="left" w:pos="2500"/>
        </w:tabs>
        <w:jc w:val="center"/>
      </w:pPr>
      <w:r w:rsidRPr="00BD2868">
        <w:t>за 1 полугодие 2015</w:t>
      </w:r>
      <w:r>
        <w:t xml:space="preserve"> года</w:t>
      </w:r>
    </w:p>
    <w:p w:rsidR="00BD2868" w:rsidRPr="00BD2868" w:rsidRDefault="00BD2868" w:rsidP="00BD2868">
      <w:pPr>
        <w:jc w:val="both"/>
      </w:pPr>
    </w:p>
    <w:p w:rsidR="00BD2868" w:rsidRPr="00BD2868" w:rsidRDefault="00BD2868" w:rsidP="00BD2868">
      <w:pPr>
        <w:tabs>
          <w:tab w:val="left" w:pos="2119"/>
        </w:tabs>
        <w:jc w:val="both"/>
      </w:pPr>
      <w:r w:rsidRPr="00BD2868">
        <w:t xml:space="preserve">         Исполнение бюджета Костино-</w:t>
      </w:r>
      <w:proofErr w:type="spellStart"/>
      <w:r w:rsidRPr="00BD2868">
        <w:t>Быстрянского</w:t>
      </w:r>
      <w:proofErr w:type="spellEnd"/>
      <w:r w:rsidRPr="00BD2868">
        <w:t xml:space="preserve"> сельского поселения за 1 полугодие 2015 года составило по доходам 4804,0 тыс. рублей или 24,8% к годовому плану и по расходам в сумме 2 175,2 тыс. рублей или 49,8% к годовому плану. Профицит по итогам отчетного периода 2015 года составил 100,2 тыс. рублей. Увеличение доходов по сравнению с аналогичным периодом прошлого года (за исключением оплаты кредиторской задолженности  из областного бюджета в сумме 1993,7 тыс. рублей) составило  828,6 тыс. рублей;</w:t>
      </w:r>
      <w:r w:rsidRPr="00BD2868">
        <w:rPr>
          <w:b/>
          <w:i/>
        </w:rPr>
        <w:t xml:space="preserve"> </w:t>
      </w:r>
      <w:r w:rsidRPr="00BD2868">
        <w:t>увеличение расходов составило 783,4 тыс. рублей.</w:t>
      </w:r>
    </w:p>
    <w:p w:rsidR="00BD2868" w:rsidRPr="00BD2868" w:rsidRDefault="00BD2868" w:rsidP="00BD2868">
      <w:pPr>
        <w:jc w:val="both"/>
      </w:pPr>
      <w:r w:rsidRPr="00BD2868">
        <w:t xml:space="preserve">Показатели бюджета поселения за 1 полугодие 2015 года прилагаются (приложение 1,2). Налоговые и неналоговые доходы бюджета поселения исполнены в сумме 1019,0 тыс. рублей или 28,7% к годовым плановым назначениям. Данный показатель выше уровня аналогичного периода прошлого года на 465,7 тыс. рублей. </w:t>
      </w:r>
      <w:proofErr w:type="gramStart"/>
      <w:r w:rsidRPr="00BD2868">
        <w:t>Наибольший удельный вес в структуре собственных доходных источников занимают акцизы на подакцизные товары (425,8 тыс. рублей</w:t>
      </w:r>
      <w:r w:rsidR="00273A45">
        <w:t xml:space="preserve"> </w:t>
      </w:r>
      <w:r w:rsidRPr="00BD2868">
        <w:t xml:space="preserve"> или 41,8% и земельный налог (225,3 тыс. рублей или 22,1%).</w:t>
      </w:r>
      <w:proofErr w:type="gramEnd"/>
    </w:p>
    <w:p w:rsidR="00BD2868" w:rsidRPr="00BD2868" w:rsidRDefault="00BD2868" w:rsidP="00BD2868">
      <w:pPr>
        <w:tabs>
          <w:tab w:val="left" w:pos="2092"/>
        </w:tabs>
        <w:jc w:val="both"/>
      </w:pPr>
      <w:r w:rsidRPr="00BD2868">
        <w:t>Безвозмездные поступления за 1 полугодие 2015  года составили 3785,0</w:t>
      </w:r>
      <w:r w:rsidRPr="00BD2868">
        <w:rPr>
          <w:b/>
        </w:rPr>
        <w:t xml:space="preserve"> </w:t>
      </w:r>
      <w:r w:rsidRPr="00BD2868">
        <w:t>тыс. рублей.</w:t>
      </w:r>
    </w:p>
    <w:p w:rsidR="00BD2868" w:rsidRPr="00BD2868" w:rsidRDefault="00BD2868" w:rsidP="00BD2868">
      <w:pPr>
        <w:tabs>
          <w:tab w:val="left" w:pos="1046"/>
        </w:tabs>
        <w:jc w:val="both"/>
      </w:pPr>
      <w:r w:rsidRPr="00BD2868">
        <w:t>Основные направления расходов бюджета:</w:t>
      </w:r>
    </w:p>
    <w:p w:rsidR="00BD2868" w:rsidRPr="00BD2868" w:rsidRDefault="00BD2868" w:rsidP="00BD2868">
      <w:pPr>
        <w:jc w:val="both"/>
      </w:pPr>
      <w:r w:rsidRPr="00BD2868">
        <w:t>Общегосударственные вопросы – 2213,2 тыс. рублей;</w:t>
      </w:r>
    </w:p>
    <w:p w:rsidR="00BD2868" w:rsidRPr="00BD2868" w:rsidRDefault="00BD2868" w:rsidP="00BD2868">
      <w:pPr>
        <w:tabs>
          <w:tab w:val="left" w:pos="2119"/>
        </w:tabs>
        <w:jc w:val="both"/>
      </w:pPr>
      <w:r w:rsidRPr="00BD2868">
        <w:t>Национальная оборона - расходы за счет субвенций, поступивших из Фонда компенсаций областного бюджета, - 82,0 тыс. рублей;</w:t>
      </w:r>
    </w:p>
    <w:p w:rsidR="00BD2868" w:rsidRPr="00BD2868" w:rsidRDefault="00BD2868" w:rsidP="00BD2868">
      <w:pPr>
        <w:tabs>
          <w:tab w:val="left" w:pos="2119"/>
        </w:tabs>
        <w:jc w:val="both"/>
      </w:pPr>
      <w:r w:rsidRPr="00BD2868">
        <w:t>Национальная безопасность и правоохранительная деятельность – 83,3 тыс. рублей;</w:t>
      </w:r>
    </w:p>
    <w:p w:rsidR="00BD2868" w:rsidRPr="00BD2868" w:rsidRDefault="00BD2868" w:rsidP="00BD2868">
      <w:pPr>
        <w:tabs>
          <w:tab w:val="left" w:pos="2119"/>
        </w:tabs>
        <w:jc w:val="both"/>
      </w:pPr>
      <w:r w:rsidRPr="00BD2868">
        <w:t>Национальная экономика – 286,2 тыс. рублей;</w:t>
      </w:r>
    </w:p>
    <w:p w:rsidR="00BD2868" w:rsidRPr="00BD2868" w:rsidRDefault="00BD2868" w:rsidP="00BD2868">
      <w:pPr>
        <w:tabs>
          <w:tab w:val="left" w:pos="1046"/>
        </w:tabs>
        <w:jc w:val="both"/>
      </w:pPr>
      <w:r w:rsidRPr="00BD2868">
        <w:t>Жилищно-коммунальное хозяйство – 89,5 тыс. рублей;</w:t>
      </w:r>
    </w:p>
    <w:p w:rsidR="00BD2868" w:rsidRPr="00BD2868" w:rsidRDefault="00BD2868" w:rsidP="00BD2868">
      <w:pPr>
        <w:tabs>
          <w:tab w:val="left" w:pos="1046"/>
        </w:tabs>
        <w:jc w:val="both"/>
      </w:pPr>
      <w:r w:rsidRPr="00BD2868">
        <w:t>Культура, кинематография, средства массовой информации – 1922,7 тыс. рублей;</w:t>
      </w:r>
    </w:p>
    <w:p w:rsidR="00BD2868" w:rsidRPr="00BD2868" w:rsidRDefault="00BD2868" w:rsidP="00BD2868">
      <w:pPr>
        <w:jc w:val="both"/>
      </w:pPr>
      <w:r w:rsidRPr="00BD2868">
        <w:t>Физкультура и спорт – 26,8 тыс. рублей.</w:t>
      </w: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rPr>
          <w:color w:val="000000"/>
        </w:rPr>
      </w:pPr>
    </w:p>
    <w:p w:rsidR="00BD2868" w:rsidRPr="00BD2868" w:rsidRDefault="00BD2868" w:rsidP="00BD2868">
      <w:pPr>
        <w:tabs>
          <w:tab w:val="left" w:pos="2119"/>
        </w:tabs>
      </w:pPr>
    </w:p>
    <w:tbl>
      <w:tblPr>
        <w:tblW w:w="10515" w:type="dxa"/>
        <w:tblInd w:w="93" w:type="dxa"/>
        <w:tblLook w:val="0000" w:firstRow="0" w:lastRow="0" w:firstColumn="0" w:lastColumn="0" w:noHBand="0" w:noVBand="0"/>
      </w:tblPr>
      <w:tblGrid>
        <w:gridCol w:w="458"/>
        <w:gridCol w:w="3337"/>
        <w:gridCol w:w="1239"/>
        <w:gridCol w:w="1184"/>
        <w:gridCol w:w="1165"/>
        <w:gridCol w:w="1563"/>
        <w:gridCol w:w="1294"/>
        <w:gridCol w:w="275"/>
      </w:tblGrid>
      <w:tr w:rsidR="00BD2868" w:rsidRPr="00BD2868" w:rsidTr="00BD2868">
        <w:trPr>
          <w:trHeight w:val="465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lastRenderedPageBreak/>
              <w:t xml:space="preserve">Исполнение доходной части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2868">
                <w:rPr>
                  <w:b/>
                  <w:bCs/>
                  <w:i/>
                  <w:iCs/>
                </w:rPr>
                <w:t>2015 г</w:t>
              </w:r>
            </w:smartTag>
            <w:r w:rsidRPr="00BD2868">
              <w:rPr>
                <w:b/>
                <w:bCs/>
                <w:i/>
                <w:iCs/>
              </w:rPr>
              <w:t>.</w:t>
            </w:r>
          </w:p>
        </w:tc>
      </w:tr>
      <w:tr w:rsidR="00BD2868" w:rsidRPr="00BD2868" w:rsidTr="00BD2868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 xml:space="preserve">бюджета 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  <w:i/>
                <w:iCs/>
                <w:color w:val="000000"/>
              </w:rPr>
            </w:pPr>
            <w:r w:rsidRPr="00BD2868">
              <w:rPr>
                <w:b/>
                <w:bCs/>
                <w:i/>
                <w:iCs/>
                <w:color w:val="000000"/>
              </w:rPr>
              <w:t>Костино-</w:t>
            </w:r>
            <w:proofErr w:type="spellStart"/>
            <w:r w:rsidRPr="00BD2868">
              <w:rPr>
                <w:b/>
                <w:bCs/>
                <w:i/>
                <w:iCs/>
                <w:color w:val="000000"/>
              </w:rPr>
              <w:t>Быстрянского</w:t>
            </w:r>
            <w:proofErr w:type="spellEnd"/>
            <w:r w:rsidRPr="00BD2868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</w:tr>
      <w:tr w:rsidR="00BD2868" w:rsidRPr="00BD2868" w:rsidTr="00BD2868">
        <w:trPr>
          <w:trHeight w:val="300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 xml:space="preserve">по состоянию </w:t>
            </w:r>
            <w:proofErr w:type="gramStart"/>
            <w:r w:rsidRPr="00BD2868">
              <w:rPr>
                <w:b/>
                <w:bCs/>
                <w:i/>
                <w:iCs/>
              </w:rPr>
              <w:t>на</w:t>
            </w:r>
            <w:proofErr w:type="gramEnd"/>
            <w:r w:rsidRPr="00BD286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01.07.2015г.</w:t>
            </w:r>
          </w:p>
        </w:tc>
      </w:tr>
      <w:tr w:rsidR="00BD2868" w:rsidRPr="00BD2868" w:rsidTr="00BD2868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№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План 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План период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  <w:i/>
                <w:iCs/>
              </w:rPr>
            </w:pPr>
            <w:r w:rsidRPr="00BD2868">
              <w:rPr>
                <w:b/>
                <w:bCs/>
                <w:i/>
                <w:iCs/>
              </w:rPr>
              <w:t>Процент исполнения</w:t>
            </w:r>
          </w:p>
        </w:tc>
      </w:tr>
      <w:tr w:rsidR="00BD2868" w:rsidRPr="00BD2868" w:rsidTr="00BD286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3314,20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966,70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955,50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-2358,70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28,8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</w:p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495,60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195,60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195,60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39,5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Акцизы по подакцизным товарам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787,20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437,70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425,80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-361,40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54,1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12,90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12,20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12,20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94,6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134,40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92,20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95,20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-39,20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70,8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139,90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-140,90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-0,7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Земельный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1741,20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225,30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225,30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-1515,90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12,9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-0,60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80,0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  <w:rPr>
                <w:b/>
                <w:bCs/>
              </w:rPr>
            </w:pPr>
            <w:r w:rsidRPr="00BD2868">
              <w:rPr>
                <w:b/>
                <w:bCs/>
              </w:rPr>
              <w:t>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240,90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63,50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63,50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-177,40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26,4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</w:p>
        </w:tc>
      </w:tr>
      <w:tr w:rsidR="00BD2868" w:rsidRPr="00BD2868" w:rsidTr="00BD2868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73,50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-73,50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0,0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Доходы от сдачи в аренду имущества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122,70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-62,70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48,9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Штрафные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44,70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3,50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3,50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-41,20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7,8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ВСЕГО СОБСТВЕННЫХ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3555,10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1030,20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1019,00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-2536,10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28,7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  <w:rPr>
                <w:b/>
                <w:bCs/>
              </w:rPr>
            </w:pPr>
            <w:r w:rsidRPr="00BD286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6090,30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6090,30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3785,00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-2305,30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62,1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</w:p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 xml:space="preserve">Дотации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5738,30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5738,30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3474,50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-2263,80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</w:pPr>
            <w:r w:rsidRPr="00BD2868">
              <w:t>60,5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 xml:space="preserve">Субвенции бюджетам субъектов Российской </w:t>
            </w:r>
            <w:proofErr w:type="spellStart"/>
            <w:r w:rsidRPr="00BD2868">
              <w:t>Федерции</w:t>
            </w:r>
            <w:proofErr w:type="spellEnd"/>
            <w:r w:rsidRPr="00BD2868">
              <w:t xml:space="preserve">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148,40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148,40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148,40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</w:pPr>
            <w:r w:rsidRPr="00BD2868">
              <w:t>100,0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868" w:rsidRPr="00BD2868" w:rsidRDefault="00BD2868" w:rsidP="00D5209A">
            <w:pPr>
              <w:jc w:val="center"/>
            </w:pPr>
            <w:r w:rsidRPr="00BD2868"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both"/>
            </w:pPr>
            <w:r w:rsidRPr="00BD2868"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203,60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203,60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162,10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color w:val="000000"/>
              </w:rPr>
            </w:pPr>
            <w:r w:rsidRPr="00BD2868">
              <w:rPr>
                <w:color w:val="000000"/>
              </w:rPr>
              <w:t>-41,50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</w:pPr>
            <w:r w:rsidRPr="00BD2868">
              <w:t>79,6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  <w:tr w:rsidR="00BD2868" w:rsidRPr="00BD2868" w:rsidTr="00BD286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ВСЕГО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9645,40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7120,50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4803,9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  <w:color w:val="000000"/>
              </w:rPr>
            </w:pPr>
            <w:r w:rsidRPr="00BD2868">
              <w:rPr>
                <w:b/>
                <w:bCs/>
                <w:color w:val="000000"/>
              </w:rPr>
              <w:t>-4841,40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right"/>
              <w:rPr>
                <w:b/>
                <w:bCs/>
              </w:rPr>
            </w:pPr>
            <w:r w:rsidRPr="00BD2868">
              <w:rPr>
                <w:b/>
                <w:bCs/>
              </w:rPr>
              <w:t>49,8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/>
        </w:tc>
      </w:tr>
    </w:tbl>
    <w:p w:rsidR="00BD2868" w:rsidRPr="00BD2868" w:rsidRDefault="00BD2868" w:rsidP="00BD2868">
      <w:pPr>
        <w:tabs>
          <w:tab w:val="left" w:pos="2119"/>
        </w:tabs>
      </w:pPr>
    </w:p>
    <w:p w:rsidR="00BD2868" w:rsidRPr="00BD2868" w:rsidRDefault="00BD2868" w:rsidP="00BD2868">
      <w:pPr>
        <w:tabs>
          <w:tab w:val="left" w:pos="2119"/>
        </w:tabs>
      </w:pPr>
    </w:p>
    <w:p w:rsidR="00BD2868" w:rsidRDefault="00BD2868" w:rsidP="00BD2868"/>
    <w:p w:rsidR="00BD2868" w:rsidRPr="00BD2868" w:rsidRDefault="00BD2868" w:rsidP="00BD2868">
      <w:pPr>
        <w:rPr>
          <w:color w:val="000000"/>
        </w:rPr>
      </w:pPr>
    </w:p>
    <w:p w:rsidR="00BD2868" w:rsidRPr="00BD2868" w:rsidRDefault="00BD2868" w:rsidP="00BD2868">
      <w:pPr>
        <w:jc w:val="center"/>
        <w:rPr>
          <w:color w:val="000000"/>
        </w:rPr>
      </w:pPr>
    </w:p>
    <w:p w:rsidR="00BD2868" w:rsidRPr="00BD2868" w:rsidRDefault="00BD2868" w:rsidP="00BD2868">
      <w:pPr>
        <w:jc w:val="center"/>
        <w:rPr>
          <w:b/>
          <w:i/>
          <w:color w:val="000000"/>
        </w:rPr>
      </w:pPr>
      <w:r w:rsidRPr="00BD2868">
        <w:rPr>
          <w:b/>
          <w:i/>
          <w:color w:val="000000"/>
        </w:rPr>
        <w:lastRenderedPageBreak/>
        <w:t xml:space="preserve">Исполнение бюджета </w:t>
      </w:r>
    </w:p>
    <w:p w:rsidR="00BD2868" w:rsidRPr="00BD2868" w:rsidRDefault="00BD2868" w:rsidP="00BD2868">
      <w:pPr>
        <w:jc w:val="center"/>
        <w:rPr>
          <w:b/>
          <w:i/>
          <w:color w:val="000000"/>
        </w:rPr>
      </w:pPr>
      <w:r w:rsidRPr="00BD2868">
        <w:rPr>
          <w:b/>
          <w:i/>
          <w:color w:val="000000"/>
        </w:rPr>
        <w:t>Костино-</w:t>
      </w:r>
      <w:proofErr w:type="spellStart"/>
      <w:r w:rsidRPr="00BD2868">
        <w:rPr>
          <w:b/>
          <w:i/>
          <w:color w:val="000000"/>
        </w:rPr>
        <w:t>Быстрянского</w:t>
      </w:r>
      <w:proofErr w:type="spellEnd"/>
      <w:r w:rsidRPr="00BD2868">
        <w:rPr>
          <w:b/>
          <w:i/>
          <w:color w:val="000000"/>
        </w:rPr>
        <w:t xml:space="preserve"> сельского поселения </w:t>
      </w:r>
    </w:p>
    <w:p w:rsidR="00BD2868" w:rsidRPr="00BD2868" w:rsidRDefault="00BD2868" w:rsidP="00BD2868">
      <w:pPr>
        <w:jc w:val="center"/>
        <w:rPr>
          <w:b/>
          <w:i/>
          <w:color w:val="000000"/>
        </w:rPr>
      </w:pPr>
      <w:r w:rsidRPr="00BD2868">
        <w:rPr>
          <w:b/>
          <w:i/>
          <w:color w:val="000000"/>
        </w:rPr>
        <w:t>по расходам по состоянию на 01.07.2015  года</w:t>
      </w:r>
    </w:p>
    <w:p w:rsidR="00BD2868" w:rsidRPr="00BD2868" w:rsidRDefault="00BD2868" w:rsidP="00BD2868">
      <w:pPr>
        <w:jc w:val="center"/>
        <w:rPr>
          <w:color w:val="000000"/>
        </w:rPr>
      </w:pPr>
    </w:p>
    <w:p w:rsidR="00BD2868" w:rsidRPr="00BD2868" w:rsidRDefault="00BD2868" w:rsidP="00BD2868">
      <w:pPr>
        <w:tabs>
          <w:tab w:val="left" w:pos="8880"/>
        </w:tabs>
        <w:jc w:val="right"/>
        <w:rPr>
          <w:color w:val="000000"/>
        </w:rPr>
      </w:pPr>
      <w:r w:rsidRPr="00BD2868">
        <w:rPr>
          <w:color w:val="000000"/>
        </w:rPr>
        <w:t>тыс. руб.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680"/>
        <w:gridCol w:w="1260"/>
        <w:gridCol w:w="1326"/>
        <w:gridCol w:w="1014"/>
        <w:gridCol w:w="900"/>
      </w:tblGrid>
      <w:tr w:rsidR="00BD2868" w:rsidRPr="00BD2868" w:rsidTr="00D5209A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>
              <w:rPr>
                <w:b/>
                <w:bCs/>
              </w:rPr>
              <w:t>Код клас</w:t>
            </w:r>
            <w:r w:rsidRPr="00BD2868">
              <w:rPr>
                <w:b/>
                <w:bCs/>
              </w:rPr>
              <w:t>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план  год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факт на 01.07.15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Отклонение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% исполнения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4678,3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2213,2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-2465,1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47,3</w:t>
            </w:r>
          </w:p>
        </w:tc>
      </w:tr>
      <w:tr w:rsidR="00BD2868" w:rsidRPr="00BD2868" w:rsidTr="00D5209A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939,1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-558,6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40,5</w:t>
            </w:r>
          </w:p>
        </w:tc>
      </w:tr>
      <w:tr w:rsidR="00BD2868" w:rsidRPr="00BD2868" w:rsidTr="00D5209A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r w:rsidRPr="00BD286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3275,4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1617,2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-1648,2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49,5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463,8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-248,3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46,5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148,2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82,0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55,3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</w:pPr>
            <w:r w:rsidRPr="00BD2868">
              <w:t>148,2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82,0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55,3</w:t>
            </w:r>
          </w:p>
        </w:tc>
      </w:tr>
      <w:tr w:rsidR="00BD2868" w:rsidRPr="00BD2868" w:rsidTr="00D5209A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202,2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83,3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41,2</w:t>
            </w:r>
          </w:p>
        </w:tc>
      </w:tr>
      <w:tr w:rsidR="00BD2868" w:rsidRPr="00BD2868" w:rsidTr="00D5209A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0309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202,2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83,3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41,2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950,2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286,2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-664,0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30,1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0409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</w:pPr>
            <w:r w:rsidRPr="00BD2868">
              <w:t>950,2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286,2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-664,0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30,1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328,4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89,5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-238,9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27,3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0502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r w:rsidRPr="00BD2868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109,2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28,0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-81,2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25,6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0503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r w:rsidRPr="00BD2868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219,2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61,5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-157,7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28,1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3288,7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1922,7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-1366,0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58,5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0801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</w:pPr>
            <w:r w:rsidRPr="00BD2868">
              <w:t>3288,7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1922,7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-1366,0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58,5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74,7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35,9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1101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r w:rsidRPr="00BD2868">
              <w:t xml:space="preserve">Физическая 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</w:pPr>
            <w:r w:rsidRPr="00BD2868">
              <w:t>74,7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-47,9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35,9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9670,70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4703,70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-4967,0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48,6</w:t>
            </w:r>
          </w:p>
        </w:tc>
      </w:tr>
      <w:tr w:rsidR="00BD2868" w:rsidRPr="00BD2868" w:rsidTr="00D5209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r w:rsidRPr="00BD2868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rPr>
                <w:b/>
                <w:bCs/>
              </w:rPr>
            </w:pPr>
            <w:r w:rsidRPr="00BD2868">
              <w:rPr>
                <w:b/>
                <w:bCs/>
              </w:rPr>
              <w:t>Профицит/дефицит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-25,3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  <w:rPr>
                <w:b/>
                <w:bCs/>
              </w:rPr>
            </w:pPr>
            <w:r w:rsidRPr="00BD2868">
              <w:rPr>
                <w:b/>
                <w:bCs/>
              </w:rPr>
              <w:t>100,2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125,5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868" w:rsidRPr="00BD2868" w:rsidRDefault="00BD2868" w:rsidP="00D5209A">
            <w:pPr>
              <w:jc w:val="center"/>
            </w:pPr>
            <w:r w:rsidRPr="00BD2868">
              <w:t>-396,0</w:t>
            </w:r>
          </w:p>
        </w:tc>
      </w:tr>
    </w:tbl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9D75CF" w:rsidRPr="00877B74" w:rsidRDefault="009D75CF" w:rsidP="009D75C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9D75CF" w:rsidRDefault="009D75CF" w:rsidP="009D75CF">
      <w:pPr>
        <w:rPr>
          <w:b/>
        </w:rPr>
      </w:pPr>
      <w:r>
        <w:rPr>
          <w:b/>
        </w:rPr>
        <w:t xml:space="preserve">           </w:t>
      </w:r>
    </w:p>
    <w:p w:rsidR="009D75CF" w:rsidRDefault="009D75CF" w:rsidP="009D75CF">
      <w:pPr>
        <w:jc w:val="center"/>
        <w:rPr>
          <w:b/>
        </w:rPr>
      </w:pPr>
      <w:r>
        <w:rPr>
          <w:b/>
        </w:rPr>
        <w:lastRenderedPageBreak/>
        <w:t>Информация об итогах работы с обращениями граждан.</w:t>
      </w:r>
    </w:p>
    <w:p w:rsidR="009D75CF" w:rsidRDefault="009D75CF" w:rsidP="009D75CF">
      <w:pPr>
        <w:jc w:val="both"/>
        <w:rPr>
          <w:b/>
        </w:rPr>
      </w:pPr>
      <w:r>
        <w:rPr>
          <w:b/>
        </w:rPr>
        <w:t xml:space="preserve">           </w:t>
      </w:r>
    </w:p>
    <w:p w:rsidR="009D75CF" w:rsidRDefault="009D75CF" w:rsidP="009D75CF">
      <w:pPr>
        <w:jc w:val="both"/>
      </w:pPr>
      <w:r>
        <w:rPr>
          <w:b/>
        </w:rPr>
        <w:t xml:space="preserve">          </w:t>
      </w:r>
      <w:r>
        <w:t xml:space="preserve">За </w:t>
      </w:r>
      <w:r w:rsidR="00BD2868">
        <w:t>1</w:t>
      </w:r>
      <w:r w:rsidR="00341DA6">
        <w:t xml:space="preserve"> полугодие </w:t>
      </w:r>
      <w:r w:rsidR="00BD2868">
        <w:t>2015</w:t>
      </w:r>
      <w:r>
        <w:t xml:space="preserve"> год</w:t>
      </w:r>
      <w:r w:rsidR="00341DA6">
        <w:t>а</w:t>
      </w:r>
      <w:r>
        <w:t xml:space="preserve"> в администрацию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</w:t>
      </w:r>
      <w:r w:rsidR="00BD2868">
        <w:t>сельского поселения поступило 56</w:t>
      </w:r>
      <w:r>
        <w:t xml:space="preserve"> обращений граждан.</w:t>
      </w:r>
    </w:p>
    <w:p w:rsidR="009D75CF" w:rsidRDefault="009D75CF" w:rsidP="009D75CF">
      <w:pPr>
        <w:jc w:val="both"/>
      </w:pPr>
      <w:r>
        <w:t xml:space="preserve">          Основные вопросы, с которыми граждане обращались в Администрацию: содействие в оказании материальной помощи, спил сухостойных деревьев, земельные и имущественные споры, рекомендации на получение кредитов на развитие личного подсобного хозяйс</w:t>
      </w:r>
      <w:r w:rsidR="001C22CA">
        <w:t xml:space="preserve">тва, </w:t>
      </w:r>
      <w:r>
        <w:t xml:space="preserve"> вопросы уличного освещения.</w:t>
      </w:r>
    </w:p>
    <w:p w:rsidR="009D75CF" w:rsidRDefault="009D75CF" w:rsidP="009D75CF">
      <w:pPr>
        <w:jc w:val="both"/>
      </w:pPr>
      <w:r>
        <w:t xml:space="preserve"> </w:t>
      </w:r>
      <w:r w:rsidR="00BD2868">
        <w:t xml:space="preserve">         За указанный период </w:t>
      </w:r>
      <w:r w:rsidR="001C22CA">
        <w:t xml:space="preserve"> проведено 3 схода</w:t>
      </w:r>
      <w:r>
        <w:t xml:space="preserve"> граждан по различным вопросам. В повестку дня сходов включались в</w:t>
      </w:r>
      <w:r w:rsidR="001C22CA">
        <w:t>опросы по благоустройству,</w:t>
      </w:r>
      <w:r>
        <w:t xml:space="preserve"> соблюдению правил пожарной безопасности, профилактике преступности, пресечению незаконной торговли спиртосодерж</w:t>
      </w:r>
      <w:r w:rsidR="00A7050C">
        <w:t xml:space="preserve">ащей продукцией, </w:t>
      </w:r>
      <w:r>
        <w:t>контроля за вечерним времяпровождением детей, соблюдению правил санитарного содержания подворий.</w:t>
      </w:r>
    </w:p>
    <w:p w:rsidR="009D75CF" w:rsidRDefault="009D75CF" w:rsidP="009D75CF">
      <w:pPr>
        <w:jc w:val="both"/>
      </w:pPr>
      <w:r>
        <w:t xml:space="preserve">            Специалисты администрации оказывают жителям поселения всестороннюю помощь по защите их прав и законных интересов, по обращениям граждан выезжают на место жительства и в составе комиссии. Оказывают муниципальные услуги на дому инвалидам и престарелым гражданам. Работают в тесном контакте с работниками центра социального обслуживания граждан пожилого возраста и инвалидов.</w:t>
      </w:r>
    </w:p>
    <w:p w:rsidR="009D75CF" w:rsidRDefault="009D75CF" w:rsidP="009D75CF">
      <w:pPr>
        <w:jc w:val="both"/>
      </w:pPr>
      <w:r>
        <w:t xml:space="preserve">         За</w:t>
      </w:r>
      <w:r w:rsidR="00BD2868">
        <w:t xml:space="preserve"> 1</w:t>
      </w:r>
      <w:r w:rsidR="00341DA6">
        <w:t xml:space="preserve"> полугодие</w:t>
      </w:r>
      <w:r w:rsidR="00BD2868">
        <w:t xml:space="preserve"> 2015</w:t>
      </w:r>
      <w:r>
        <w:t xml:space="preserve"> год</w:t>
      </w:r>
      <w:r w:rsidR="00341DA6">
        <w:t>а</w:t>
      </w:r>
      <w:r>
        <w:t xml:space="preserve"> выдано справок, вып</w:t>
      </w:r>
      <w:r w:rsidR="00BD2868">
        <w:t>исок, дубликатов документов – 76</w:t>
      </w:r>
      <w:r>
        <w:t xml:space="preserve">0, </w:t>
      </w:r>
    </w:p>
    <w:p w:rsidR="009D75CF" w:rsidRDefault="009D75CF" w:rsidP="009D75CF">
      <w:pPr>
        <w:jc w:val="both"/>
      </w:pPr>
      <w:r>
        <w:t>сове</w:t>
      </w:r>
      <w:r w:rsidR="00341DA6">
        <w:t xml:space="preserve">ршено нотариальных действий - </w:t>
      </w:r>
      <w:r w:rsidR="00BD2868">
        <w:t>7</w:t>
      </w:r>
      <w:r>
        <w:t xml:space="preserve">, </w:t>
      </w:r>
    </w:p>
    <w:p w:rsidR="009D75CF" w:rsidRDefault="00A7050C" w:rsidP="009D75CF">
      <w:pPr>
        <w:jc w:val="both"/>
      </w:pPr>
      <w:r>
        <w:t xml:space="preserve">         </w:t>
      </w:r>
      <w:r w:rsidR="00BD2868">
        <w:t>5</w:t>
      </w:r>
      <w:r w:rsidR="009D75CF">
        <w:t xml:space="preserve"> гражданам, попавшим в экстремальные ситуации, оказано содействие в оформлении документов на получение адресной материальной помощи.  </w:t>
      </w:r>
    </w:p>
    <w:p w:rsidR="009D75CF" w:rsidRDefault="009D75CF" w:rsidP="009D75CF">
      <w:pPr>
        <w:jc w:val="both"/>
      </w:pPr>
      <w:r>
        <w:t xml:space="preserve">         Оказано сод</w:t>
      </w:r>
      <w:r w:rsidR="00A7050C">
        <w:t xml:space="preserve">ействие </w:t>
      </w:r>
      <w:r>
        <w:t xml:space="preserve">4 владельцам ЛПХ на получение кредитов для развития личного подсобного хозяйства.            </w:t>
      </w:r>
    </w:p>
    <w:p w:rsidR="009D75CF" w:rsidRDefault="001C22CA" w:rsidP="009D75CF">
      <w:pPr>
        <w:jc w:val="both"/>
      </w:pPr>
      <w:r>
        <w:t xml:space="preserve">         </w:t>
      </w:r>
      <w:r w:rsidR="009D75CF">
        <w:t>Работа с обращениями граждан проводилась в соответствии с действующим федеральным и об</w:t>
      </w:r>
      <w:r w:rsidR="00305053">
        <w:t>ластным законодательством.</w:t>
      </w:r>
      <w:r w:rsidR="009D75CF">
        <w:t xml:space="preserve"> При этом неукоснительно соблюдается конфиденциальность в отношении персональных данных обратившихся граждан.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Работа Собрания депутатов </w:t>
      </w:r>
      <w:r w:rsidR="003F5883">
        <w:rPr>
          <w:rFonts w:ascii="Times New Roman" w:hAnsi="Times New Roman" w:cs="Times New Roman"/>
          <w:b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b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CF" w:rsidRDefault="001130DD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 полугодии 2015</w:t>
      </w:r>
      <w:r w:rsidR="00341D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5CF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F588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9D75CF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</w:t>
      </w:r>
      <w:r w:rsidR="009D75C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D75C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направления работы Собрания депутатов: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утверждение бюджета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необходимых изменений в бюджет поселения;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проектов и принятие муниципальных нормативных правовых актов;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нормативно-правовых актов органов местного самоуправления в соответствие с действующим законодательством и т.д.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0DD">
        <w:rPr>
          <w:rFonts w:ascii="Times New Roman" w:hAnsi="Times New Roman" w:cs="Times New Roman"/>
          <w:sz w:val="24"/>
          <w:szCs w:val="24"/>
        </w:rPr>
        <w:t xml:space="preserve">    Всего было принято 6</w:t>
      </w:r>
      <w:r w:rsidR="00341DA6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t xml:space="preserve">        </w:t>
      </w:r>
      <w:r>
        <w:rPr>
          <w:b/>
        </w:rPr>
        <w:t>В поселении принято С</w:t>
      </w:r>
      <w:r w:rsidR="001C22CA">
        <w:rPr>
          <w:b/>
        </w:rPr>
        <w:t>обранием депутатов и действуют муниципальные</w:t>
      </w:r>
      <w:r>
        <w:rPr>
          <w:b/>
        </w:rPr>
        <w:t xml:space="preserve"> программ</w:t>
      </w:r>
      <w:r w:rsidR="001C22CA">
        <w:rPr>
          <w:b/>
        </w:rPr>
        <w:t>ы</w:t>
      </w:r>
      <w:r>
        <w:rPr>
          <w:b/>
        </w:rPr>
        <w:t>:</w:t>
      </w: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D75CF" w:rsidRDefault="009D75CF" w:rsidP="009D75CF">
      <w:pPr>
        <w:ind w:firstLine="720"/>
        <w:jc w:val="both"/>
      </w:pPr>
      <w:r>
        <w:rPr>
          <w:color w:val="000000"/>
        </w:rPr>
        <w:t xml:space="preserve"> 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</w:pPr>
      <w:r>
        <w:t xml:space="preserve"> </w:t>
      </w:r>
      <w:r>
        <w:rPr>
          <w:color w:val="000000"/>
        </w:rPr>
        <w:t xml:space="preserve">Муниципальная программа «Обеспечение  качественными жилищно-коммунальными услугами населения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поселения» на 2014-2020 годы</w:t>
      </w:r>
      <w:r>
        <w:t>;</w:t>
      </w:r>
    </w:p>
    <w:p w:rsidR="009D75CF" w:rsidRDefault="009D75CF" w:rsidP="009D75CF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 </w:t>
      </w:r>
      <w:r>
        <w:rPr>
          <w:color w:val="000000"/>
        </w:rPr>
        <w:t>Муниципальная программа «</w:t>
      </w:r>
      <w:proofErr w:type="spellStart"/>
      <w:r>
        <w:rPr>
          <w:color w:val="000000"/>
        </w:rPr>
        <w:t>Энергоэффективность</w:t>
      </w:r>
      <w:proofErr w:type="spellEnd"/>
      <w:r>
        <w:rPr>
          <w:color w:val="000000"/>
        </w:rPr>
        <w:t xml:space="preserve"> и развитие энергетики»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  <w:rPr>
          <w:color w:val="000000"/>
        </w:rPr>
      </w:pPr>
      <w:r>
        <w:rPr>
          <w:bCs/>
        </w:rPr>
        <w:t xml:space="preserve"> </w:t>
      </w:r>
      <w:r>
        <w:rPr>
          <w:color w:val="000000"/>
        </w:rPr>
        <w:t>Муниципальная программа «Развитие физической культуры и спорта» на 2014-2020 годы;</w:t>
      </w:r>
    </w:p>
    <w:p w:rsidR="009D75CF" w:rsidRDefault="009D75CF" w:rsidP="009D75CF">
      <w:pPr>
        <w:ind w:firstLine="720"/>
        <w:jc w:val="both"/>
        <w:rPr>
          <w:bCs/>
        </w:rPr>
      </w:pPr>
      <w:r>
        <w:t xml:space="preserve"> </w:t>
      </w:r>
      <w:r>
        <w:rPr>
          <w:color w:val="000000"/>
        </w:rPr>
        <w:t xml:space="preserve">Муниципальная программа </w:t>
      </w:r>
      <w:r>
        <w:t>«Развитие культуры» (2014-2020 годы);</w:t>
      </w:r>
    </w:p>
    <w:p w:rsidR="009D75CF" w:rsidRDefault="009D75CF" w:rsidP="009D75CF">
      <w:pPr>
        <w:ind w:firstLine="720"/>
        <w:jc w:val="both"/>
      </w:pPr>
      <w:r>
        <w:t xml:space="preserve"> «Развитие муниципальной службы» (2014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2020 годы)»;</w:t>
      </w:r>
    </w:p>
    <w:p w:rsidR="009D75CF" w:rsidRDefault="001C22CA" w:rsidP="009D75CF">
      <w:pPr>
        <w:ind w:firstLine="720"/>
        <w:jc w:val="both"/>
        <w:rPr>
          <w:rStyle w:val="a6"/>
          <w:b w:val="0"/>
        </w:rPr>
      </w:pPr>
      <w:r>
        <w:rPr>
          <w:color w:val="000000"/>
        </w:rPr>
        <w:t xml:space="preserve"> </w:t>
      </w:r>
      <w:r w:rsidR="009D75CF">
        <w:rPr>
          <w:color w:val="000000"/>
        </w:rPr>
        <w:t>«</w:t>
      </w:r>
      <w:r w:rsidR="009D75CF">
        <w:rPr>
          <w:rStyle w:val="a6"/>
          <w:b w:val="0"/>
        </w:rPr>
        <w:t>Развитие транспортной системы» на 2014-2020 годы».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9D75CF" w:rsidRDefault="009D75CF" w:rsidP="009D75CF">
      <w:pPr>
        <w:ind w:firstLine="720"/>
        <w:jc w:val="both"/>
        <w:rPr>
          <w:rStyle w:val="a6"/>
          <w:b w:val="0"/>
        </w:rPr>
      </w:pPr>
      <w:r>
        <w:rPr>
          <w:rStyle w:val="a6"/>
          <w:b w:val="0"/>
        </w:rPr>
        <w:t>Депутаты Собрания ведут общественную работу на территории всего сельского поселения. Принимают обращения граждан, выносят проблемные вопросы на рассмотрение Собранием депутатов, посещают малообеспеченные и многодетные семьи, помогают им в решении возникших</w:t>
      </w:r>
      <w:r w:rsidR="00BD2868">
        <w:rPr>
          <w:rStyle w:val="a6"/>
          <w:b w:val="0"/>
        </w:rPr>
        <w:t xml:space="preserve"> проблем.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BD2868" w:rsidRDefault="00BD2868" w:rsidP="009D75CF">
      <w:pPr>
        <w:jc w:val="center"/>
        <w:rPr>
          <w:b/>
        </w:rPr>
      </w:pPr>
    </w:p>
    <w:p w:rsidR="009D75CF" w:rsidRDefault="009D75CF" w:rsidP="00BD2868">
      <w:pPr>
        <w:jc w:val="center"/>
      </w:pPr>
      <w:r>
        <w:rPr>
          <w:b/>
        </w:rPr>
        <w:t>Воинский учет</w:t>
      </w:r>
      <w:r>
        <w:t>.</w:t>
      </w:r>
    </w:p>
    <w:p w:rsidR="009D75CF" w:rsidRDefault="009D75CF" w:rsidP="009D75CF">
      <w:pPr>
        <w:jc w:val="both"/>
      </w:pPr>
      <w:r>
        <w:t xml:space="preserve">       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в администрации организован и ведется в соответствии с требованиями федерального закона «О воинской обязанности и военной службе», Положения о воинском учете и инструкции. </w:t>
      </w:r>
    </w:p>
    <w:p w:rsidR="009D75CF" w:rsidRDefault="009D75CF" w:rsidP="009D75CF">
      <w:pPr>
        <w:jc w:val="both"/>
      </w:pPr>
      <w:r>
        <w:t xml:space="preserve">        На общем воинском учете граждан, пребывающих в запасе, состоит на 01.02.2015 года – 613 чел., из них 19 офицеров,</w:t>
      </w:r>
      <w:r w:rsidR="001C22CA">
        <w:t xml:space="preserve"> </w:t>
      </w:r>
      <w:r>
        <w:t xml:space="preserve"> призывников – 72 чел.</w:t>
      </w:r>
    </w:p>
    <w:p w:rsidR="009D75CF" w:rsidRDefault="009D75CF" w:rsidP="009D75CF">
      <w:pPr>
        <w:jc w:val="both"/>
      </w:pPr>
      <w:r>
        <w:t>На службе в Вооруженных Силах находится – 12 чел. (весенний призыв – 7 чел., осенний призыв – 5 чел.)</w:t>
      </w:r>
    </w:p>
    <w:p w:rsidR="009D75CF" w:rsidRDefault="009D75CF" w:rsidP="009D75CF">
      <w:pPr>
        <w:jc w:val="both"/>
      </w:pPr>
      <w:r>
        <w:t xml:space="preserve">На службе по контракту находится 5 чел. В январе 2015 года на первичный воинский учет поставлено – 9 призывников 1998 года рождения. </w:t>
      </w:r>
    </w:p>
    <w:p w:rsidR="009D75CF" w:rsidRDefault="009D75CF" w:rsidP="009D75CF">
      <w:pPr>
        <w:jc w:val="both"/>
      </w:pPr>
      <w:r>
        <w:t xml:space="preserve">Уклонистов от прохождения военной службы в поселении нет. </w:t>
      </w:r>
    </w:p>
    <w:p w:rsidR="009D75CF" w:rsidRDefault="009D75CF" w:rsidP="009D75CF">
      <w:pPr>
        <w:jc w:val="both"/>
      </w:pPr>
      <w:r>
        <w:t xml:space="preserve">           </w:t>
      </w:r>
    </w:p>
    <w:p w:rsidR="009D75CF" w:rsidRDefault="009D75CF" w:rsidP="009D75CF">
      <w:pPr>
        <w:jc w:val="both"/>
      </w:pPr>
    </w:p>
    <w:p w:rsidR="009D75CF" w:rsidRDefault="009D75CF" w:rsidP="009D75CF">
      <w:pPr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Работа Администрации сельского поселения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>по решению вопросов местного значения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Работа Администрации осуществляется в постоянном взаимодействии с депутатами Собрания депутатов </w:t>
      </w:r>
      <w:r w:rsidR="003F5883">
        <w:rPr>
          <w:bCs/>
        </w:rPr>
        <w:t>Костино-</w:t>
      </w:r>
      <w:proofErr w:type="spellStart"/>
      <w:r w:rsidR="003F5883">
        <w:rPr>
          <w:bCs/>
        </w:rPr>
        <w:t>Быстрянского</w:t>
      </w:r>
      <w:proofErr w:type="spellEnd"/>
      <w:r>
        <w:rPr>
          <w:bCs/>
        </w:rPr>
        <w:t xml:space="preserve"> сельского поселения, руководителями организаций и учреждений, расположенных на территории сельского поселения, индивидуальными предпринимателями. Администрация не загоняет вглубь и не прячет проблемы, которые ей надо решать. Как правило, решение проблемных вопросов требует серьезных финансовых затрат, а бюджет поселения остается прежним и зависит напрямую от финансирования областью и поступления налогов. Мы все понимаем, что есть вопросы, которые можно решить сегодня и сейчас, а есть вопросы, которые требуют более долгие сроки исполнения, особенно вопросы капитального ремонта, реконструкции или строительства новых объектов.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Собранием депутатов был ут</w:t>
      </w:r>
      <w:r w:rsidR="00341DA6">
        <w:rPr>
          <w:bCs/>
        </w:rPr>
        <w:t>вержден бюджет поселения на 2015</w:t>
      </w:r>
      <w:r>
        <w:rPr>
          <w:bCs/>
        </w:rPr>
        <w:t xml:space="preserve"> год, основное направление которого – плановое содержание и обслуживание населенных пунктов газом, водой, теплом, электроэ</w:t>
      </w:r>
      <w:r w:rsidR="00A7050C">
        <w:rPr>
          <w:bCs/>
        </w:rPr>
        <w:t>нергией для уличного освещения.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9D75CF" w:rsidRDefault="009D75CF" w:rsidP="001E030E">
      <w:pPr>
        <w:pStyle w:val="a3"/>
        <w:spacing w:before="0" w:beforeAutospacing="0" w:after="0" w:afterAutospacing="0"/>
        <w:jc w:val="both"/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Вопросы благоустройства территории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</w:pPr>
      <w:r>
        <w:t xml:space="preserve">           Вопросы благоустройства территории являются самыми важными, т.к. от того, как выглядит территория поселения, напрямую зависит показатель организованности населения, работа по взаимодействию администрации с жителями и ответственность каждого за свое село. 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  <w:r>
        <w:t xml:space="preserve">           В этом направлении: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</w:p>
    <w:p w:rsidR="009D75CF" w:rsidRDefault="009D75CF" w:rsidP="001E030E">
      <w:pPr>
        <w:pStyle w:val="a3"/>
        <w:spacing w:before="0" w:beforeAutospacing="0" w:after="0" w:afterAutospacing="0"/>
        <w:ind w:firstLine="720"/>
        <w:jc w:val="both"/>
      </w:pPr>
      <w:r>
        <w:t>- проводилась работа по содержанию</w:t>
      </w:r>
      <w:r w:rsidR="001E030E">
        <w:t xml:space="preserve"> памятников погибшим воинам ВОВ</w:t>
      </w:r>
      <w:r>
        <w:t>;</w:t>
      </w:r>
    </w:p>
    <w:p w:rsidR="009D75CF" w:rsidRDefault="001130DD" w:rsidP="009D75CF">
      <w:pPr>
        <w:pStyle w:val="a3"/>
        <w:spacing w:before="0" w:beforeAutospacing="0" w:after="0" w:afterAutospacing="0"/>
        <w:ind w:firstLine="720"/>
        <w:jc w:val="both"/>
      </w:pPr>
      <w:r>
        <w:t>-</w:t>
      </w:r>
      <w:r w:rsidR="009D75CF">
        <w:t xml:space="preserve">систематически производились </w:t>
      </w:r>
      <w:proofErr w:type="spellStart"/>
      <w:r w:rsidR="009D75CF">
        <w:t>обкосы</w:t>
      </w:r>
      <w:proofErr w:type="spellEnd"/>
      <w:r w:rsidR="009D75CF">
        <w:t xml:space="preserve"> внутри</w:t>
      </w:r>
      <w:r w:rsidR="00C45B34">
        <w:t xml:space="preserve"> </w:t>
      </w:r>
      <w:r w:rsidR="009D75CF">
        <w:t>поселковых дорог, уничтожались заросли дикорастущей конопли, убирались стихийные свалки мусора.</w:t>
      </w:r>
    </w:p>
    <w:p w:rsidR="009D75CF" w:rsidRDefault="001E030E" w:rsidP="009D75CF">
      <w:pPr>
        <w:pStyle w:val="a3"/>
        <w:spacing w:before="0" w:beforeAutospacing="0" w:after="0" w:afterAutospacing="0"/>
        <w:jc w:val="both"/>
      </w:pPr>
      <w:r>
        <w:t xml:space="preserve">             С</w:t>
      </w:r>
      <w:r w:rsidR="009D75CF">
        <w:t>остояние территорий, прилегающих к личным подворьям граждан, зачастую оставляет желать лучшего – около дворов валяются банки, пакеты, бумага. Раньше это была святая обязанность – убирать около своего двора, покосить бурьян, побелить деревца. Да и сегодня примеров образцового содержания подв</w:t>
      </w:r>
      <w:r w:rsidR="00341DA6">
        <w:t>орий много.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НАЛОГИ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Я уже говорил, что основу нашего бюджета составляют налоги. Именно от своевременного их поступления зависит нормальная ситуация в поселении с уличным освещением, надежным водоснабжением, ремонтом и содержанием дорог. Нестабильное положение наших основных налогоплательщиков существенно сказывается и на пополнении бюджета поселения и на своевременности оплаты оказанных поселению услуг. 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Какой отсюда вывод – платить налоги в срок и полностью, тогда и уличное освещение отключать не будут, и скользкие дороги будут вовремя посыпаться песком. 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75CF" w:rsidRPr="001C22CA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целях сокращения недоимки Администрацией поселения проводилась следующая работа: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приглашение неплательщиков на заседания Координационного совета;</w:t>
      </w: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размещение на информационных стендах объявлений о сроках уплаты налогов;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информирование граждан, не получивших налоговые уведомления, о необходимости обращения в Администрацию поселения для получения консультации по уплате налогов у специалиста администрации поселения, в том числе используя информацию, размещенную на сайте Налоговой службы (nalog.ru).</w:t>
      </w:r>
    </w:p>
    <w:p w:rsidR="009D75CF" w:rsidRDefault="009D75CF" w:rsidP="009D75CF">
      <w:pPr>
        <w:pStyle w:val="a3"/>
        <w:spacing w:before="0" w:beforeAutospacing="0" w:after="0" w:afterAutospacing="0"/>
        <w:ind w:firstLine="284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Пожарная безопасность и ЧС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        </w:t>
      </w:r>
      <w:r>
        <w:rPr>
          <w:bCs/>
        </w:rPr>
        <w:t>Администрацией поселения проводится р</w:t>
      </w:r>
      <w:r>
        <w:t>азъяснительная работа с населением и руководителями всех форм собственности по соблюдению правил</w:t>
      </w:r>
      <w:r w:rsidR="00A7050C">
        <w:t xml:space="preserve"> пожарной безопасности.</w:t>
      </w:r>
      <w:r w:rsidR="00A7050C">
        <w:rPr>
          <w:bCs/>
        </w:rPr>
        <w:t xml:space="preserve"> С</w:t>
      </w:r>
      <w:r>
        <w:rPr>
          <w:bCs/>
        </w:rPr>
        <w:t xml:space="preserve">пециалистом администрации по вопросам ГО и ЧС в Администрации сельского поселения. </w:t>
      </w:r>
      <w:r>
        <w:t>Разрабатываются памятки, вручаются жителям под расписку во время сходов, объездов населенных пунктов.</w:t>
      </w:r>
      <w:r>
        <w:rPr>
          <w:bCs/>
        </w:rPr>
        <w:t xml:space="preserve"> 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Работа с асоциальными семьями 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ind w:firstLine="708"/>
        <w:jc w:val="both"/>
      </w:pPr>
      <w:r>
        <w:t>Администрация держит на постоянном контроле вопросы работы с детьми и родителями из асоциальных семей. Проводятся заседания Совета по профилактике правонарушений, выездные посещения трудных семей на дому совместно с представителями школы, участковым уполномоченным полиции.</w:t>
      </w:r>
    </w:p>
    <w:p w:rsidR="009D75CF" w:rsidRDefault="009D75CF" w:rsidP="009D75CF">
      <w:pPr>
        <w:ind w:firstLine="708"/>
        <w:jc w:val="both"/>
      </w:pPr>
      <w:r>
        <w:t xml:space="preserve"> Неоднократно проводилась разъяснительная работа с родителями, которые злоупотребляют спиртными напитками и не уделяют воспитанию детей должного внимания. Администрация сотрудничает с органами опеки и попечительства, руководителями школ</w:t>
      </w:r>
      <w:r w:rsidR="003F5883">
        <w:t>ы и дошкольного учреждения.</w:t>
      </w:r>
      <w:r>
        <w:t xml:space="preserve"> 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  </w:t>
      </w:r>
    </w:p>
    <w:p w:rsidR="003F5883" w:rsidRDefault="003F5883" w:rsidP="00273A45">
      <w:pPr>
        <w:pStyle w:val="a3"/>
        <w:spacing w:before="0" w:beforeAutospacing="0" w:after="0" w:afterAutospacing="0"/>
        <w:rPr>
          <w:b/>
          <w:bCs/>
        </w:rPr>
      </w:pPr>
    </w:p>
    <w:p w:rsidR="003F5883" w:rsidRDefault="003F5883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Основные задачи, стоящие перед Администрацией 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2015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>
        <w:rPr>
          <w:color w:val="000000"/>
          <w:shd w:val="clear" w:color="auto" w:fill="FFFFFF"/>
        </w:rPr>
        <w:t>совершенствование муниципального управления, повышение эффективности и качества предоставления муниципальных услуг населению;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содержание автодорог и их без</w:t>
      </w:r>
      <w:r w:rsidR="00341DA6">
        <w:rPr>
          <w:color w:val="000000"/>
          <w:shd w:val="clear" w:color="auto" w:fill="FFFFFF"/>
        </w:rPr>
        <w:t>опасность,</w:t>
      </w:r>
      <w:r w:rsidR="001C22CA">
        <w:rPr>
          <w:color w:val="000000"/>
          <w:shd w:val="clear" w:color="auto" w:fill="FFFFFF"/>
        </w:rPr>
        <w:t xml:space="preserve"> </w:t>
      </w:r>
      <w:r w:rsidR="00341DA6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существление ямочного ремонта дор</w:t>
      </w:r>
      <w:r w:rsidR="00341DA6">
        <w:rPr>
          <w:color w:val="000000"/>
          <w:shd w:val="clear" w:color="auto" w:fill="FFFFFF"/>
        </w:rPr>
        <w:t>ог в поселении.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организация уличного освещения, установка приборов учета потребленной электроэнергии;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административная комиссия должна активизировать работу по составлению протоколов о свалке мусора в недопустимых местах;</w:t>
      </w:r>
    </w:p>
    <w:p w:rsidR="009D75CF" w:rsidRDefault="009D75CF" w:rsidP="008138C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подготовка учреждений к отопительному сезону 2015 – 2016 гг.; 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наведение порядка на придом</w:t>
      </w:r>
      <w:r w:rsidR="003F5883">
        <w:rPr>
          <w:color w:val="000000"/>
          <w:shd w:val="clear" w:color="auto" w:fill="FFFFFF"/>
        </w:rPr>
        <w:t>овых территориях, в центре хутора,</w:t>
      </w:r>
      <w:r>
        <w:rPr>
          <w:color w:val="000000"/>
          <w:shd w:val="clear" w:color="auto" w:fill="FFFFFF"/>
        </w:rPr>
        <w:t xml:space="preserve"> на остановках обще</w:t>
      </w:r>
      <w:r w:rsidR="003F5883">
        <w:rPr>
          <w:color w:val="000000"/>
          <w:shd w:val="clear" w:color="auto" w:fill="FFFFFF"/>
        </w:rPr>
        <w:t>ств</w:t>
      </w:r>
      <w:r w:rsidR="00341DA6">
        <w:rPr>
          <w:color w:val="000000"/>
          <w:shd w:val="clear" w:color="auto" w:fill="FFFFFF"/>
        </w:rPr>
        <w:t>енного транспорта,</w:t>
      </w:r>
      <w:r>
        <w:rPr>
          <w:color w:val="000000"/>
          <w:shd w:val="clear" w:color="auto" w:fill="FFFFFF"/>
        </w:rPr>
        <w:t xml:space="preserve"> на территориях гражданских кладбищ, причем эти работы должны проводиться постоянно;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актуальной остается разъяснительная противопожарная работа в поселении со всеми владельцами домовладений и пастбищ вблизи реки с обильным сухостойным камышом и тростником, </w:t>
      </w:r>
    </w:p>
    <w:p w:rsidR="009D75CF" w:rsidRDefault="009D75CF" w:rsidP="001E030E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- постоянная работа по реализации принятых муниц</w:t>
      </w:r>
      <w:r w:rsidR="00341DA6">
        <w:rPr>
          <w:shd w:val="clear" w:color="auto" w:fill="FFFFFF"/>
        </w:rPr>
        <w:t>ипальных программ в поселении;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305053" w:rsidRDefault="00305053" w:rsidP="00273A45">
      <w:pPr>
        <w:rPr>
          <w:b/>
          <w:bCs/>
        </w:rPr>
      </w:pPr>
    </w:p>
    <w:p w:rsidR="009D75CF" w:rsidRDefault="003F5883" w:rsidP="009D75CF">
      <w:pPr>
        <w:jc w:val="center"/>
        <w:rPr>
          <w:b/>
          <w:bCs/>
        </w:rPr>
      </w:pPr>
      <w:r>
        <w:rPr>
          <w:b/>
          <w:bCs/>
        </w:rPr>
        <w:t>Уважаемые жители Костино-</w:t>
      </w:r>
      <w:proofErr w:type="spellStart"/>
      <w:r>
        <w:rPr>
          <w:b/>
          <w:bCs/>
        </w:rPr>
        <w:t>Быстрянского</w:t>
      </w:r>
      <w:proofErr w:type="spellEnd"/>
      <w:r>
        <w:rPr>
          <w:b/>
          <w:bCs/>
        </w:rPr>
        <w:t xml:space="preserve"> </w:t>
      </w:r>
      <w:r w:rsidR="009D75CF">
        <w:rPr>
          <w:b/>
          <w:bCs/>
        </w:rPr>
        <w:t xml:space="preserve"> сельского поселения!</w:t>
      </w:r>
    </w:p>
    <w:p w:rsidR="009D75CF" w:rsidRDefault="009D75CF" w:rsidP="009D75CF">
      <w:pPr>
        <w:jc w:val="center"/>
        <w:rPr>
          <w:b/>
          <w:bCs/>
        </w:rPr>
      </w:pPr>
    </w:p>
    <w:p w:rsidR="009D75CF" w:rsidRDefault="009D75CF" w:rsidP="009D75CF">
      <w:pPr>
        <w:jc w:val="both"/>
      </w:pPr>
      <w:r>
        <w:rPr>
          <w:b/>
        </w:rPr>
        <w:t xml:space="preserve">           </w:t>
      </w:r>
      <w:r w:rsidR="001C22CA">
        <w:rPr>
          <w:b/>
        </w:rPr>
        <w:t xml:space="preserve">  </w:t>
      </w:r>
      <w:r>
        <w:rPr>
          <w:b/>
        </w:rPr>
        <w:t xml:space="preserve"> </w:t>
      </w:r>
      <w:r w:rsidR="00273A45">
        <w:rPr>
          <w:b/>
        </w:rPr>
        <w:t xml:space="preserve"> </w:t>
      </w:r>
      <w:r>
        <w:t>В конце моего выступления хочу попросить вас: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73A45">
        <w:t xml:space="preserve"> </w:t>
      </w:r>
      <w:r>
        <w:t>поддерживать порядок в личных подворьях и около своих дворов;</w:t>
      </w:r>
    </w:p>
    <w:p w:rsidR="009D75CF" w:rsidRDefault="00273A45" w:rsidP="009D75CF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9D75CF">
        <w:t>руководителям всех форм собственности содержать прилегающую территорию в надлежащем состоянии;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>- продолжить упорную борьбу с сорняками, амброзией, коноплей и сухой растительностью, а особенно с несанкционированными мусорными свалками;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>- напоминаю о том, что выжигание сухой растительности и строительных отходов на территории поселения запрещено;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>- соблюдать чистоту и порядок на всей территории, ведь это наша с вами малая родина и мы должны ее хранить.</w:t>
      </w:r>
    </w:p>
    <w:p w:rsidR="00124851" w:rsidRDefault="00273A45" w:rsidP="00273A45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9D75CF">
        <w:t>В заключение хотелось бы пожелать нам совместной плодотворной работы и достижения успехов в нашем общем деле на благо развития нашего поселения. Н</w:t>
      </w:r>
      <w:r w:rsidR="009D75CF">
        <w:rPr>
          <w:color w:val="000000"/>
          <w:shd w:val="clear" w:color="auto" w:fill="FFFFFF"/>
        </w:rPr>
        <w:t>адеюсь</w:t>
      </w:r>
      <w:r>
        <w:rPr>
          <w:color w:val="000000"/>
          <w:shd w:val="clear" w:color="auto" w:fill="FFFFFF"/>
        </w:rPr>
        <w:t>,</w:t>
      </w:r>
      <w:bookmarkStart w:id="0" w:name="_GoBack"/>
      <w:bookmarkEnd w:id="0"/>
      <w:r w:rsidR="009D75CF">
        <w:rPr>
          <w:color w:val="000000"/>
          <w:shd w:val="clear" w:color="auto" w:fill="FFFFFF"/>
        </w:rPr>
        <w:t xml:space="preserve"> на Ваше взаимопонимание и хочется верить, что все вопросы, которые будут возникать в нашей работе, найдут свое решение.</w:t>
      </w:r>
      <w:r w:rsidR="009D75CF">
        <w:t xml:space="preserve"> </w:t>
      </w:r>
    </w:p>
    <w:sectPr w:rsidR="00124851" w:rsidSect="00BD2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CA"/>
    <w:multiLevelType w:val="hybridMultilevel"/>
    <w:tmpl w:val="E6F004F0"/>
    <w:lvl w:ilvl="0" w:tplc="1FB01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33098"/>
    <w:multiLevelType w:val="hybridMultilevel"/>
    <w:tmpl w:val="474697CC"/>
    <w:lvl w:ilvl="0" w:tplc="E3BE872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4A6ED5"/>
    <w:multiLevelType w:val="hybridMultilevel"/>
    <w:tmpl w:val="67B62DE4"/>
    <w:lvl w:ilvl="0" w:tplc="27F68CB4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EE465D6"/>
    <w:multiLevelType w:val="hybridMultilevel"/>
    <w:tmpl w:val="6D04A01C"/>
    <w:lvl w:ilvl="0" w:tplc="7CD0CA90">
      <w:start w:val="1"/>
      <w:numFmt w:val="decimal"/>
      <w:lvlText w:val="%1)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24508E"/>
    <w:multiLevelType w:val="hybridMultilevel"/>
    <w:tmpl w:val="AB684DF2"/>
    <w:lvl w:ilvl="0" w:tplc="643237D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7"/>
    <w:rsid w:val="001130DD"/>
    <w:rsid w:val="00124851"/>
    <w:rsid w:val="001C22CA"/>
    <w:rsid w:val="001E030E"/>
    <w:rsid w:val="00273A45"/>
    <w:rsid w:val="00305053"/>
    <w:rsid w:val="00341DA6"/>
    <w:rsid w:val="003834B7"/>
    <w:rsid w:val="003F5883"/>
    <w:rsid w:val="008138C0"/>
    <w:rsid w:val="00877B74"/>
    <w:rsid w:val="009B41B8"/>
    <w:rsid w:val="009D75CF"/>
    <w:rsid w:val="00A7050C"/>
    <w:rsid w:val="00BD2868"/>
    <w:rsid w:val="00C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14</cp:revision>
  <dcterms:created xsi:type="dcterms:W3CDTF">2015-03-26T18:35:00Z</dcterms:created>
  <dcterms:modified xsi:type="dcterms:W3CDTF">2016-01-07T18:05:00Z</dcterms:modified>
</cp:coreProperties>
</file>