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68" w:rsidRDefault="003E1568" w:rsidP="009E308A">
      <w:pPr>
        <w:rPr>
          <w:b/>
          <w:sz w:val="28"/>
          <w:szCs w:val="28"/>
        </w:rPr>
      </w:pPr>
    </w:p>
    <w:p w:rsidR="003E1568" w:rsidRPr="0071175A" w:rsidRDefault="003E1568" w:rsidP="001A3FF3">
      <w:pPr>
        <w:jc w:val="center"/>
        <w:rPr>
          <w:b/>
          <w:sz w:val="28"/>
          <w:szCs w:val="28"/>
        </w:rPr>
      </w:pPr>
      <w:r w:rsidRPr="0071175A">
        <w:rPr>
          <w:b/>
          <w:sz w:val="28"/>
          <w:szCs w:val="28"/>
        </w:rPr>
        <w:t>Российская Федерация</w:t>
      </w:r>
    </w:p>
    <w:p w:rsidR="003E1568" w:rsidRPr="0071175A" w:rsidRDefault="003E1568" w:rsidP="001A3FF3">
      <w:pPr>
        <w:jc w:val="center"/>
        <w:rPr>
          <w:b/>
          <w:sz w:val="28"/>
          <w:szCs w:val="28"/>
        </w:rPr>
      </w:pPr>
      <w:r w:rsidRPr="0071175A">
        <w:rPr>
          <w:b/>
          <w:sz w:val="28"/>
          <w:szCs w:val="28"/>
        </w:rPr>
        <w:t>Ростовская область</w:t>
      </w:r>
    </w:p>
    <w:p w:rsidR="003E1568" w:rsidRPr="0071175A" w:rsidRDefault="003E1568" w:rsidP="001A3FF3">
      <w:pPr>
        <w:jc w:val="center"/>
        <w:rPr>
          <w:b/>
          <w:sz w:val="28"/>
          <w:szCs w:val="28"/>
        </w:rPr>
      </w:pPr>
      <w:r w:rsidRPr="0071175A">
        <w:rPr>
          <w:b/>
          <w:sz w:val="28"/>
          <w:szCs w:val="28"/>
        </w:rPr>
        <w:t>Морозовский район</w:t>
      </w:r>
    </w:p>
    <w:p w:rsidR="003E1568" w:rsidRPr="0071175A" w:rsidRDefault="003E1568" w:rsidP="001A3FF3">
      <w:pPr>
        <w:jc w:val="center"/>
        <w:rPr>
          <w:sz w:val="28"/>
          <w:szCs w:val="28"/>
        </w:rPr>
      </w:pPr>
    </w:p>
    <w:p w:rsidR="003E1568" w:rsidRPr="0071175A" w:rsidRDefault="003E1568" w:rsidP="001A3FF3">
      <w:pPr>
        <w:jc w:val="center"/>
        <w:rPr>
          <w:b/>
          <w:sz w:val="28"/>
          <w:szCs w:val="28"/>
        </w:rPr>
      </w:pPr>
      <w:r w:rsidRPr="0071175A">
        <w:rPr>
          <w:b/>
          <w:sz w:val="28"/>
          <w:szCs w:val="28"/>
        </w:rPr>
        <w:t>Администрация</w:t>
      </w:r>
    </w:p>
    <w:p w:rsidR="003E1568" w:rsidRPr="0071175A" w:rsidRDefault="003E1568" w:rsidP="001A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Костино-Быстрянского</w:t>
      </w:r>
      <w:r w:rsidRPr="0071175A">
        <w:rPr>
          <w:b/>
          <w:sz w:val="28"/>
          <w:szCs w:val="28"/>
        </w:rPr>
        <w:t xml:space="preserve"> сельского поселения</w:t>
      </w:r>
    </w:p>
    <w:p w:rsidR="003E1568" w:rsidRPr="0071175A" w:rsidRDefault="003E1568" w:rsidP="001A3FF3">
      <w:pPr>
        <w:jc w:val="center"/>
        <w:rPr>
          <w:b/>
          <w:sz w:val="28"/>
          <w:szCs w:val="28"/>
        </w:rPr>
      </w:pPr>
    </w:p>
    <w:p w:rsidR="003E1568" w:rsidRPr="0071175A" w:rsidRDefault="003E1568" w:rsidP="001A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71175A">
        <w:rPr>
          <w:b/>
          <w:sz w:val="28"/>
          <w:szCs w:val="28"/>
        </w:rPr>
        <w:t>ение</w:t>
      </w:r>
    </w:p>
    <w:p w:rsidR="003E1568" w:rsidRPr="0071175A" w:rsidRDefault="003E1568" w:rsidP="001A3FF3">
      <w:pPr>
        <w:jc w:val="center"/>
        <w:rPr>
          <w:b/>
          <w:sz w:val="28"/>
          <w:szCs w:val="28"/>
        </w:rPr>
      </w:pPr>
    </w:p>
    <w:p w:rsidR="003E1568" w:rsidRPr="0071175A" w:rsidRDefault="003E1568" w:rsidP="00FC028F">
      <w:pPr>
        <w:tabs>
          <w:tab w:val="left" w:pos="4106"/>
          <w:tab w:val="left" w:pos="7404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30.</w:t>
      </w:r>
      <w:r w:rsidRPr="00711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06. </w:t>
      </w:r>
      <w:r w:rsidRPr="0071175A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71175A">
        <w:rPr>
          <w:sz w:val="28"/>
          <w:szCs w:val="28"/>
        </w:rPr>
        <w:t xml:space="preserve"> </w:t>
      </w:r>
      <w:r w:rsidRPr="0071175A">
        <w:rPr>
          <w:sz w:val="28"/>
          <w:szCs w:val="28"/>
        </w:rPr>
        <w:tab/>
      </w:r>
      <w:r w:rsidRPr="0071175A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 xml:space="preserve"> 54            </w:t>
      </w:r>
      <w:r w:rsidRPr="0071175A">
        <w:rPr>
          <w:sz w:val="28"/>
          <w:szCs w:val="28"/>
        </w:rPr>
        <w:t xml:space="preserve">х. </w:t>
      </w:r>
      <w:r>
        <w:rPr>
          <w:sz w:val="28"/>
          <w:szCs w:val="28"/>
        </w:rPr>
        <w:t>Костино-Быстрянский</w:t>
      </w:r>
    </w:p>
    <w:p w:rsidR="003E1568" w:rsidRDefault="003E1568" w:rsidP="001A3FF3">
      <w:pPr>
        <w:rPr>
          <w:sz w:val="28"/>
        </w:rPr>
      </w:pPr>
    </w:p>
    <w:p w:rsidR="003E1568" w:rsidRDefault="003E1568" w:rsidP="001A3FF3">
      <w:pPr>
        <w:rPr>
          <w:sz w:val="28"/>
        </w:rPr>
      </w:pPr>
      <w:r>
        <w:rPr>
          <w:sz w:val="28"/>
        </w:rPr>
        <w:t>«</w:t>
      </w:r>
      <w:r w:rsidRPr="00A72A72">
        <w:rPr>
          <w:sz w:val="28"/>
        </w:rPr>
        <w:t>О</w:t>
      </w:r>
      <w:r>
        <w:rPr>
          <w:sz w:val="28"/>
        </w:rPr>
        <w:t xml:space="preserve"> введении</w:t>
      </w:r>
      <w:r w:rsidRPr="00A72A72">
        <w:rPr>
          <w:sz w:val="28"/>
        </w:rPr>
        <w:t xml:space="preserve"> особого противопожарного</w:t>
      </w:r>
    </w:p>
    <w:p w:rsidR="003E1568" w:rsidRDefault="003E1568" w:rsidP="001A3FF3">
      <w:pPr>
        <w:rPr>
          <w:sz w:val="28"/>
        </w:rPr>
      </w:pPr>
      <w:r w:rsidRPr="00A72A72">
        <w:rPr>
          <w:sz w:val="28"/>
        </w:rPr>
        <w:t xml:space="preserve">режима на территории </w:t>
      </w:r>
      <w:r>
        <w:rPr>
          <w:sz w:val="28"/>
        </w:rPr>
        <w:t>Костино-Быстрянского</w:t>
      </w:r>
    </w:p>
    <w:p w:rsidR="003E1568" w:rsidRPr="00A72A72" w:rsidRDefault="003E1568" w:rsidP="001A3FF3">
      <w:pPr>
        <w:rPr>
          <w:sz w:val="28"/>
        </w:rPr>
      </w:pPr>
      <w:r w:rsidRPr="00A72A72">
        <w:rPr>
          <w:sz w:val="28"/>
        </w:rPr>
        <w:t>сельского поселения Морозовского района</w:t>
      </w:r>
      <w:r>
        <w:rPr>
          <w:sz w:val="28"/>
        </w:rPr>
        <w:t>»</w:t>
      </w:r>
    </w:p>
    <w:p w:rsidR="003E1568" w:rsidRPr="0071175A" w:rsidRDefault="003E1568" w:rsidP="001A3FF3">
      <w:pPr>
        <w:spacing w:line="211" w:lineRule="auto"/>
        <w:jc w:val="both"/>
        <w:rPr>
          <w:rFonts w:cs="Tahoma"/>
          <w:sz w:val="28"/>
          <w:szCs w:val="28"/>
        </w:rPr>
      </w:pPr>
    </w:p>
    <w:p w:rsidR="003E1568" w:rsidRDefault="003E1568" w:rsidP="001A3FF3">
      <w:pPr>
        <w:spacing w:line="211" w:lineRule="auto"/>
        <w:ind w:firstLine="567"/>
        <w:jc w:val="both"/>
        <w:rPr>
          <w:sz w:val="28"/>
          <w:szCs w:val="28"/>
        </w:rPr>
      </w:pPr>
      <w:r w:rsidRPr="00392DA5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>с установившейся высокой температурой прогнозируется возникновение  крупных ландшафтных и лесных пожаров, пожаров в районе водоемов – камышовые заросли, возгорание сухой растительности, а также пожары на объектах экономики</w:t>
      </w:r>
      <w:r w:rsidRPr="00392DA5">
        <w:rPr>
          <w:sz w:val="28"/>
          <w:szCs w:val="28"/>
        </w:rPr>
        <w:t xml:space="preserve"> </w:t>
      </w:r>
      <w:r>
        <w:rPr>
          <w:sz w:val="28"/>
          <w:szCs w:val="28"/>
        </w:rPr>
        <w:t>и населенных пунктах.</w:t>
      </w:r>
    </w:p>
    <w:p w:rsidR="003E1568" w:rsidRDefault="003E1568" w:rsidP="001A3FF3">
      <w:pPr>
        <w:spacing w:line="21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профилактических мероприятий, готовности сил и средств к немедленному реагированию на возникновение природных пожаров на территории Костино-Быстрянского сельского поселения, а также организации управления при возможных чрезвычайных ситуациях</w:t>
      </w:r>
    </w:p>
    <w:p w:rsidR="003E1568" w:rsidRPr="0071175A" w:rsidRDefault="003E1568" w:rsidP="001A3FF3">
      <w:pPr>
        <w:spacing w:line="211" w:lineRule="auto"/>
        <w:jc w:val="both"/>
        <w:rPr>
          <w:rFonts w:cs="Tahoma"/>
          <w:sz w:val="16"/>
          <w:szCs w:val="16"/>
        </w:rPr>
      </w:pPr>
    </w:p>
    <w:p w:rsidR="003E1568" w:rsidRPr="0071175A" w:rsidRDefault="003E1568" w:rsidP="001A3FF3">
      <w:pPr>
        <w:spacing w:line="211" w:lineRule="auto"/>
        <w:jc w:val="center"/>
        <w:rPr>
          <w:rFonts w:cs="Tahoma"/>
          <w:sz w:val="28"/>
          <w:szCs w:val="28"/>
        </w:rPr>
      </w:pPr>
      <w:r w:rsidRPr="0071175A">
        <w:rPr>
          <w:rFonts w:cs="Tahoma"/>
          <w:sz w:val="28"/>
          <w:szCs w:val="28"/>
        </w:rPr>
        <w:t>ПОСТАНОВЛЯЮ:</w:t>
      </w:r>
    </w:p>
    <w:p w:rsidR="003E1568" w:rsidRPr="0071175A" w:rsidRDefault="003E1568" w:rsidP="001A3FF3">
      <w:pPr>
        <w:spacing w:line="211" w:lineRule="auto"/>
        <w:jc w:val="center"/>
        <w:rPr>
          <w:rFonts w:cs="Tahoma"/>
          <w:sz w:val="16"/>
          <w:szCs w:val="16"/>
        </w:rPr>
      </w:pPr>
    </w:p>
    <w:p w:rsidR="003E1568" w:rsidRPr="00392DA5" w:rsidRDefault="003E1568" w:rsidP="009E308A">
      <w:pPr>
        <w:ind w:left="360"/>
        <w:jc w:val="both"/>
        <w:rPr>
          <w:sz w:val="28"/>
        </w:rPr>
      </w:pPr>
      <w:r w:rsidRPr="00392DA5">
        <w:rPr>
          <w:sz w:val="28"/>
        </w:rPr>
        <w:t xml:space="preserve">1. </w:t>
      </w:r>
      <w:r>
        <w:rPr>
          <w:sz w:val="28"/>
        </w:rPr>
        <w:t>В период высокой пожарной опасности ввести</w:t>
      </w:r>
      <w:r w:rsidRPr="00392DA5">
        <w:rPr>
          <w:sz w:val="28"/>
        </w:rPr>
        <w:t xml:space="preserve"> на территории </w:t>
      </w:r>
      <w:r>
        <w:rPr>
          <w:sz w:val="28"/>
        </w:rPr>
        <w:t>Костино-Быстрянского сельского поселения Морозовского района с 30 июня 2016 года и до особого указания особый противопожарный режим</w:t>
      </w:r>
      <w:r w:rsidRPr="00392DA5">
        <w:rPr>
          <w:sz w:val="28"/>
        </w:rPr>
        <w:t>.</w:t>
      </w:r>
    </w:p>
    <w:p w:rsidR="003E1568" w:rsidRDefault="003E1568" w:rsidP="001A3FF3">
      <w:pPr>
        <w:ind w:left="360"/>
        <w:jc w:val="both"/>
        <w:rPr>
          <w:sz w:val="28"/>
        </w:rPr>
      </w:pPr>
      <w:r w:rsidRPr="00392DA5">
        <w:rPr>
          <w:sz w:val="28"/>
        </w:rPr>
        <w:t xml:space="preserve">2. </w:t>
      </w:r>
      <w:r>
        <w:rPr>
          <w:sz w:val="28"/>
        </w:rPr>
        <w:t>Гражданам:</w:t>
      </w:r>
    </w:p>
    <w:p w:rsidR="003E1568" w:rsidRDefault="003E1568" w:rsidP="001A3FF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очистить от сухой травы, мусора участки, прилегающие к жилым домам, дачным и иным постройкам,  горючие отходы немедленно вывозить;</w:t>
      </w:r>
    </w:p>
    <w:p w:rsidR="003E1568" w:rsidRDefault="003E1568" w:rsidP="001A3FF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не допускать разведение костров, сжигание отходов и тары;</w:t>
      </w:r>
    </w:p>
    <w:p w:rsidR="003E1568" w:rsidRDefault="003E1568" w:rsidP="001A3FF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 территории жилых домов, не оставлять на открытых площадках и во дворах тару с легко-воспламеняемыми жидкостями и горючими жидкостями, а также баллоны со сжатым и сжиженными газами;</w:t>
      </w:r>
    </w:p>
    <w:p w:rsidR="003E1568" w:rsidRDefault="003E1568" w:rsidP="001A3FF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запретить посещение населением лесных массивов и въезд транспортных средств в лесные  насаждения на территории поселения в период высокой пожарной опасности.</w:t>
      </w:r>
    </w:p>
    <w:p w:rsidR="003E1568" w:rsidRDefault="003E1568" w:rsidP="001A3FF3">
      <w:pPr>
        <w:ind w:firstLine="426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Рекомендовать:</w:t>
      </w:r>
    </w:p>
    <w:p w:rsidR="003E1568" w:rsidRDefault="003E1568" w:rsidP="009E308A">
      <w:pPr>
        <w:ind w:left="426"/>
        <w:jc w:val="both"/>
        <w:rPr>
          <w:sz w:val="28"/>
        </w:rPr>
      </w:pPr>
      <w:r>
        <w:rPr>
          <w:sz w:val="28"/>
        </w:rPr>
        <w:t>3.1</w:t>
      </w:r>
      <w:r>
        <w:rPr>
          <w:sz w:val="28"/>
        </w:rPr>
        <w:tab/>
        <w:t xml:space="preserve">Руководителям предприятий, организаций, учреждений всех форм собственности:             </w:t>
      </w:r>
    </w:p>
    <w:p w:rsidR="003E1568" w:rsidRDefault="003E1568" w:rsidP="009E308A">
      <w:pPr>
        <w:ind w:left="426"/>
        <w:jc w:val="both"/>
        <w:rPr>
          <w:sz w:val="28"/>
        </w:rPr>
      </w:pPr>
      <w:r>
        <w:rPr>
          <w:sz w:val="28"/>
        </w:rPr>
        <w:t xml:space="preserve">      - обеспечить выполнение Постановления Правительства Ростовской области от 05.07.2012    № 602    «О реализации мер пожарной безопасности» </w:t>
      </w:r>
    </w:p>
    <w:p w:rsidR="003E1568" w:rsidRDefault="003E1568" w:rsidP="001A3FF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очистить от сухой травы, мусора территорию объектов и предприятий, а также участки прилегающие к жилым домам, дачным и иным постройкам, горючие отходы немедленно вывозить;</w:t>
      </w:r>
    </w:p>
    <w:p w:rsidR="003E1568" w:rsidRDefault="003E1568" w:rsidP="001A3FF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имеющиеся на территории предприятий водонапорные башни приспособить для забора воды пожарной и приспособленной техникой;</w:t>
      </w:r>
    </w:p>
    <w:p w:rsidR="003E1568" w:rsidRDefault="003E1568" w:rsidP="001A3FF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 требованию пожарной охраны, а также единой диспетчерской службы обеспечить выезд пожарной и приспособленной техники на пожары;</w:t>
      </w:r>
    </w:p>
    <w:p w:rsidR="003E1568" w:rsidRDefault="003E1568" w:rsidP="001A3FF3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провести с рабочими и служащими предприятий, учреждений дополнительные инструктажи по правилам пожарной безопасности.</w:t>
      </w:r>
    </w:p>
    <w:p w:rsidR="003E1568" w:rsidRDefault="003E1568" w:rsidP="001A3FF3">
      <w:pPr>
        <w:ind w:left="426"/>
        <w:jc w:val="both"/>
        <w:rPr>
          <w:sz w:val="28"/>
        </w:rPr>
      </w:pPr>
      <w:r>
        <w:rPr>
          <w:sz w:val="28"/>
        </w:rPr>
        <w:t>3.2</w:t>
      </w:r>
      <w:r>
        <w:rPr>
          <w:sz w:val="28"/>
        </w:rPr>
        <w:tab/>
        <w:t>Руководителям сельскохозяйственных предприятий, организаций, учреждений всех форм собственности:</w:t>
      </w:r>
    </w:p>
    <w:p w:rsidR="003E1568" w:rsidRDefault="003E1568" w:rsidP="001A3FF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организовать круглосуточное дежурство членов добровольных пожарных дружин на пожарной или приспособленной для целей пожаротушения технике:</w:t>
      </w:r>
    </w:p>
    <w:p w:rsidR="003E1568" w:rsidRPr="00392DA5" w:rsidRDefault="003E1568" w:rsidP="001A3FF3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не допускать выжигание пожнивных остатков.</w:t>
      </w:r>
    </w:p>
    <w:p w:rsidR="003E1568" w:rsidRPr="00392DA5" w:rsidRDefault="003E1568" w:rsidP="001A3FF3">
      <w:pPr>
        <w:ind w:left="360"/>
        <w:jc w:val="both"/>
        <w:rPr>
          <w:sz w:val="28"/>
        </w:rPr>
      </w:pPr>
    </w:p>
    <w:p w:rsidR="003E1568" w:rsidRPr="0071175A" w:rsidRDefault="003E1568" w:rsidP="001A3FF3">
      <w:pPr>
        <w:ind w:left="426"/>
        <w:jc w:val="both"/>
        <w:rPr>
          <w:sz w:val="28"/>
          <w:szCs w:val="28"/>
        </w:rPr>
      </w:pPr>
      <w:r w:rsidRPr="0071175A">
        <w:rPr>
          <w:rFonts w:cs="Tahoma"/>
          <w:sz w:val="28"/>
          <w:szCs w:val="28"/>
        </w:rPr>
        <w:t>4. </w:t>
      </w:r>
      <w:r w:rsidRPr="0071175A">
        <w:rPr>
          <w:sz w:val="28"/>
          <w:szCs w:val="28"/>
        </w:rPr>
        <w:t>Контроль за выполнением постановления оставляю за собой.</w:t>
      </w:r>
    </w:p>
    <w:p w:rsidR="003E1568" w:rsidRPr="0071175A" w:rsidRDefault="003E1568" w:rsidP="001A3FF3">
      <w:pPr>
        <w:spacing w:line="211" w:lineRule="auto"/>
        <w:ind w:firstLine="720"/>
        <w:jc w:val="both"/>
        <w:rPr>
          <w:rFonts w:cs="Tahoma"/>
          <w:sz w:val="28"/>
          <w:szCs w:val="28"/>
        </w:rPr>
      </w:pPr>
    </w:p>
    <w:p w:rsidR="003E1568" w:rsidRDefault="003E1568" w:rsidP="001A3FF3">
      <w:pPr>
        <w:rPr>
          <w:sz w:val="28"/>
          <w:szCs w:val="28"/>
        </w:rPr>
      </w:pPr>
    </w:p>
    <w:p w:rsidR="003E1568" w:rsidRDefault="003E1568" w:rsidP="001A3FF3">
      <w:pPr>
        <w:rPr>
          <w:sz w:val="28"/>
          <w:szCs w:val="28"/>
        </w:rPr>
      </w:pPr>
    </w:p>
    <w:p w:rsidR="003E1568" w:rsidRPr="0071175A" w:rsidRDefault="003E1568" w:rsidP="001A3FF3">
      <w:pPr>
        <w:rPr>
          <w:sz w:val="28"/>
          <w:szCs w:val="28"/>
        </w:rPr>
      </w:pPr>
      <w:r w:rsidRPr="0071175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Костино-Быстрянского</w:t>
      </w:r>
      <w:r w:rsidRPr="0071175A">
        <w:rPr>
          <w:sz w:val="28"/>
          <w:szCs w:val="28"/>
        </w:rPr>
        <w:t xml:space="preserve"> </w:t>
      </w:r>
    </w:p>
    <w:p w:rsidR="003E1568" w:rsidRDefault="003E1568" w:rsidP="001A3FF3">
      <w:pPr>
        <w:rPr>
          <w:sz w:val="20"/>
        </w:rPr>
      </w:pPr>
      <w:r w:rsidRPr="0071175A">
        <w:rPr>
          <w:sz w:val="28"/>
          <w:szCs w:val="28"/>
        </w:rPr>
        <w:t xml:space="preserve"> сельского  поселения                                                           </w:t>
      </w:r>
      <w:r>
        <w:rPr>
          <w:sz w:val="28"/>
          <w:szCs w:val="28"/>
        </w:rPr>
        <w:t>С.Н.Хлебников</w:t>
      </w:r>
    </w:p>
    <w:p w:rsidR="003E1568" w:rsidRDefault="003E1568" w:rsidP="001A3FF3">
      <w:pPr>
        <w:rPr>
          <w:sz w:val="28"/>
        </w:rPr>
      </w:pPr>
    </w:p>
    <w:p w:rsidR="003E1568" w:rsidRDefault="003E1568" w:rsidP="001A3FF3">
      <w:pPr>
        <w:jc w:val="both"/>
        <w:rPr>
          <w:sz w:val="26"/>
        </w:rPr>
      </w:pPr>
    </w:p>
    <w:p w:rsidR="003E1568" w:rsidRDefault="003E1568" w:rsidP="001A3FF3"/>
    <w:p w:rsidR="003E1568" w:rsidRDefault="003E1568" w:rsidP="001A3FF3"/>
    <w:p w:rsidR="003E1568" w:rsidRDefault="003E1568"/>
    <w:sectPr w:rsidR="003E1568" w:rsidSect="0063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B3B"/>
    <w:multiLevelType w:val="hybridMultilevel"/>
    <w:tmpl w:val="5CDA9964"/>
    <w:lvl w:ilvl="0" w:tplc="1B3E948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0864200"/>
    <w:multiLevelType w:val="hybridMultilevel"/>
    <w:tmpl w:val="76783EB8"/>
    <w:lvl w:ilvl="0" w:tplc="1B3E948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586FB8"/>
    <w:multiLevelType w:val="hybridMultilevel"/>
    <w:tmpl w:val="245C4006"/>
    <w:lvl w:ilvl="0" w:tplc="1B3E948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FF3"/>
    <w:rsid w:val="00110590"/>
    <w:rsid w:val="0016319B"/>
    <w:rsid w:val="001A0E0E"/>
    <w:rsid w:val="001A3FF3"/>
    <w:rsid w:val="002848D4"/>
    <w:rsid w:val="00365696"/>
    <w:rsid w:val="00392DA5"/>
    <w:rsid w:val="003E0ADA"/>
    <w:rsid w:val="003E1568"/>
    <w:rsid w:val="003E2DEE"/>
    <w:rsid w:val="003E562D"/>
    <w:rsid w:val="00401BB6"/>
    <w:rsid w:val="004653B8"/>
    <w:rsid w:val="004E0A27"/>
    <w:rsid w:val="00501726"/>
    <w:rsid w:val="005F0823"/>
    <w:rsid w:val="00614C4B"/>
    <w:rsid w:val="00625456"/>
    <w:rsid w:val="00632E12"/>
    <w:rsid w:val="00674D55"/>
    <w:rsid w:val="00690483"/>
    <w:rsid w:val="006B236A"/>
    <w:rsid w:val="006D6F6D"/>
    <w:rsid w:val="007014CB"/>
    <w:rsid w:val="0071175A"/>
    <w:rsid w:val="00756AA7"/>
    <w:rsid w:val="007A4671"/>
    <w:rsid w:val="007C1F70"/>
    <w:rsid w:val="00821F97"/>
    <w:rsid w:val="008940C8"/>
    <w:rsid w:val="008E0C9E"/>
    <w:rsid w:val="009E308A"/>
    <w:rsid w:val="00A04062"/>
    <w:rsid w:val="00A205BC"/>
    <w:rsid w:val="00A5715D"/>
    <w:rsid w:val="00A72A72"/>
    <w:rsid w:val="00B75FA0"/>
    <w:rsid w:val="00B85CC5"/>
    <w:rsid w:val="00BA462C"/>
    <w:rsid w:val="00BB7CF4"/>
    <w:rsid w:val="00CD0C6E"/>
    <w:rsid w:val="00D94F70"/>
    <w:rsid w:val="00F0159D"/>
    <w:rsid w:val="00F16B0F"/>
    <w:rsid w:val="00FC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4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8D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E3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2</Pages>
  <Words>426</Words>
  <Characters>2431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UserXP</cp:lastModifiedBy>
  <cp:revision>16</cp:revision>
  <cp:lastPrinted>2016-06-30T06:02:00Z</cp:lastPrinted>
  <dcterms:created xsi:type="dcterms:W3CDTF">2013-07-16T10:23:00Z</dcterms:created>
  <dcterms:modified xsi:type="dcterms:W3CDTF">2016-06-30T06:06:00Z</dcterms:modified>
</cp:coreProperties>
</file>