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B6" w:rsidRDefault="00F207B6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E9E" w:rsidRDefault="00F207B6" w:rsidP="00F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работы антинаркотической комиссии Администрации </w:t>
      </w:r>
    </w:p>
    <w:p w:rsidR="00F207B6" w:rsidRPr="00F207B6" w:rsidRDefault="00F207B6" w:rsidP="00F2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Костино-Быстрян</w:t>
      </w:r>
      <w:r w:rsidR="006F6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сельского поселения в 2020</w:t>
      </w:r>
      <w:r w:rsidRPr="00F207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году.</w:t>
      </w:r>
    </w:p>
    <w:p w:rsidR="00F207B6" w:rsidRDefault="00F207B6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7B6" w:rsidRDefault="00F207B6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FF" w:rsidRPr="00D04C48" w:rsidRDefault="00D04C48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F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</w:t>
      </w:r>
      <w:r w:rsidR="006F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янском сельском поселении в 2020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велась на основании разработанного и утвержденного решением антинаркотической комиссии плана работы антинаркотической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</w:t>
      </w:r>
      <w:r w:rsidR="006F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сельского поселения на 2020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Согласно плану, проведено заседаний а</w:t>
      </w:r>
      <w:r w:rsidR="006F6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нтинаркотической комиссии в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– 4.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заседаниях антинаркотической комиссии принимаю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депутаты, председатели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различных учреждений и организаций, а также представители казачества.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рассматривались такие вопросы как: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профилактики антинаркотической работы в общеобразовательных учреждениях;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2.Подготовка к мероприятиям антинаркотической направленности;</w:t>
      </w:r>
    </w:p>
    <w:p w:rsidR="008B4AFF" w:rsidRPr="00D04C48" w:rsidRDefault="006F68F3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антинаркотической комиссии проход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 в тесном контакте с отделом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России по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Морозовскому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общеобразовательными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учреждениями.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проводимой работы, является информирование жителей поселения, в том числе молодежи, о вреде употребления наркотиков и ответственности за их незаконный оборот, профилактике правонарушений.</w:t>
      </w:r>
    </w:p>
    <w:p w:rsidR="008B4AFF" w:rsidRPr="00D04C48" w:rsidRDefault="006F68F3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лавной задачей антинаркотической комиссии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Костино-Быстрянского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является: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внимание общественности к опасности распространения наркомании. В связи с этим проводятся сход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граждан, </w:t>
      </w: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листовки с информацией.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вовлечь детей в интересные и полезные дела, найти им занятия по душе.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антинаркотической деятельности 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Костино-Быстрянского</w:t>
      </w: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направленной на совершенствование и повышение результативности проводимых профилактических мероприятиях по предупреждению распространения наркомании являются: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привлечение общественности к мероприятиям по профилактике наркомании;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подрастающего поколения позитивного мировоззрения, ориентированного на здоровый образ жизни и неприятие наркотиков;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изучение текущего состояния </w:t>
      </w:r>
      <w:proofErr w:type="spell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наркоситуации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проблематики, связанной с работой по противодействию распространения наркомании;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населения с </w:t>
      </w:r>
      <w:proofErr w:type="gram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текущей</w:t>
      </w:r>
      <w:proofErr w:type="gram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наркоситуацией</w:t>
      </w:r>
      <w:proofErr w:type="spellEnd"/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AFF" w:rsidRPr="00D04C48" w:rsidRDefault="008B4AFF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в полном объеме запланированных мероприятий.</w:t>
      </w:r>
    </w:p>
    <w:p w:rsidR="008B4AFF" w:rsidRPr="00D04C48" w:rsidRDefault="006F68F3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2020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Костино-Быстрянская сельская библиотека»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 «Костино-Быстрянский СДК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провели комплекс мероприятий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нтинаркотической направленности.</w:t>
      </w:r>
    </w:p>
    <w:p w:rsidR="008B4AFF" w:rsidRDefault="006F68F3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С депутатами 2020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проводились совещания, на котором глава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proofErr w:type="gram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9C0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собрания депутатов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обращал внимание о незамедлительном сообщении</w:t>
      </w:r>
      <w:r w:rsid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поселения или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МВД о выявлении на их участке </w:t>
      </w:r>
      <w:proofErr w:type="spell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наркопритонов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 занимающихся распространением наркотиков или реализацией алкогольной продукции.</w:t>
      </w:r>
    </w:p>
    <w:p w:rsidR="006F68F3" w:rsidRPr="006F68F3" w:rsidRDefault="006F68F3" w:rsidP="006F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68F3">
        <w:rPr>
          <w:rFonts w:ascii="Times New Roman" w:hAnsi="Times New Roman" w:cs="Times New Roman"/>
          <w:sz w:val="28"/>
          <w:szCs w:val="28"/>
        </w:rPr>
        <w:t>В х. Костино-Быстрянский  имеется футбольная команда, которая занимает призовые места. Методистом по спорту  проводятся турниры по «шашкам» и «шахматам» в период «Спартакиады Дона»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Руководителем </w:t>
      </w:r>
      <w:r w:rsidRPr="006F68F3">
        <w:rPr>
          <w:rFonts w:ascii="Times New Roman" w:hAnsi="Times New Roman" w:cs="Times New Roman"/>
          <w:sz w:val="28"/>
          <w:szCs w:val="28"/>
        </w:rPr>
        <w:t>СДК проводится показ фильмов о вреде употребления наркотиков и табачных изделий в сети интернет. Пропаганда здорового образа жизни осуществляется через спортивные массовые мероприятия, проводимые на территории Костино-Быстрянского сельского поселения.</w:t>
      </w:r>
      <w:r w:rsidRPr="006F68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68F3" w:rsidRPr="006F68F3" w:rsidRDefault="006F68F3" w:rsidP="006F68F3">
      <w:pPr>
        <w:pStyle w:val="a5"/>
        <w:jc w:val="both"/>
        <w:rPr>
          <w:sz w:val="28"/>
          <w:szCs w:val="28"/>
        </w:rPr>
      </w:pPr>
      <w:r w:rsidRPr="006F68F3">
        <w:rPr>
          <w:color w:val="000000"/>
          <w:sz w:val="28"/>
          <w:szCs w:val="28"/>
        </w:rPr>
        <w:t xml:space="preserve">На стендах Администрации размещается: </w:t>
      </w:r>
    </w:p>
    <w:p w:rsidR="006F68F3" w:rsidRPr="006F68F3" w:rsidRDefault="006F68F3" w:rsidP="006F68F3">
      <w:pPr>
        <w:pStyle w:val="a5"/>
        <w:jc w:val="both"/>
        <w:rPr>
          <w:sz w:val="28"/>
          <w:szCs w:val="28"/>
        </w:rPr>
      </w:pPr>
      <w:r w:rsidRPr="006F68F3">
        <w:rPr>
          <w:sz w:val="28"/>
          <w:szCs w:val="28"/>
        </w:rPr>
        <w:t>- обнародование информации о вреде злоупотребления наркотическими и психотропными веществами.</w:t>
      </w:r>
    </w:p>
    <w:p w:rsidR="006F68F3" w:rsidRPr="006F68F3" w:rsidRDefault="006F68F3" w:rsidP="006F68F3">
      <w:pPr>
        <w:pStyle w:val="a5"/>
        <w:jc w:val="both"/>
        <w:rPr>
          <w:sz w:val="28"/>
          <w:szCs w:val="28"/>
        </w:rPr>
      </w:pPr>
      <w:r w:rsidRPr="006F68F3">
        <w:rPr>
          <w:sz w:val="28"/>
          <w:szCs w:val="28"/>
        </w:rPr>
        <w:t xml:space="preserve">Проводилась акция «Сообщи, где торгуют смертью». </w:t>
      </w:r>
      <w:r w:rsidRPr="006F68F3">
        <w:rPr>
          <w:color w:val="000000"/>
          <w:sz w:val="28"/>
          <w:szCs w:val="28"/>
        </w:rPr>
        <w:t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</w:t>
      </w:r>
    </w:p>
    <w:p w:rsidR="006F68F3" w:rsidRPr="006F68F3" w:rsidRDefault="006F68F3" w:rsidP="006F68F3">
      <w:pPr>
        <w:pStyle w:val="a5"/>
        <w:jc w:val="both"/>
        <w:rPr>
          <w:sz w:val="28"/>
          <w:szCs w:val="28"/>
        </w:rPr>
      </w:pPr>
      <w:r w:rsidRPr="006F68F3">
        <w:rPr>
          <w:color w:val="000000"/>
          <w:sz w:val="28"/>
          <w:szCs w:val="28"/>
        </w:rPr>
        <w:t xml:space="preserve">На сайте Администрации поселения  и информационных памятках  размещены телефоны для приема информации о фактах незаконного оборота наркотиков и консультаций по вопросам профилактики наркомании. </w:t>
      </w:r>
    </w:p>
    <w:p w:rsidR="006F68F3" w:rsidRPr="00D04C48" w:rsidRDefault="006F68F3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4AFF" w:rsidRPr="00D04C48" w:rsidRDefault="00D04C48" w:rsidP="008B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Костино-Быстрянского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поселения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создании рабочей группы по мониторингу и выявлению очагов произрастания дикорастущих и культивируемых растений, содержащих наркотические вещества,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Костино-Быстрянского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Морозовского 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 специалистами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Костино-Быстрянского</w:t>
      </w:r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совместно с участковым уполномоченными полиции, проводились объезды территорий на предмет выявления участков, засоренных дикорастущей коноплей, незаконного культивирования </w:t>
      </w:r>
      <w:proofErr w:type="spellStart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  <w:proofErr w:type="gramEnd"/>
      <w:r w:rsidR="008B4AFF" w:rsidRPr="00D04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объездов проводились разъяснительные беседы с гражданами. </w:t>
      </w:r>
    </w:p>
    <w:p w:rsidR="00144BF5" w:rsidRPr="006F68F3" w:rsidRDefault="006F6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F68F3">
        <w:rPr>
          <w:rFonts w:ascii="Times New Roman" w:hAnsi="Times New Roman" w:cs="Times New Roman"/>
          <w:sz w:val="28"/>
          <w:szCs w:val="28"/>
        </w:rPr>
        <w:t>Работа</w:t>
      </w:r>
      <w:r w:rsidRPr="006F68F3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68F3">
        <w:rPr>
          <w:rFonts w:ascii="Times New Roman" w:hAnsi="Times New Roman" w:cs="Times New Roman"/>
          <w:sz w:val="28"/>
          <w:szCs w:val="28"/>
        </w:rPr>
        <w:t>дминистрации Костино-Быстрянского сельско</w:t>
      </w:r>
      <w:r w:rsidRPr="006F68F3">
        <w:rPr>
          <w:rFonts w:ascii="Times New Roman" w:hAnsi="Times New Roman" w:cs="Times New Roman"/>
          <w:sz w:val="28"/>
          <w:szCs w:val="28"/>
        </w:rPr>
        <w:t>го пос</w:t>
      </w:r>
      <w:r>
        <w:rPr>
          <w:rFonts w:ascii="Times New Roman" w:hAnsi="Times New Roman" w:cs="Times New Roman"/>
          <w:sz w:val="28"/>
          <w:szCs w:val="28"/>
        </w:rPr>
        <w:t>еления, проведенная</w:t>
      </w:r>
      <w:r w:rsidRPr="006F68F3">
        <w:rPr>
          <w:rFonts w:ascii="Times New Roman" w:hAnsi="Times New Roman" w:cs="Times New Roman"/>
          <w:sz w:val="28"/>
          <w:szCs w:val="28"/>
        </w:rPr>
        <w:t xml:space="preserve"> в 2020 году </w:t>
      </w:r>
      <w:r>
        <w:rPr>
          <w:rFonts w:ascii="Times New Roman" w:hAnsi="Times New Roman" w:cs="Times New Roman"/>
          <w:sz w:val="28"/>
          <w:szCs w:val="28"/>
        </w:rPr>
        <w:t xml:space="preserve"> признана </w:t>
      </w:r>
      <w:r w:rsidRPr="006F68F3">
        <w:rPr>
          <w:rFonts w:ascii="Times New Roman" w:hAnsi="Times New Roman" w:cs="Times New Roman"/>
          <w:sz w:val="28"/>
          <w:szCs w:val="28"/>
        </w:rPr>
        <w:t>удовлетворительной.</w:t>
      </w:r>
      <w:bookmarkStart w:id="0" w:name="_GoBack"/>
      <w:bookmarkEnd w:id="0"/>
    </w:p>
    <w:sectPr w:rsidR="00144BF5" w:rsidRPr="006F68F3" w:rsidSect="00CA1ECE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14"/>
    <w:rsid w:val="00144BF5"/>
    <w:rsid w:val="00221614"/>
    <w:rsid w:val="006F68F3"/>
    <w:rsid w:val="008B4AFF"/>
    <w:rsid w:val="00902FEF"/>
    <w:rsid w:val="009C0E9E"/>
    <w:rsid w:val="00CA1ECE"/>
    <w:rsid w:val="00D04C48"/>
    <w:rsid w:val="00D75113"/>
    <w:rsid w:val="00E12C59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B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F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F6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B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F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F6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6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2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9919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2018-09-02T08:48:00Z</cp:lastPrinted>
  <dcterms:created xsi:type="dcterms:W3CDTF">2018-09-01T10:23:00Z</dcterms:created>
  <dcterms:modified xsi:type="dcterms:W3CDTF">2023-01-23T11:48:00Z</dcterms:modified>
</cp:coreProperties>
</file>